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国家税务总局商都县税务局职工体检服务</w:t>
      </w:r>
    </w:p>
    <w:p>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综合</w:t>
      </w:r>
      <w:r>
        <w:rPr>
          <w:rFonts w:hint="eastAsia" w:ascii="宋体" w:hAnsi="宋体" w:eastAsia="宋体" w:cs="宋体"/>
          <w:b/>
          <w:bCs/>
          <w:color w:val="auto"/>
          <w:sz w:val="30"/>
          <w:szCs w:val="30"/>
          <w:highlight w:val="none"/>
        </w:rPr>
        <w:t>磋商公告</w:t>
      </w:r>
      <w:bookmarkStart w:id="25" w:name="_GoBack"/>
      <w:bookmarkEnd w:id="25"/>
    </w:p>
    <w:p>
      <w:pPr>
        <w:pStyle w:val="3"/>
        <w:rPr>
          <w:rFonts w:hint="eastAsia" w:ascii="宋体" w:hAnsi="宋体" w:eastAsia="宋体" w:cs="宋体"/>
          <w:color w:val="auto"/>
          <w:highlight w:val="none"/>
        </w:rPr>
      </w:pPr>
    </w:p>
    <w:p>
      <w:pPr>
        <w:widowControl/>
        <w:kinsoku w:val="0"/>
        <w:autoSpaceDE w:val="0"/>
        <w:autoSpaceDN w:val="0"/>
        <w:adjustRightInd w:val="0"/>
        <w:snapToGrid w:val="0"/>
        <w:spacing w:before="78" w:line="219" w:lineRule="auto"/>
        <w:ind w:left="638"/>
        <w:jc w:val="left"/>
        <w:textAlignment w:val="baseline"/>
        <w:outlineLvl w:val="0"/>
        <w:rPr>
          <w:rFonts w:ascii="宋体" w:hAnsi="宋体" w:eastAsia="宋体" w:cs="宋体"/>
          <w:snapToGrid w:val="0"/>
          <w:color w:val="000000"/>
          <w:kern w:val="0"/>
          <w:sz w:val="24"/>
          <w:szCs w:val="24"/>
          <w:lang w:eastAsia="en-US"/>
        </w:rPr>
      </w:pPr>
      <w:bookmarkStart w:id="0" w:name="_Toc12058"/>
      <w:bookmarkStart w:id="1" w:name="_Toc31646"/>
      <w:r>
        <w:rPr>
          <w:rFonts w:ascii="宋体" w:hAnsi="宋体" w:eastAsia="宋体" w:cs="宋体"/>
          <w:b/>
          <w:bCs/>
          <w:snapToGrid w:val="0"/>
          <w:color w:val="000000"/>
          <w:spacing w:val="-4"/>
          <w:kern w:val="0"/>
          <w:sz w:val="24"/>
          <w:szCs w:val="24"/>
          <w:lang w:eastAsia="en-US"/>
        </w:rPr>
        <w:t>一、</w:t>
      </w:r>
      <w:r>
        <w:rPr>
          <w:rFonts w:hint="eastAsia" w:ascii="宋体" w:hAnsi="宋体" w:eastAsia="宋体" w:cs="宋体"/>
          <w:b/>
          <w:bCs/>
          <w:snapToGrid w:val="0"/>
          <w:color w:val="000000"/>
          <w:spacing w:val="-4"/>
          <w:kern w:val="0"/>
          <w:sz w:val="24"/>
          <w:szCs w:val="24"/>
          <w:lang w:val="en-US" w:eastAsia="zh-CN"/>
        </w:rPr>
        <w:t>采购</w:t>
      </w:r>
      <w:r>
        <w:rPr>
          <w:rFonts w:ascii="宋体" w:hAnsi="宋体" w:eastAsia="宋体" w:cs="宋体"/>
          <w:b/>
          <w:bCs/>
          <w:snapToGrid w:val="0"/>
          <w:color w:val="000000"/>
          <w:spacing w:val="-4"/>
          <w:kern w:val="0"/>
          <w:sz w:val="24"/>
          <w:szCs w:val="24"/>
          <w:lang w:eastAsia="en-US"/>
        </w:rPr>
        <w:t>条件</w:t>
      </w:r>
      <w:bookmarkEnd w:id="0"/>
      <w:bookmarkEnd w:id="1"/>
    </w:p>
    <w:p>
      <w:pPr>
        <w:widowControl/>
        <w:kinsoku w:val="0"/>
        <w:autoSpaceDE w:val="0"/>
        <w:autoSpaceDN w:val="0"/>
        <w:adjustRightInd w:val="0"/>
        <w:snapToGrid w:val="0"/>
        <w:spacing w:before="289" w:line="362" w:lineRule="auto"/>
        <w:ind w:left="155" w:right="145" w:firstLine="502"/>
        <w:jc w:val="both"/>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国家税务总局商都县税务局职工体检服务</w:t>
      </w:r>
      <w:r>
        <w:rPr>
          <w:rFonts w:ascii="宋体" w:hAnsi="宋体" w:eastAsia="宋体" w:cs="宋体"/>
          <w:snapToGrid w:val="0"/>
          <w:color w:val="000000"/>
          <w:spacing w:val="-4"/>
          <w:kern w:val="0"/>
          <w:sz w:val="24"/>
          <w:szCs w:val="24"/>
          <w:lang w:eastAsia="en-US"/>
        </w:rPr>
        <w:t>，</w:t>
      </w:r>
      <w:r>
        <w:rPr>
          <w:rFonts w:hint="eastAsia" w:ascii="宋体" w:hAnsi="宋体" w:eastAsia="宋体" w:cs="宋体"/>
          <w:snapToGrid w:val="0"/>
          <w:color w:val="000000"/>
          <w:spacing w:val="-4"/>
          <w:kern w:val="0"/>
          <w:sz w:val="24"/>
          <w:szCs w:val="24"/>
          <w:lang w:val="en-US" w:eastAsia="zh-CN"/>
        </w:rPr>
        <w:t>采购</w:t>
      </w:r>
      <w:r>
        <w:rPr>
          <w:rFonts w:ascii="宋体" w:hAnsi="宋体" w:eastAsia="宋体" w:cs="宋体"/>
          <w:snapToGrid w:val="0"/>
          <w:color w:val="000000"/>
          <w:spacing w:val="-4"/>
          <w:kern w:val="0"/>
          <w:sz w:val="24"/>
          <w:szCs w:val="24"/>
          <w:lang w:eastAsia="en-US"/>
        </w:rPr>
        <w:t>人为国家税务</w:t>
      </w:r>
      <w:r>
        <w:rPr>
          <w:rFonts w:ascii="宋体" w:hAnsi="宋体" w:eastAsia="宋体" w:cs="宋体"/>
          <w:snapToGrid w:val="0"/>
          <w:color w:val="000000"/>
          <w:spacing w:val="-5"/>
          <w:kern w:val="0"/>
          <w:sz w:val="24"/>
          <w:szCs w:val="24"/>
          <w:lang w:eastAsia="en-US"/>
        </w:rPr>
        <w:t>总局商都县税</w:t>
      </w:r>
      <w:r>
        <w:rPr>
          <w:rFonts w:ascii="宋体" w:hAnsi="宋体" w:eastAsia="宋体" w:cs="宋体"/>
          <w:snapToGrid w:val="0"/>
          <w:color w:val="000000"/>
          <w:spacing w:val="-3"/>
          <w:kern w:val="0"/>
          <w:sz w:val="24"/>
          <w:szCs w:val="24"/>
          <w:lang w:eastAsia="en-US"/>
        </w:rPr>
        <w:t>务局，</w:t>
      </w:r>
      <w:r>
        <w:rPr>
          <w:rFonts w:hint="eastAsia" w:ascii="宋体" w:hAnsi="宋体" w:eastAsia="宋体" w:cs="宋体"/>
          <w:snapToGrid w:val="0"/>
          <w:color w:val="000000"/>
          <w:spacing w:val="-3"/>
          <w:kern w:val="0"/>
          <w:sz w:val="24"/>
          <w:szCs w:val="24"/>
          <w:lang w:val="en-US" w:eastAsia="zh-CN"/>
        </w:rPr>
        <w:t>采购</w:t>
      </w:r>
      <w:r>
        <w:rPr>
          <w:rFonts w:ascii="宋体" w:hAnsi="宋体" w:eastAsia="宋体" w:cs="宋体"/>
          <w:snapToGrid w:val="0"/>
          <w:color w:val="000000"/>
          <w:spacing w:val="-3"/>
          <w:kern w:val="0"/>
          <w:sz w:val="24"/>
          <w:szCs w:val="24"/>
          <w:lang w:eastAsia="en-US"/>
        </w:rPr>
        <w:t>代理机构为</w:t>
      </w:r>
      <w:r>
        <w:rPr>
          <w:rFonts w:hint="eastAsia" w:ascii="宋体" w:hAnsi="宋体" w:eastAsia="宋体" w:cs="宋体"/>
          <w:snapToGrid w:val="0"/>
          <w:color w:val="000000"/>
          <w:spacing w:val="-3"/>
          <w:kern w:val="0"/>
          <w:sz w:val="24"/>
          <w:szCs w:val="24"/>
          <w:lang w:val="en-US" w:eastAsia="en-US"/>
        </w:rPr>
        <w:t>广达（内蒙古）项目管理有限公司</w:t>
      </w:r>
      <w:r>
        <w:rPr>
          <w:rFonts w:ascii="宋体" w:hAnsi="宋体" w:eastAsia="宋体" w:cs="宋体"/>
          <w:b/>
          <w:bCs/>
          <w:snapToGrid w:val="0"/>
          <w:color w:val="000000"/>
          <w:spacing w:val="-4"/>
          <w:kern w:val="0"/>
          <w:sz w:val="24"/>
          <w:szCs w:val="24"/>
          <w:lang w:eastAsia="en-US"/>
        </w:rPr>
        <w:t>。</w:t>
      </w:r>
      <w:r>
        <w:rPr>
          <w:rFonts w:ascii="宋体" w:hAnsi="宋体" w:eastAsia="宋体" w:cs="宋体"/>
          <w:snapToGrid w:val="0"/>
          <w:color w:val="000000"/>
          <w:spacing w:val="-4"/>
          <w:kern w:val="0"/>
          <w:sz w:val="24"/>
          <w:szCs w:val="24"/>
          <w:lang w:eastAsia="en-US"/>
        </w:rPr>
        <w:t>本项目己具备</w:t>
      </w:r>
      <w:r>
        <w:rPr>
          <w:rFonts w:hint="eastAsia" w:ascii="宋体" w:hAnsi="宋体" w:eastAsia="宋体" w:cs="宋体"/>
          <w:snapToGrid w:val="0"/>
          <w:color w:val="000000"/>
          <w:spacing w:val="-4"/>
          <w:kern w:val="0"/>
          <w:sz w:val="24"/>
          <w:szCs w:val="24"/>
          <w:lang w:val="en-US" w:eastAsia="zh-CN"/>
        </w:rPr>
        <w:t>采购</w:t>
      </w:r>
      <w:r>
        <w:rPr>
          <w:rFonts w:ascii="宋体" w:hAnsi="宋体" w:eastAsia="宋体" w:cs="宋体"/>
          <w:snapToGrid w:val="0"/>
          <w:color w:val="000000"/>
          <w:spacing w:val="-4"/>
          <w:kern w:val="0"/>
          <w:sz w:val="24"/>
          <w:szCs w:val="24"/>
          <w:lang w:eastAsia="en-US"/>
        </w:rPr>
        <w:t>条件，现</w:t>
      </w:r>
      <w:r>
        <w:rPr>
          <w:rFonts w:hint="eastAsia" w:ascii="宋体" w:hAnsi="宋体" w:eastAsia="宋体" w:cs="宋体"/>
          <w:snapToGrid w:val="0"/>
          <w:color w:val="000000"/>
          <w:spacing w:val="-4"/>
          <w:kern w:val="0"/>
          <w:sz w:val="24"/>
          <w:szCs w:val="24"/>
          <w:lang w:val="en-US" w:eastAsia="zh-CN"/>
        </w:rPr>
        <w:t>采购人</w:t>
      </w:r>
      <w:r>
        <w:rPr>
          <w:rFonts w:ascii="宋体" w:hAnsi="宋体" w:eastAsia="宋体" w:cs="宋体"/>
          <w:snapToGrid w:val="0"/>
          <w:color w:val="000000"/>
          <w:spacing w:val="-2"/>
          <w:kern w:val="0"/>
          <w:sz w:val="24"/>
          <w:szCs w:val="24"/>
          <w:lang w:eastAsia="en-US"/>
        </w:rPr>
        <w:t>方式为其它方式。</w:t>
      </w:r>
    </w:p>
    <w:p>
      <w:pPr>
        <w:widowControl/>
        <w:kinsoku w:val="0"/>
        <w:autoSpaceDE w:val="0"/>
        <w:autoSpaceDN w:val="0"/>
        <w:adjustRightInd w:val="0"/>
        <w:snapToGrid w:val="0"/>
        <w:spacing w:before="159" w:line="219" w:lineRule="auto"/>
        <w:ind w:left="638"/>
        <w:jc w:val="left"/>
        <w:textAlignment w:val="baseline"/>
        <w:outlineLvl w:val="0"/>
        <w:rPr>
          <w:rFonts w:ascii="宋体" w:hAnsi="宋体" w:eastAsia="宋体" w:cs="宋体"/>
          <w:snapToGrid w:val="0"/>
          <w:color w:val="000000"/>
          <w:kern w:val="0"/>
          <w:sz w:val="24"/>
          <w:szCs w:val="24"/>
          <w:lang w:eastAsia="en-US"/>
        </w:rPr>
      </w:pPr>
      <w:bookmarkStart w:id="2" w:name="_Toc258"/>
      <w:bookmarkStart w:id="3" w:name="_Toc5876"/>
      <w:r>
        <w:rPr>
          <w:rFonts w:ascii="宋体" w:hAnsi="宋体" w:eastAsia="宋体" w:cs="宋体"/>
          <w:b/>
          <w:bCs/>
          <w:snapToGrid w:val="0"/>
          <w:color w:val="000000"/>
          <w:spacing w:val="-3"/>
          <w:kern w:val="0"/>
          <w:sz w:val="24"/>
          <w:szCs w:val="24"/>
          <w:lang w:eastAsia="en-US"/>
        </w:rPr>
        <w:t>二、项目概况与</w:t>
      </w:r>
      <w:r>
        <w:rPr>
          <w:rFonts w:hint="eastAsia" w:ascii="宋体" w:hAnsi="宋体" w:eastAsia="宋体" w:cs="宋体"/>
          <w:b/>
          <w:bCs/>
          <w:snapToGrid w:val="0"/>
          <w:color w:val="000000"/>
          <w:spacing w:val="-3"/>
          <w:kern w:val="0"/>
          <w:sz w:val="24"/>
          <w:szCs w:val="24"/>
          <w:lang w:val="en-US" w:eastAsia="zh-CN"/>
        </w:rPr>
        <w:t>采购</w:t>
      </w:r>
      <w:r>
        <w:rPr>
          <w:rFonts w:ascii="宋体" w:hAnsi="宋体" w:eastAsia="宋体" w:cs="宋体"/>
          <w:b/>
          <w:bCs/>
          <w:snapToGrid w:val="0"/>
          <w:color w:val="000000"/>
          <w:spacing w:val="-3"/>
          <w:kern w:val="0"/>
          <w:sz w:val="24"/>
          <w:szCs w:val="24"/>
          <w:lang w:eastAsia="en-US"/>
        </w:rPr>
        <w:t>范围</w:t>
      </w:r>
      <w:bookmarkEnd w:id="2"/>
      <w:bookmarkEnd w:id="3"/>
    </w:p>
    <w:p>
      <w:pPr>
        <w:widowControl/>
        <w:kinsoku w:val="0"/>
        <w:autoSpaceDE w:val="0"/>
        <w:autoSpaceDN w:val="0"/>
        <w:adjustRightInd w:val="0"/>
        <w:snapToGrid w:val="0"/>
        <w:spacing w:before="260" w:line="219" w:lineRule="auto"/>
        <w:ind w:left="64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w:t>
      </w:r>
      <w:r>
        <w:rPr>
          <w:rFonts w:hint="eastAsia" w:ascii="宋体" w:hAnsi="宋体" w:eastAsia="宋体" w:cs="宋体"/>
          <w:snapToGrid w:val="0"/>
          <w:color w:val="000000"/>
          <w:spacing w:val="-1"/>
          <w:kern w:val="0"/>
          <w:sz w:val="24"/>
          <w:szCs w:val="24"/>
          <w:lang w:val="en-US" w:eastAsia="zh-CN"/>
        </w:rPr>
        <w:t>采购项目</w:t>
      </w:r>
      <w:r>
        <w:rPr>
          <w:rFonts w:ascii="宋体" w:hAnsi="宋体" w:eastAsia="宋体" w:cs="宋体"/>
          <w:snapToGrid w:val="0"/>
          <w:color w:val="000000"/>
          <w:spacing w:val="-1"/>
          <w:kern w:val="0"/>
          <w:sz w:val="24"/>
          <w:szCs w:val="24"/>
          <w:lang w:eastAsia="en-US"/>
        </w:rPr>
        <w:t>名称：</w:t>
      </w:r>
      <w:r>
        <w:rPr>
          <w:rFonts w:hint="eastAsia" w:ascii="宋体" w:hAnsi="宋体" w:eastAsia="宋体" w:cs="宋体"/>
          <w:snapToGrid w:val="0"/>
          <w:color w:val="000000"/>
          <w:spacing w:val="-1"/>
          <w:kern w:val="0"/>
          <w:sz w:val="24"/>
          <w:szCs w:val="24"/>
          <w:lang w:eastAsia="en-US"/>
        </w:rPr>
        <w:t>国家税务总局商都县税务局职工体检服务</w:t>
      </w:r>
    </w:p>
    <w:p>
      <w:pPr>
        <w:widowControl/>
        <w:kinsoku w:val="0"/>
        <w:autoSpaceDE w:val="0"/>
        <w:autoSpaceDN w:val="0"/>
        <w:adjustRightInd w:val="0"/>
        <w:snapToGrid w:val="0"/>
        <w:spacing w:before="183" w:line="219" w:lineRule="auto"/>
        <w:ind w:left="144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宋体" w:hAnsi="宋体" w:eastAsia="宋体" w:cs="宋体"/>
          <w:snapToGrid w:val="0"/>
          <w:color w:val="000000"/>
          <w:spacing w:val="-1"/>
          <w:kern w:val="0"/>
          <w:sz w:val="24"/>
          <w:szCs w:val="24"/>
          <w:lang w:val="en-US" w:eastAsia="zh-CN"/>
        </w:rPr>
        <w:t>采购</w:t>
      </w:r>
      <w:r>
        <w:rPr>
          <w:rFonts w:ascii="宋体" w:hAnsi="宋体" w:eastAsia="宋体" w:cs="宋体"/>
          <w:snapToGrid w:val="0"/>
          <w:color w:val="000000"/>
          <w:spacing w:val="-1"/>
          <w:kern w:val="0"/>
          <w:sz w:val="24"/>
          <w:szCs w:val="24"/>
          <w:lang w:eastAsia="en-US"/>
        </w:rPr>
        <w:t>项目编号</w:t>
      </w:r>
      <w:r>
        <w:rPr>
          <w:rFonts w:hint="eastAsia"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val="en-US" w:eastAsia="zh-CN"/>
        </w:rPr>
        <w:t>GDNMG</w:t>
      </w:r>
      <w:r>
        <w:rPr>
          <w:rFonts w:hint="eastAsia"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val="en-US" w:eastAsia="zh-CN"/>
        </w:rPr>
        <w:t>260506</w:t>
      </w:r>
      <w:r>
        <w:rPr>
          <w:rFonts w:hint="eastAsia"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val="en-US" w:eastAsia="zh-CN"/>
        </w:rPr>
        <w:t>003</w:t>
      </w:r>
    </w:p>
    <w:p>
      <w:pPr>
        <w:widowControl/>
        <w:kinsoku w:val="0"/>
        <w:autoSpaceDE w:val="0"/>
        <w:autoSpaceDN w:val="0"/>
        <w:adjustRightInd w:val="0"/>
        <w:snapToGrid w:val="0"/>
        <w:spacing w:before="183" w:line="219" w:lineRule="auto"/>
        <w:ind w:left="64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w:t>
      </w:r>
      <w:r>
        <w:rPr>
          <w:rFonts w:hint="eastAsia" w:ascii="宋体" w:hAnsi="宋体" w:eastAsia="宋体" w:cs="宋体"/>
          <w:snapToGrid w:val="0"/>
          <w:color w:val="000000"/>
          <w:spacing w:val="-1"/>
          <w:kern w:val="0"/>
          <w:sz w:val="24"/>
          <w:szCs w:val="24"/>
          <w:highlight w:val="none"/>
          <w:lang w:val="en-US" w:eastAsia="zh-CN"/>
        </w:rPr>
        <w:t>采购项目</w:t>
      </w:r>
      <w:r>
        <w:rPr>
          <w:rFonts w:ascii="宋体" w:hAnsi="宋体" w:eastAsia="宋体" w:cs="宋体"/>
          <w:snapToGrid w:val="0"/>
          <w:color w:val="000000"/>
          <w:spacing w:val="-1"/>
          <w:kern w:val="0"/>
          <w:sz w:val="24"/>
          <w:szCs w:val="24"/>
          <w:highlight w:val="none"/>
          <w:lang w:eastAsia="en-US"/>
        </w:rPr>
        <w:t>内容：</w:t>
      </w:r>
      <w:r>
        <w:rPr>
          <w:rFonts w:hint="eastAsia" w:ascii="宋体" w:hAnsi="宋体" w:eastAsia="宋体" w:cs="宋体"/>
          <w:snapToGrid w:val="0"/>
          <w:color w:val="000000"/>
          <w:spacing w:val="-1"/>
          <w:kern w:val="0"/>
          <w:sz w:val="24"/>
          <w:szCs w:val="24"/>
          <w:highlight w:val="none"/>
          <w:lang w:eastAsia="en-US"/>
        </w:rPr>
        <w:t>职工体检人员20</w:t>
      </w:r>
      <w:r>
        <w:rPr>
          <w:rFonts w:hint="eastAsia" w:ascii="宋体" w:hAnsi="宋体" w:eastAsia="宋体" w:cs="宋体"/>
          <w:snapToGrid w:val="0"/>
          <w:color w:val="000000"/>
          <w:spacing w:val="-1"/>
          <w:kern w:val="0"/>
          <w:sz w:val="24"/>
          <w:szCs w:val="24"/>
          <w:highlight w:val="none"/>
          <w:lang w:val="en-US" w:eastAsia="zh-CN"/>
        </w:rPr>
        <w:t>4</w:t>
      </w:r>
      <w:r>
        <w:rPr>
          <w:rFonts w:hint="eastAsia" w:ascii="宋体" w:hAnsi="宋体" w:eastAsia="宋体" w:cs="宋体"/>
          <w:snapToGrid w:val="0"/>
          <w:color w:val="000000"/>
          <w:spacing w:val="-1"/>
          <w:kern w:val="0"/>
          <w:sz w:val="24"/>
          <w:szCs w:val="24"/>
          <w:highlight w:val="none"/>
          <w:lang w:eastAsia="en-US"/>
        </w:rPr>
        <w:t>人</w:t>
      </w:r>
    </w:p>
    <w:p>
      <w:pPr>
        <w:widowControl/>
        <w:kinsoku w:val="0"/>
        <w:autoSpaceDE w:val="0"/>
        <w:autoSpaceDN w:val="0"/>
        <w:adjustRightInd w:val="0"/>
        <w:snapToGrid w:val="0"/>
        <w:spacing w:before="183" w:line="219" w:lineRule="auto"/>
        <w:ind w:left="646"/>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5"/>
          <w:kern w:val="0"/>
          <w:sz w:val="24"/>
          <w:szCs w:val="24"/>
          <w:highlight w:val="none"/>
          <w:lang w:eastAsia="en-US"/>
        </w:rPr>
        <w:t>（三）服务期限：</w:t>
      </w:r>
      <w:r>
        <w:rPr>
          <w:rFonts w:hint="eastAsia" w:ascii="宋体" w:hAnsi="宋体" w:eastAsia="宋体" w:cs="宋体"/>
          <w:snapToGrid w:val="0"/>
          <w:color w:val="000000"/>
          <w:spacing w:val="-5"/>
          <w:kern w:val="0"/>
          <w:sz w:val="24"/>
          <w:szCs w:val="24"/>
          <w:highlight w:val="none"/>
          <w:lang w:val="en-US" w:eastAsia="zh-CN"/>
        </w:rPr>
        <w:t>合同中约定</w:t>
      </w:r>
    </w:p>
    <w:p>
      <w:pPr>
        <w:widowControl/>
        <w:kinsoku w:val="0"/>
        <w:autoSpaceDE w:val="0"/>
        <w:autoSpaceDN w:val="0"/>
        <w:adjustRightInd w:val="0"/>
        <w:snapToGrid w:val="0"/>
        <w:spacing w:before="182" w:line="219" w:lineRule="auto"/>
        <w:ind w:left="64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w:t>
      </w:r>
      <w:r>
        <w:rPr>
          <w:rFonts w:hint="eastAsia" w:ascii="宋体" w:hAnsi="宋体" w:eastAsia="宋体" w:cs="宋体"/>
          <w:snapToGrid w:val="0"/>
          <w:color w:val="000000"/>
          <w:spacing w:val="-2"/>
          <w:kern w:val="0"/>
          <w:sz w:val="24"/>
          <w:szCs w:val="24"/>
          <w:highlight w:val="none"/>
          <w:lang w:val="en-US" w:eastAsia="zh-CN"/>
        </w:rPr>
        <w:t>采购</w:t>
      </w:r>
      <w:r>
        <w:rPr>
          <w:rFonts w:ascii="宋体" w:hAnsi="宋体" w:eastAsia="宋体" w:cs="宋体"/>
          <w:snapToGrid w:val="0"/>
          <w:color w:val="000000"/>
          <w:spacing w:val="-2"/>
          <w:kern w:val="0"/>
          <w:sz w:val="24"/>
          <w:szCs w:val="24"/>
          <w:highlight w:val="none"/>
          <w:lang w:eastAsia="en-US"/>
        </w:rPr>
        <w:t>地点：采购人指定地点</w:t>
      </w:r>
    </w:p>
    <w:p>
      <w:pPr>
        <w:widowControl/>
        <w:kinsoku w:val="0"/>
        <w:autoSpaceDE w:val="0"/>
        <w:autoSpaceDN w:val="0"/>
        <w:adjustRightInd w:val="0"/>
        <w:snapToGrid w:val="0"/>
        <w:spacing w:before="183" w:line="219" w:lineRule="auto"/>
        <w:ind w:left="64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（五）标段划分：本项目</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共划分</w:t>
      </w:r>
      <w:r>
        <w:rPr>
          <w:rFonts w:ascii="Times New Roman" w:hAnsi="Times New Roman" w:eastAsia="Times New Roman" w:cs="Times New Roman"/>
          <w:snapToGrid w:val="0"/>
          <w:color w:val="000000"/>
          <w:spacing w:val="-3"/>
          <w:kern w:val="0"/>
          <w:sz w:val="24"/>
          <w:szCs w:val="24"/>
          <w:highlight w:val="none"/>
          <w:lang w:eastAsia="en-US"/>
        </w:rPr>
        <w:t>1</w:t>
      </w:r>
      <w:r>
        <w:rPr>
          <w:rFonts w:ascii="宋体" w:hAnsi="宋体" w:eastAsia="宋体" w:cs="宋体"/>
          <w:snapToGrid w:val="0"/>
          <w:color w:val="000000"/>
          <w:spacing w:val="-3"/>
          <w:kern w:val="0"/>
          <w:sz w:val="24"/>
          <w:szCs w:val="24"/>
          <w:highlight w:val="none"/>
          <w:lang w:eastAsia="en-US"/>
        </w:rPr>
        <w:t>个标段。</w:t>
      </w:r>
    </w:p>
    <w:p>
      <w:pPr>
        <w:widowControl/>
        <w:kinsoku w:val="0"/>
        <w:autoSpaceDE w:val="0"/>
        <w:autoSpaceDN w:val="0"/>
        <w:adjustRightInd w:val="0"/>
        <w:snapToGrid w:val="0"/>
        <w:spacing w:line="70" w:lineRule="exact"/>
        <w:jc w:val="left"/>
        <w:textAlignment w:val="baseline"/>
        <w:rPr>
          <w:rFonts w:ascii="Arial" w:hAnsi="Arial" w:eastAsia="Arial" w:cs="Arial"/>
          <w:snapToGrid w:val="0"/>
          <w:color w:val="000000"/>
          <w:kern w:val="0"/>
          <w:sz w:val="21"/>
          <w:szCs w:val="21"/>
          <w:highlight w:val="none"/>
          <w:lang w:eastAsia="en-US"/>
        </w:rPr>
      </w:pPr>
    </w:p>
    <w:tbl>
      <w:tblPr>
        <w:tblStyle w:val="8"/>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3515"/>
        <w:gridCol w:w="783"/>
        <w:gridCol w:w="2264"/>
        <w:gridCol w:w="2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07" w:type="dxa"/>
            <w:noWrap w:val="0"/>
            <w:vAlign w:val="top"/>
          </w:tcPr>
          <w:p>
            <w:pPr>
              <w:widowControl/>
              <w:kinsoku w:val="0"/>
              <w:autoSpaceDE w:val="0"/>
              <w:autoSpaceDN w:val="0"/>
              <w:adjustRightInd w:val="0"/>
              <w:snapToGrid w:val="0"/>
              <w:spacing w:before="130" w:line="206" w:lineRule="auto"/>
              <w:ind w:left="22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编号</w:t>
            </w:r>
          </w:p>
        </w:tc>
        <w:tc>
          <w:tcPr>
            <w:tcW w:w="3515" w:type="dxa"/>
            <w:noWrap w:val="0"/>
            <w:vAlign w:val="top"/>
          </w:tcPr>
          <w:p>
            <w:pPr>
              <w:widowControl/>
              <w:kinsoku w:val="0"/>
              <w:autoSpaceDE w:val="0"/>
              <w:autoSpaceDN w:val="0"/>
              <w:adjustRightInd w:val="0"/>
              <w:snapToGrid w:val="0"/>
              <w:spacing w:before="130" w:line="206" w:lineRule="auto"/>
              <w:ind w:left="12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标段名称</w:t>
            </w:r>
          </w:p>
        </w:tc>
        <w:tc>
          <w:tcPr>
            <w:tcW w:w="783" w:type="dxa"/>
            <w:noWrap w:val="0"/>
            <w:vAlign w:val="top"/>
          </w:tcPr>
          <w:p>
            <w:pPr>
              <w:widowControl/>
              <w:kinsoku w:val="0"/>
              <w:autoSpaceDE w:val="0"/>
              <w:autoSpaceDN w:val="0"/>
              <w:adjustRightInd w:val="0"/>
              <w:snapToGrid w:val="0"/>
              <w:spacing w:before="130" w:line="206" w:lineRule="auto"/>
              <w:ind w:left="15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数量</w:t>
            </w:r>
          </w:p>
        </w:tc>
        <w:tc>
          <w:tcPr>
            <w:tcW w:w="2264" w:type="dxa"/>
            <w:noWrap w:val="0"/>
            <w:vAlign w:val="top"/>
          </w:tcPr>
          <w:p>
            <w:pPr>
              <w:widowControl/>
              <w:kinsoku w:val="0"/>
              <w:autoSpaceDE w:val="0"/>
              <w:autoSpaceDN w:val="0"/>
              <w:adjustRightInd w:val="0"/>
              <w:snapToGrid w:val="0"/>
              <w:spacing w:before="130" w:line="206" w:lineRule="auto"/>
              <w:ind w:left="2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技术规格及要求</w:t>
            </w:r>
          </w:p>
        </w:tc>
        <w:tc>
          <w:tcPr>
            <w:tcW w:w="2056" w:type="dxa"/>
            <w:noWrap w:val="0"/>
            <w:vAlign w:val="top"/>
          </w:tcPr>
          <w:p>
            <w:pPr>
              <w:widowControl/>
              <w:kinsoku w:val="0"/>
              <w:autoSpaceDE w:val="0"/>
              <w:autoSpaceDN w:val="0"/>
              <w:adjustRightInd w:val="0"/>
              <w:snapToGrid w:val="0"/>
              <w:spacing w:before="130" w:line="206" w:lineRule="auto"/>
              <w:ind w:left="1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预算金额（元）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07" w:type="dxa"/>
            <w:noWrap w:val="0"/>
            <w:vAlign w:val="top"/>
          </w:tcPr>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highlight w:val="none"/>
                <w:lang w:eastAsia="en-US"/>
              </w:rPr>
            </w:pPr>
          </w:p>
          <w:p>
            <w:pPr>
              <w:widowControl/>
              <w:kinsoku w:val="0"/>
              <w:autoSpaceDE w:val="0"/>
              <w:autoSpaceDN w:val="0"/>
              <w:adjustRightInd w:val="0"/>
              <w:snapToGrid w:val="0"/>
              <w:spacing w:before="69" w:line="188" w:lineRule="auto"/>
              <w:ind w:left="417"/>
              <w:jc w:val="left"/>
              <w:textAlignment w:val="baseline"/>
              <w:rPr>
                <w:rFonts w:ascii="Times New Roman" w:hAnsi="Times New Roman" w:eastAsia="Times New Roman" w:cs="Times New Roman"/>
                <w:snapToGrid w:val="0"/>
                <w:color w:val="000000"/>
                <w:kern w:val="0"/>
                <w:sz w:val="24"/>
                <w:szCs w:val="24"/>
                <w:highlight w:val="none"/>
                <w:lang w:eastAsia="en-US"/>
              </w:rPr>
            </w:pPr>
            <w:r>
              <w:rPr>
                <w:rFonts w:ascii="Times New Roman" w:hAnsi="Times New Roman" w:eastAsia="Times New Roman" w:cs="Times New Roman"/>
                <w:snapToGrid w:val="0"/>
                <w:color w:val="000000"/>
                <w:kern w:val="0"/>
                <w:sz w:val="24"/>
                <w:szCs w:val="24"/>
                <w:highlight w:val="none"/>
                <w:lang w:eastAsia="en-US"/>
              </w:rPr>
              <w:t>1</w:t>
            </w:r>
          </w:p>
        </w:tc>
        <w:tc>
          <w:tcPr>
            <w:tcW w:w="3515" w:type="dxa"/>
            <w:noWrap w:val="0"/>
            <w:vAlign w:val="top"/>
          </w:tcPr>
          <w:p>
            <w:pPr>
              <w:widowControl/>
              <w:kinsoku w:val="0"/>
              <w:autoSpaceDE w:val="0"/>
              <w:autoSpaceDN w:val="0"/>
              <w:adjustRightInd w:val="0"/>
              <w:snapToGrid w:val="0"/>
              <w:spacing w:before="127" w:line="257" w:lineRule="auto"/>
              <w:ind w:right="196"/>
              <w:jc w:val="center"/>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国家税务总局商都县税务局职工体检服务</w:t>
            </w:r>
          </w:p>
        </w:tc>
        <w:tc>
          <w:tcPr>
            <w:tcW w:w="783" w:type="dxa"/>
            <w:noWrap w:val="0"/>
            <w:vAlign w:val="top"/>
          </w:tcPr>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highlight w:val="none"/>
                <w:lang w:eastAsia="en-US"/>
              </w:rPr>
            </w:pPr>
          </w:p>
          <w:p>
            <w:pPr>
              <w:widowControl/>
              <w:kinsoku w:val="0"/>
              <w:autoSpaceDE w:val="0"/>
              <w:autoSpaceDN w:val="0"/>
              <w:adjustRightInd w:val="0"/>
              <w:snapToGrid w:val="0"/>
              <w:spacing w:before="69" w:line="188" w:lineRule="auto"/>
              <w:ind w:left="356"/>
              <w:jc w:val="left"/>
              <w:textAlignment w:val="baseline"/>
              <w:rPr>
                <w:rFonts w:ascii="Times New Roman" w:hAnsi="Times New Roman" w:eastAsia="Times New Roman" w:cs="Times New Roman"/>
                <w:snapToGrid w:val="0"/>
                <w:color w:val="000000"/>
                <w:kern w:val="0"/>
                <w:sz w:val="24"/>
                <w:szCs w:val="24"/>
                <w:highlight w:val="none"/>
                <w:lang w:eastAsia="en-US"/>
              </w:rPr>
            </w:pPr>
            <w:r>
              <w:rPr>
                <w:rFonts w:ascii="Times New Roman" w:hAnsi="Times New Roman" w:eastAsia="Times New Roman" w:cs="Times New Roman"/>
                <w:snapToGrid w:val="0"/>
                <w:color w:val="000000"/>
                <w:kern w:val="0"/>
                <w:sz w:val="24"/>
                <w:szCs w:val="24"/>
                <w:highlight w:val="none"/>
                <w:lang w:eastAsia="en-US"/>
              </w:rPr>
              <w:t>1</w:t>
            </w:r>
          </w:p>
        </w:tc>
        <w:tc>
          <w:tcPr>
            <w:tcW w:w="2264" w:type="dxa"/>
            <w:noWrap w:val="0"/>
            <w:vAlign w:val="top"/>
          </w:tcPr>
          <w:p>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eastAsia="en-US"/>
              </w:rPr>
            </w:pPr>
          </w:p>
          <w:p>
            <w:pPr>
              <w:widowControl/>
              <w:kinsoku w:val="0"/>
              <w:autoSpaceDE w:val="0"/>
              <w:autoSpaceDN w:val="0"/>
              <w:adjustRightInd w:val="0"/>
              <w:snapToGrid w:val="0"/>
              <w:spacing w:before="78" w:line="219" w:lineRule="auto"/>
              <w:ind w:left="42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详见</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文件</w:t>
            </w:r>
          </w:p>
        </w:tc>
        <w:tc>
          <w:tcPr>
            <w:tcW w:w="2056" w:type="dxa"/>
            <w:noWrap w:val="0"/>
            <w:vAlign w:val="top"/>
          </w:tcPr>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highlight w:val="none"/>
                <w:lang w:eastAsia="en-US"/>
              </w:rPr>
            </w:pPr>
          </w:p>
          <w:p>
            <w:pPr>
              <w:widowControl/>
              <w:kinsoku w:val="0"/>
              <w:autoSpaceDE w:val="0"/>
              <w:autoSpaceDN w:val="0"/>
              <w:adjustRightInd w:val="0"/>
              <w:snapToGrid w:val="0"/>
              <w:spacing w:before="69" w:line="188" w:lineRule="auto"/>
              <w:ind w:left="675"/>
              <w:jc w:val="left"/>
              <w:textAlignment w:val="baseline"/>
              <w:rPr>
                <w:rFonts w:ascii="Times New Roman" w:hAnsi="Times New Roman" w:eastAsia="Times New Roman" w:cs="Times New Roman"/>
                <w:snapToGrid w:val="0"/>
                <w:color w:val="000000"/>
                <w:kern w:val="0"/>
                <w:sz w:val="24"/>
                <w:szCs w:val="24"/>
                <w:highlight w:val="none"/>
                <w:lang w:eastAsia="en-US"/>
              </w:rPr>
            </w:pPr>
            <w:r>
              <w:rPr>
                <w:rFonts w:ascii="Times New Roman" w:hAnsi="Times New Roman" w:eastAsia="Times New Roman" w:cs="Times New Roman"/>
                <w:snapToGrid w:val="0"/>
                <w:color w:val="000000"/>
                <w:spacing w:val="-2"/>
                <w:kern w:val="0"/>
                <w:sz w:val="24"/>
                <w:szCs w:val="24"/>
                <w:highlight w:val="none"/>
                <w:lang w:eastAsia="en-US"/>
              </w:rPr>
              <w:t>6</w:t>
            </w:r>
            <w:r>
              <w:rPr>
                <w:rFonts w:hint="eastAsia" w:ascii="Times New Roman" w:hAnsi="Times New Roman" w:eastAsia="宋体" w:cs="Times New Roman"/>
                <w:snapToGrid w:val="0"/>
                <w:color w:val="000000"/>
                <w:spacing w:val="-2"/>
                <w:kern w:val="0"/>
                <w:sz w:val="24"/>
                <w:szCs w:val="24"/>
                <w:highlight w:val="none"/>
                <w:lang w:val="en-US" w:eastAsia="zh-CN"/>
              </w:rPr>
              <w:t>12</w:t>
            </w:r>
            <w:r>
              <w:rPr>
                <w:rFonts w:ascii="Times New Roman" w:hAnsi="Times New Roman" w:eastAsia="Times New Roman" w:cs="Times New Roman"/>
                <w:snapToGrid w:val="0"/>
                <w:color w:val="000000"/>
                <w:spacing w:val="-2"/>
                <w:kern w:val="0"/>
                <w:sz w:val="24"/>
                <w:szCs w:val="24"/>
                <w:highlight w:val="none"/>
                <w:lang w:eastAsia="en-US"/>
              </w:rPr>
              <w:t>000</w:t>
            </w:r>
          </w:p>
        </w:tc>
      </w:tr>
    </w:tbl>
    <w:p>
      <w:pPr>
        <w:widowControl/>
        <w:kinsoku w:val="0"/>
        <w:autoSpaceDE w:val="0"/>
        <w:autoSpaceDN w:val="0"/>
        <w:adjustRightInd w:val="0"/>
        <w:snapToGrid w:val="0"/>
        <w:spacing w:before="282" w:line="219" w:lineRule="auto"/>
        <w:ind w:left="634"/>
        <w:jc w:val="left"/>
        <w:textAlignment w:val="baseline"/>
        <w:outlineLvl w:val="0"/>
        <w:rPr>
          <w:rFonts w:ascii="宋体" w:hAnsi="宋体" w:eastAsia="宋体" w:cs="宋体"/>
          <w:snapToGrid w:val="0"/>
          <w:color w:val="000000"/>
          <w:kern w:val="0"/>
          <w:sz w:val="24"/>
          <w:szCs w:val="24"/>
          <w:lang w:eastAsia="en-US"/>
        </w:rPr>
      </w:pPr>
      <w:bookmarkStart w:id="4" w:name="_Toc15101"/>
      <w:bookmarkStart w:id="5" w:name="_Toc19180"/>
      <w:r>
        <w:rPr>
          <w:rFonts w:ascii="宋体" w:hAnsi="宋体" w:eastAsia="宋体" w:cs="宋体"/>
          <w:b/>
          <w:bCs/>
          <w:snapToGrid w:val="0"/>
          <w:color w:val="000000"/>
          <w:spacing w:val="-3"/>
          <w:kern w:val="0"/>
          <w:sz w:val="24"/>
          <w:szCs w:val="24"/>
          <w:lang w:eastAsia="en-US"/>
        </w:rPr>
        <w:t>三、</w:t>
      </w:r>
      <w:r>
        <w:rPr>
          <w:rFonts w:hint="eastAsia" w:ascii="宋体" w:hAnsi="宋体" w:eastAsia="宋体" w:cs="宋体"/>
          <w:b/>
          <w:bCs/>
          <w:snapToGrid w:val="0"/>
          <w:color w:val="000000"/>
          <w:spacing w:val="-3"/>
          <w:kern w:val="0"/>
          <w:sz w:val="24"/>
          <w:szCs w:val="24"/>
          <w:lang w:val="en-US" w:eastAsia="zh-CN"/>
        </w:rPr>
        <w:t>供应商</w:t>
      </w:r>
      <w:r>
        <w:rPr>
          <w:rFonts w:ascii="宋体" w:hAnsi="宋体" w:eastAsia="宋体" w:cs="宋体"/>
          <w:b/>
          <w:bCs/>
          <w:snapToGrid w:val="0"/>
          <w:color w:val="000000"/>
          <w:spacing w:val="-3"/>
          <w:kern w:val="0"/>
          <w:sz w:val="24"/>
          <w:szCs w:val="24"/>
          <w:lang w:eastAsia="en-US"/>
        </w:rPr>
        <w:t>资格要求</w:t>
      </w:r>
      <w:bookmarkEnd w:id="4"/>
      <w:bookmarkEnd w:id="5"/>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78" w:line="219" w:lineRule="auto"/>
        <w:ind w:left="65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4"/>
          <w:kern w:val="0"/>
          <w:sz w:val="24"/>
          <w:szCs w:val="24"/>
          <w:lang w:eastAsia="en-US"/>
        </w:rPr>
        <w:t>1</w:t>
      </w:r>
      <w:r>
        <w:rPr>
          <w:rFonts w:ascii="宋体" w:hAnsi="宋体" w:eastAsia="宋体" w:cs="宋体"/>
          <w:snapToGrid w:val="0"/>
          <w:color w:val="000000"/>
          <w:spacing w:val="-4"/>
          <w:kern w:val="0"/>
          <w:sz w:val="24"/>
          <w:szCs w:val="24"/>
          <w:lang w:eastAsia="en-US"/>
        </w:rPr>
        <w:t>、法人或者其他组织的营业执照等证明文件，自然人的身份证明；</w:t>
      </w:r>
    </w:p>
    <w:p>
      <w:pPr>
        <w:widowControl/>
        <w:kinsoku w:val="0"/>
        <w:autoSpaceDE w:val="0"/>
        <w:autoSpaceDN w:val="0"/>
        <w:adjustRightInd w:val="0"/>
        <w:snapToGrid w:val="0"/>
        <w:spacing w:before="214" w:line="218" w:lineRule="auto"/>
        <w:ind w:left="630"/>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2</w:t>
      </w:r>
      <w:r>
        <w:rPr>
          <w:rFonts w:ascii="宋体" w:hAnsi="宋体" w:eastAsia="宋体" w:cs="宋体"/>
          <w:snapToGrid w:val="0"/>
          <w:color w:val="000000"/>
          <w:spacing w:val="-1"/>
          <w:kern w:val="0"/>
          <w:sz w:val="24"/>
          <w:szCs w:val="24"/>
          <w:lang w:eastAsia="en-US"/>
        </w:rPr>
        <w:t>、财务状况报告，依法缴纳税收和为本单位员工交纳社会保险的相关材料或承诺；</w:t>
      </w:r>
    </w:p>
    <w:p>
      <w:pPr>
        <w:widowControl/>
        <w:kinsoku w:val="0"/>
        <w:autoSpaceDE w:val="0"/>
        <w:autoSpaceDN w:val="0"/>
        <w:adjustRightInd w:val="0"/>
        <w:snapToGrid w:val="0"/>
        <w:spacing w:before="218" w:line="219" w:lineRule="auto"/>
        <w:ind w:left="635"/>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3</w:t>
      </w:r>
      <w:r>
        <w:rPr>
          <w:rFonts w:ascii="宋体" w:hAnsi="宋体" w:eastAsia="宋体" w:cs="宋体"/>
          <w:snapToGrid w:val="0"/>
          <w:color w:val="000000"/>
          <w:spacing w:val="-2"/>
          <w:kern w:val="0"/>
          <w:sz w:val="24"/>
          <w:szCs w:val="24"/>
          <w:lang w:eastAsia="en-US"/>
        </w:rPr>
        <w:t>、具备履行合同所必需的设备和专业技术能力的证明材料；</w:t>
      </w:r>
    </w:p>
    <w:p>
      <w:pPr>
        <w:widowControl/>
        <w:kinsoku w:val="0"/>
        <w:autoSpaceDE w:val="0"/>
        <w:autoSpaceDN w:val="0"/>
        <w:adjustRightInd w:val="0"/>
        <w:snapToGrid w:val="0"/>
        <w:spacing w:before="214" w:line="219" w:lineRule="auto"/>
        <w:ind w:left="629"/>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4</w:t>
      </w:r>
      <w:r>
        <w:rPr>
          <w:rFonts w:ascii="宋体" w:hAnsi="宋体" w:eastAsia="宋体" w:cs="宋体"/>
          <w:snapToGrid w:val="0"/>
          <w:color w:val="000000"/>
          <w:spacing w:val="-1"/>
          <w:kern w:val="0"/>
          <w:sz w:val="24"/>
          <w:szCs w:val="24"/>
          <w:lang w:eastAsia="en-US"/>
        </w:rPr>
        <w:t>、参加政府采购活动前</w:t>
      </w:r>
      <w:r>
        <w:rPr>
          <w:rFonts w:ascii="Times New Roman" w:hAnsi="Times New Roman" w:eastAsia="Times New Roman" w:cs="Times New Roman"/>
          <w:snapToGrid w:val="0"/>
          <w:color w:val="000000"/>
          <w:spacing w:val="-1"/>
          <w:kern w:val="0"/>
          <w:sz w:val="24"/>
          <w:szCs w:val="24"/>
          <w:lang w:eastAsia="en-US"/>
        </w:rPr>
        <w:t>3</w:t>
      </w:r>
      <w:r>
        <w:rPr>
          <w:rFonts w:ascii="宋体" w:hAnsi="宋体" w:eastAsia="宋体" w:cs="宋体"/>
          <w:snapToGrid w:val="0"/>
          <w:color w:val="000000"/>
          <w:spacing w:val="-1"/>
          <w:kern w:val="0"/>
          <w:sz w:val="24"/>
          <w:szCs w:val="24"/>
          <w:lang w:eastAsia="en-US"/>
        </w:rPr>
        <w:t>年内在经营活动中没有重大违法记录</w:t>
      </w:r>
      <w:r>
        <w:rPr>
          <w:rFonts w:ascii="宋体" w:hAnsi="宋体" w:eastAsia="宋体" w:cs="宋体"/>
          <w:snapToGrid w:val="0"/>
          <w:color w:val="000000"/>
          <w:spacing w:val="-2"/>
          <w:kern w:val="0"/>
          <w:sz w:val="24"/>
          <w:szCs w:val="24"/>
          <w:lang w:eastAsia="en-US"/>
        </w:rPr>
        <w:t>的书面声明；</w:t>
      </w:r>
    </w:p>
    <w:p>
      <w:pPr>
        <w:widowControl/>
        <w:kinsoku w:val="0"/>
        <w:autoSpaceDE w:val="0"/>
        <w:autoSpaceDN w:val="0"/>
        <w:adjustRightInd w:val="0"/>
        <w:snapToGrid w:val="0"/>
        <w:spacing w:before="215" w:line="219" w:lineRule="auto"/>
        <w:ind w:left="636"/>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3"/>
          <w:kern w:val="0"/>
          <w:sz w:val="24"/>
          <w:szCs w:val="24"/>
          <w:lang w:eastAsia="en-US"/>
        </w:rPr>
        <w:t>5</w:t>
      </w:r>
      <w:r>
        <w:rPr>
          <w:rFonts w:ascii="宋体" w:hAnsi="宋体" w:eastAsia="宋体" w:cs="宋体"/>
          <w:snapToGrid w:val="0"/>
          <w:color w:val="000000"/>
          <w:spacing w:val="-3"/>
          <w:kern w:val="0"/>
          <w:sz w:val="24"/>
          <w:szCs w:val="24"/>
          <w:lang w:eastAsia="en-US"/>
        </w:rPr>
        <w:t>、本项目接受联合体投标。</w:t>
      </w:r>
    </w:p>
    <w:p>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78" w:line="219" w:lineRule="auto"/>
        <w:ind w:left="657"/>
        <w:jc w:val="left"/>
        <w:textAlignment w:val="baseline"/>
        <w:outlineLvl w:val="0"/>
        <w:rPr>
          <w:rFonts w:ascii="宋体" w:hAnsi="宋体" w:eastAsia="宋体" w:cs="宋体"/>
          <w:snapToGrid w:val="0"/>
          <w:color w:val="000000"/>
          <w:kern w:val="0"/>
          <w:sz w:val="24"/>
          <w:szCs w:val="24"/>
          <w:lang w:eastAsia="en-US"/>
        </w:rPr>
      </w:pPr>
      <w:bookmarkStart w:id="6" w:name="_Toc24052"/>
      <w:bookmarkStart w:id="7" w:name="_Toc12540"/>
      <w:r>
        <w:rPr>
          <w:rFonts w:ascii="宋体" w:hAnsi="宋体" w:eastAsia="宋体" w:cs="宋体"/>
          <w:b/>
          <w:bCs/>
          <w:snapToGrid w:val="0"/>
          <w:color w:val="000000"/>
          <w:spacing w:val="-4"/>
          <w:kern w:val="0"/>
          <w:sz w:val="24"/>
          <w:szCs w:val="24"/>
          <w:lang w:eastAsia="en-US"/>
        </w:rPr>
        <w:t>四、文件获取的时间、地点、方式</w:t>
      </w:r>
      <w:bookmarkEnd w:id="6"/>
      <w:bookmarkEnd w:id="7"/>
    </w:p>
    <w:p>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pPr>
        <w:widowControl/>
        <w:numPr>
          <w:ilvl w:val="0"/>
          <w:numId w:val="1"/>
        </w:numPr>
        <w:kinsoku w:val="0"/>
        <w:autoSpaceDE w:val="0"/>
        <w:autoSpaceDN w:val="0"/>
        <w:adjustRightInd w:val="0"/>
        <w:snapToGrid w:val="0"/>
        <w:spacing w:before="172" w:line="354" w:lineRule="auto"/>
        <w:ind w:left="7" w:firstLine="488"/>
        <w:jc w:val="left"/>
        <w:textAlignment w:val="baseline"/>
        <w:rPr>
          <w:rFonts w:hint="eastAsia" w:ascii="宋体" w:hAnsi="宋体" w:eastAsia="宋体" w:cs="宋体"/>
          <w:snapToGrid w:val="0"/>
          <w:color w:val="000000"/>
          <w:spacing w:val="-7"/>
          <w:kern w:val="0"/>
          <w:sz w:val="24"/>
          <w:szCs w:val="24"/>
          <w:highlight w:val="none"/>
          <w:lang w:val="en-US" w:eastAsia="zh-CN"/>
        </w:rPr>
      </w:pPr>
      <w:r>
        <w:rPr>
          <w:rFonts w:hint="eastAsia" w:ascii="宋体" w:hAnsi="宋体" w:eastAsia="宋体" w:cs="宋体"/>
          <w:snapToGrid w:val="0"/>
          <w:color w:val="000000"/>
          <w:spacing w:val="-7"/>
          <w:kern w:val="0"/>
          <w:sz w:val="24"/>
          <w:szCs w:val="24"/>
          <w:highlight w:val="none"/>
          <w:lang w:val="en-US" w:eastAsia="zh-CN"/>
        </w:rPr>
        <w:t>获取时间：2026年5月15日至2026年5月22日（节假日除外），9:00-12:00，14:30-17:00(北京时间，下同)。</w:t>
      </w:r>
    </w:p>
    <w:p>
      <w:pPr>
        <w:widowControl/>
        <w:numPr>
          <w:ilvl w:val="0"/>
          <w:numId w:val="1"/>
        </w:numPr>
        <w:kinsoku w:val="0"/>
        <w:autoSpaceDE w:val="0"/>
        <w:autoSpaceDN w:val="0"/>
        <w:adjustRightInd w:val="0"/>
        <w:snapToGrid w:val="0"/>
        <w:spacing w:before="172" w:line="354" w:lineRule="auto"/>
        <w:ind w:left="7" w:firstLine="488"/>
        <w:jc w:val="left"/>
        <w:textAlignment w:val="baseline"/>
        <w:rPr>
          <w:rFonts w:hint="default" w:ascii="宋体" w:hAnsi="宋体" w:eastAsia="宋体" w:cs="宋体"/>
          <w:snapToGrid w:val="0"/>
          <w:color w:val="000000"/>
          <w:kern w:val="0"/>
          <w:sz w:val="24"/>
          <w:szCs w:val="24"/>
          <w:lang w:val="en-US" w:eastAsia="en-US"/>
        </w:rPr>
      </w:pPr>
      <w:r>
        <w:rPr>
          <w:rFonts w:ascii="宋体" w:hAnsi="宋体" w:eastAsia="宋体" w:cs="宋体"/>
          <w:snapToGrid w:val="0"/>
          <w:color w:val="000000"/>
          <w:spacing w:val="-4"/>
          <w:kern w:val="0"/>
          <w:sz w:val="24"/>
          <w:szCs w:val="24"/>
          <w:lang w:eastAsia="en-US"/>
        </w:rPr>
        <w:t>获取方式：</w:t>
      </w:r>
      <w:r>
        <w:rPr>
          <w:rFonts w:hint="eastAsia" w:ascii="宋体" w:hAnsi="宋体" w:eastAsia="宋体" w:cs="宋体"/>
          <w:snapToGrid w:val="0"/>
          <w:color w:val="000000"/>
          <w:spacing w:val="-4"/>
          <w:kern w:val="0"/>
          <w:sz w:val="24"/>
          <w:szCs w:val="24"/>
          <w:lang w:val="en-US" w:eastAsia="zh-CN"/>
        </w:rPr>
        <w:t>邮箱获取。</w:t>
      </w:r>
    </w:p>
    <w:p>
      <w:pPr>
        <w:widowControl/>
        <w:kinsoku w:val="0"/>
        <w:autoSpaceDE w:val="0"/>
        <w:autoSpaceDN w:val="0"/>
        <w:adjustRightInd w:val="0"/>
        <w:snapToGrid w:val="0"/>
        <w:spacing w:line="218" w:lineRule="auto"/>
        <w:ind w:left="488"/>
        <w:jc w:val="left"/>
        <w:textAlignment w:val="baseline"/>
        <w:rPr>
          <w:rFonts w:ascii="宋体" w:hAnsi="宋体" w:eastAsia="宋体" w:cs="宋体"/>
          <w:snapToGrid w:val="0"/>
          <w:color w:val="000000"/>
          <w:kern w:val="0"/>
          <w:sz w:val="24"/>
          <w:szCs w:val="24"/>
          <w:lang w:eastAsia="en-US"/>
        </w:rPr>
      </w:pPr>
      <w:bookmarkStart w:id="8" w:name="bookmark13"/>
      <w:bookmarkEnd w:id="8"/>
      <w:r>
        <w:rPr>
          <w:rFonts w:ascii="宋体" w:hAnsi="宋体" w:eastAsia="宋体" w:cs="宋体"/>
          <w:b/>
          <w:bCs/>
          <w:snapToGrid w:val="0"/>
          <w:color w:val="000000"/>
          <w:spacing w:val="-3"/>
          <w:kern w:val="0"/>
          <w:sz w:val="24"/>
          <w:szCs w:val="24"/>
          <w:lang w:eastAsia="en-US"/>
        </w:rPr>
        <w:t>五、报名时，</w:t>
      </w:r>
      <w:r>
        <w:rPr>
          <w:rFonts w:hint="eastAsia" w:ascii="宋体" w:hAnsi="宋体" w:eastAsia="宋体" w:cs="宋体"/>
          <w:b/>
          <w:bCs/>
          <w:snapToGrid w:val="0"/>
          <w:color w:val="000000"/>
          <w:spacing w:val="-3"/>
          <w:kern w:val="0"/>
          <w:sz w:val="24"/>
          <w:szCs w:val="24"/>
          <w:lang w:val="en-US" w:eastAsia="zh-CN"/>
        </w:rPr>
        <w:t>供应商</w:t>
      </w:r>
      <w:r>
        <w:rPr>
          <w:rFonts w:ascii="宋体" w:hAnsi="宋体" w:eastAsia="宋体" w:cs="宋体"/>
          <w:b/>
          <w:bCs/>
          <w:snapToGrid w:val="0"/>
          <w:color w:val="000000"/>
          <w:spacing w:val="-3"/>
          <w:kern w:val="0"/>
          <w:sz w:val="24"/>
          <w:szCs w:val="24"/>
          <w:lang w:eastAsia="en-US"/>
        </w:rPr>
        <w:t>需要提供以下材料：</w:t>
      </w:r>
    </w:p>
    <w:p>
      <w:pPr>
        <w:widowControl/>
        <w:kinsoku w:val="0"/>
        <w:autoSpaceDE w:val="0"/>
        <w:autoSpaceDN w:val="0"/>
        <w:adjustRightInd w:val="0"/>
        <w:snapToGrid w:val="0"/>
        <w:spacing w:before="207" w:line="219" w:lineRule="auto"/>
        <w:ind w:firstLine="472" w:firstLineChars="200"/>
        <w:jc w:val="left"/>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r>
        <w:rPr>
          <w:rFonts w:hint="eastAsia" w:ascii="宋体" w:hAnsi="宋体" w:eastAsia="宋体" w:cs="宋体"/>
          <w:snapToGrid w:val="0"/>
          <w:color w:val="000000"/>
          <w:spacing w:val="-3"/>
          <w:kern w:val="0"/>
          <w:sz w:val="24"/>
          <w:szCs w:val="24"/>
          <w:lang w:val="en-US" w:eastAsia="en-US"/>
        </w:rPr>
        <w:t>法定代表人授权委托书</w:t>
      </w:r>
      <w:r>
        <w:rPr>
          <w:rFonts w:hint="eastAsia" w:ascii="宋体" w:hAnsi="宋体" w:eastAsia="宋体" w:cs="宋体"/>
          <w:snapToGrid w:val="0"/>
          <w:color w:val="000000"/>
          <w:spacing w:val="-3"/>
          <w:kern w:val="0"/>
          <w:sz w:val="24"/>
          <w:szCs w:val="24"/>
          <w:lang w:val="en-US" w:eastAsia="zh-CN"/>
        </w:rPr>
        <w:t>和</w:t>
      </w:r>
      <w:r>
        <w:rPr>
          <w:rFonts w:hint="eastAsia" w:ascii="宋体" w:hAnsi="宋体" w:eastAsia="宋体" w:cs="宋体"/>
          <w:snapToGrid w:val="0"/>
          <w:color w:val="000000"/>
          <w:spacing w:val="-3"/>
          <w:kern w:val="0"/>
          <w:sz w:val="24"/>
          <w:szCs w:val="24"/>
          <w:lang w:val="en-US" w:eastAsia="en-US"/>
        </w:rPr>
        <w:t>法定代表人身份证明书</w:t>
      </w:r>
      <w:r>
        <w:rPr>
          <w:rFonts w:hint="eastAsia" w:ascii="宋体" w:hAnsi="宋体" w:eastAsia="宋体" w:cs="宋体"/>
          <w:snapToGrid w:val="0"/>
          <w:color w:val="000000"/>
          <w:spacing w:val="-3"/>
          <w:kern w:val="0"/>
          <w:sz w:val="24"/>
          <w:szCs w:val="24"/>
          <w:lang w:val="en-US" w:eastAsia="zh-CN"/>
        </w:rPr>
        <w:t>（详见附件2）</w:t>
      </w:r>
      <w:r>
        <w:rPr>
          <w:rFonts w:ascii="宋体" w:hAnsi="宋体" w:eastAsia="宋体" w:cs="宋体"/>
          <w:snapToGrid w:val="0"/>
          <w:color w:val="000000"/>
          <w:spacing w:val="-3"/>
          <w:kern w:val="0"/>
          <w:sz w:val="24"/>
          <w:szCs w:val="24"/>
          <w:lang w:eastAsia="en-US"/>
        </w:rPr>
        <w:t>；</w:t>
      </w:r>
    </w:p>
    <w:p>
      <w:pPr>
        <w:widowControl/>
        <w:kinsoku w:val="0"/>
        <w:autoSpaceDE w:val="0"/>
        <w:autoSpaceDN w:val="0"/>
        <w:adjustRightInd w:val="0"/>
        <w:snapToGrid w:val="0"/>
        <w:spacing w:before="215" w:line="219" w:lineRule="auto"/>
        <w:ind w:firstLine="476" w:firstLineChars="200"/>
        <w:jc w:val="both"/>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val="en-US" w:eastAsia="zh-CN"/>
        </w:rPr>
        <w:t>2.</w:t>
      </w:r>
      <w:r>
        <w:rPr>
          <w:rFonts w:ascii="宋体" w:hAnsi="宋体" w:eastAsia="宋体" w:cs="宋体"/>
          <w:snapToGrid w:val="0"/>
          <w:color w:val="000000"/>
          <w:spacing w:val="-1"/>
          <w:kern w:val="0"/>
          <w:sz w:val="24"/>
          <w:szCs w:val="24"/>
          <w:lang w:eastAsia="en-US"/>
        </w:rPr>
        <w:t>提供经国家工商机关年检合格有效并加盖投标企业公章的营业执照副本复印件；</w:t>
      </w:r>
    </w:p>
    <w:p>
      <w:pPr>
        <w:widowControl/>
        <w:kinsoku w:val="0"/>
        <w:autoSpaceDE w:val="0"/>
        <w:autoSpaceDN w:val="0"/>
        <w:adjustRightInd w:val="0"/>
        <w:snapToGrid w:val="0"/>
        <w:spacing w:before="22" w:line="379" w:lineRule="auto"/>
        <w:ind w:left="2" w:firstLine="476"/>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3.</w:t>
      </w:r>
      <w:r>
        <w:rPr>
          <w:rFonts w:hint="eastAsia" w:ascii="宋体" w:hAnsi="宋体" w:eastAsia="宋体" w:cs="宋体"/>
          <w:snapToGrid w:val="0"/>
          <w:color w:val="000000"/>
          <w:spacing w:val="-2"/>
          <w:kern w:val="0"/>
          <w:sz w:val="24"/>
          <w:szCs w:val="24"/>
          <w:lang w:val="en-US" w:eastAsia="en-US"/>
        </w:rPr>
        <w:t>提供“信用中国”网站（www.creditchina.gov.cn）查询，对列入“失信被执行人”、“重大税收违法失信主体”、“政府采购严重违法失信行为记录名单”及通过中国政府采购网（www.ccgp.gov.cn）查询，对“政府采购严重违法失信行为记录名单”的网站查询截图加盖公章</w:t>
      </w:r>
      <w:r>
        <w:rPr>
          <w:rFonts w:hint="eastAsia" w:ascii="宋体" w:hAnsi="宋体" w:eastAsia="宋体" w:cs="宋体"/>
          <w:snapToGrid w:val="0"/>
          <w:color w:val="000000"/>
          <w:spacing w:val="-2"/>
          <w:kern w:val="0"/>
          <w:sz w:val="24"/>
          <w:szCs w:val="24"/>
          <w:lang w:val="en-US" w:eastAsia="zh-CN"/>
        </w:rPr>
        <w:t>；</w:t>
      </w:r>
    </w:p>
    <w:p>
      <w:pPr>
        <w:widowControl/>
        <w:numPr>
          <w:ilvl w:val="0"/>
          <w:numId w:val="2"/>
        </w:numPr>
        <w:kinsoku w:val="0"/>
        <w:autoSpaceDE w:val="0"/>
        <w:autoSpaceDN w:val="0"/>
        <w:adjustRightInd w:val="0"/>
        <w:snapToGrid w:val="0"/>
        <w:spacing w:before="22" w:line="379" w:lineRule="auto"/>
        <w:ind w:left="2" w:firstLine="476"/>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参加本次采购项目前三年内，在经营活动中没有重大违法记录的书面声明函；</w:t>
      </w:r>
    </w:p>
    <w:p>
      <w:pPr>
        <w:widowControl/>
        <w:numPr>
          <w:ilvl w:val="0"/>
          <w:numId w:val="2"/>
        </w:numPr>
        <w:kinsoku w:val="0"/>
        <w:autoSpaceDE w:val="0"/>
        <w:autoSpaceDN w:val="0"/>
        <w:adjustRightInd w:val="0"/>
        <w:snapToGrid w:val="0"/>
        <w:spacing w:before="22" w:line="379" w:lineRule="auto"/>
        <w:ind w:left="2" w:firstLine="476"/>
        <w:jc w:val="left"/>
        <w:textAlignment w:val="baseline"/>
        <w:rPr>
          <w:rFonts w:hint="default" w:ascii="宋体" w:hAnsi="宋体" w:eastAsia="宋体" w:cs="宋体"/>
          <w:snapToGrid w:val="0"/>
          <w:color w:val="000000"/>
          <w:spacing w:val="-2"/>
          <w:kern w:val="0"/>
          <w:sz w:val="24"/>
          <w:szCs w:val="24"/>
          <w:lang w:val="en-US" w:eastAsia="zh-CN"/>
        </w:rPr>
      </w:pPr>
      <w:r>
        <w:rPr>
          <w:rFonts w:hint="default" w:ascii="宋体" w:hAnsi="宋体" w:eastAsia="宋体" w:cs="宋体"/>
          <w:snapToGrid w:val="0"/>
          <w:color w:val="000000"/>
          <w:spacing w:val="-2"/>
          <w:kern w:val="0"/>
          <w:sz w:val="24"/>
          <w:szCs w:val="24"/>
          <w:lang w:val="en-US" w:eastAsia="zh-CN"/>
        </w:rPr>
        <w:t>项目信息登记表</w:t>
      </w:r>
      <w:r>
        <w:rPr>
          <w:rFonts w:hint="eastAsia" w:ascii="宋体" w:hAnsi="宋体" w:eastAsia="宋体" w:cs="宋体"/>
          <w:snapToGrid w:val="0"/>
          <w:color w:val="000000"/>
          <w:spacing w:val="-2"/>
          <w:kern w:val="0"/>
          <w:sz w:val="24"/>
          <w:szCs w:val="24"/>
          <w:lang w:val="en-US" w:eastAsia="zh-CN"/>
        </w:rPr>
        <w:t>（详见附件1）；</w:t>
      </w:r>
    </w:p>
    <w:p>
      <w:pPr>
        <w:bidi w:val="0"/>
        <w:spacing w:line="360" w:lineRule="auto"/>
        <w:ind w:firstLine="482" w:firstLineChars="200"/>
        <w:rPr>
          <w:rFonts w:hint="default" w:ascii="宋体" w:hAnsi="宋体" w:eastAsia="宋体" w:cs="宋体"/>
          <w:snapToGrid w:val="0"/>
          <w:color w:val="000000"/>
          <w:spacing w:val="-2"/>
          <w:kern w:val="0"/>
          <w:sz w:val="22"/>
          <w:szCs w:val="22"/>
          <w:lang w:val="en-US" w:eastAsia="zh-CN"/>
        </w:rPr>
      </w:pPr>
      <w:r>
        <w:rPr>
          <w:rFonts w:hint="eastAsia" w:ascii="宋体" w:hAnsi="宋体" w:eastAsia="宋体" w:cs="宋体"/>
          <w:b/>
          <w:bCs/>
          <w:sz w:val="24"/>
          <w:szCs w:val="24"/>
          <w:highlight w:val="none"/>
          <w:lang w:val="en-US" w:eastAsia="zh-CN"/>
        </w:rPr>
        <w:t>其他要求：以上报名资料按顺序加盖公章扫描成连页的PDF格式发送至代理机构指定邮箱（</w:t>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"mailto:68400182@qq.com"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"68400182@qq.com"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"68400182@qq.com"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t>347853654@qq.com</w:t>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b/>
          <w:bCs/>
          <w:sz w:val="24"/>
          <w:szCs w:val="24"/>
          <w:highlight w:val="none"/>
          <w:lang w:val="en-US" w:eastAsia="zh-CN"/>
        </w:rPr>
        <w:t>），文件须注明单位名称、所投项目名称等信息，所有资料须清晰可辩发送至指定邮箱，资料提供不全者将被拒绝接收，所提供的资质文件中如有虚假情况，一经发现将被取消投标资格。</w:t>
      </w:r>
    </w:p>
    <w:p>
      <w:pPr>
        <w:widowControl/>
        <w:kinsoku w:val="0"/>
        <w:autoSpaceDE w:val="0"/>
        <w:autoSpaceDN w:val="0"/>
        <w:adjustRightInd w:val="0"/>
        <w:snapToGrid w:val="0"/>
        <w:spacing w:before="71" w:line="218" w:lineRule="auto"/>
        <w:ind w:left="486"/>
        <w:jc w:val="left"/>
        <w:textAlignment w:val="baseline"/>
        <w:outlineLvl w:val="0"/>
        <w:rPr>
          <w:rFonts w:ascii="宋体" w:hAnsi="宋体" w:eastAsia="宋体" w:cs="宋体"/>
          <w:snapToGrid w:val="0"/>
          <w:color w:val="000000"/>
          <w:kern w:val="0"/>
          <w:sz w:val="24"/>
          <w:szCs w:val="24"/>
          <w:lang w:eastAsia="en-US"/>
        </w:rPr>
      </w:pPr>
      <w:bookmarkStart w:id="9" w:name="_Toc27476"/>
      <w:bookmarkStart w:id="10" w:name="_Toc25666"/>
      <w:r>
        <w:rPr>
          <w:rFonts w:ascii="宋体" w:hAnsi="宋体" w:eastAsia="宋体" w:cs="宋体"/>
          <w:b/>
          <w:bCs/>
          <w:snapToGrid w:val="0"/>
          <w:color w:val="000000"/>
          <w:spacing w:val="-4"/>
          <w:kern w:val="0"/>
          <w:sz w:val="24"/>
          <w:szCs w:val="24"/>
          <w:lang w:eastAsia="en-US"/>
        </w:rPr>
        <w:t>六、</w:t>
      </w:r>
      <w:r>
        <w:rPr>
          <w:rFonts w:hint="eastAsia" w:ascii="宋体" w:hAnsi="宋体" w:eastAsia="宋体" w:cs="宋体"/>
          <w:b/>
          <w:bCs/>
          <w:snapToGrid w:val="0"/>
          <w:color w:val="000000"/>
          <w:spacing w:val="-4"/>
          <w:kern w:val="0"/>
          <w:sz w:val="24"/>
          <w:szCs w:val="24"/>
          <w:lang w:val="en-US" w:eastAsia="zh-CN"/>
        </w:rPr>
        <w:t>采购</w:t>
      </w:r>
      <w:r>
        <w:rPr>
          <w:rFonts w:ascii="宋体" w:hAnsi="宋体" w:eastAsia="宋体" w:cs="宋体"/>
          <w:b/>
          <w:bCs/>
          <w:snapToGrid w:val="0"/>
          <w:color w:val="000000"/>
          <w:spacing w:val="-4"/>
          <w:kern w:val="0"/>
          <w:sz w:val="24"/>
          <w:szCs w:val="24"/>
          <w:lang w:eastAsia="en-US"/>
        </w:rPr>
        <w:t>文件售价</w:t>
      </w:r>
      <w:bookmarkEnd w:id="9"/>
      <w:bookmarkEnd w:id="10"/>
    </w:p>
    <w:p>
      <w:pPr>
        <w:widowControl/>
        <w:kinsoku w:val="0"/>
        <w:autoSpaceDE w:val="0"/>
        <w:autoSpaceDN w:val="0"/>
        <w:adjustRightInd w:val="0"/>
        <w:snapToGrid w:val="0"/>
        <w:spacing w:before="273" w:line="218" w:lineRule="auto"/>
        <w:ind w:left="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本次</w:t>
      </w:r>
      <w:r>
        <w:rPr>
          <w:rFonts w:hint="eastAsia" w:ascii="宋体" w:hAnsi="宋体" w:eastAsia="宋体" w:cs="宋体"/>
          <w:snapToGrid w:val="0"/>
          <w:color w:val="000000"/>
          <w:spacing w:val="-2"/>
          <w:kern w:val="0"/>
          <w:sz w:val="24"/>
          <w:szCs w:val="24"/>
          <w:lang w:val="en-US" w:eastAsia="zh-CN"/>
        </w:rPr>
        <w:t>采购</w:t>
      </w:r>
      <w:r>
        <w:rPr>
          <w:rFonts w:ascii="宋体" w:hAnsi="宋体" w:eastAsia="宋体" w:cs="宋体"/>
          <w:snapToGrid w:val="0"/>
          <w:color w:val="000000"/>
          <w:spacing w:val="-2"/>
          <w:kern w:val="0"/>
          <w:sz w:val="24"/>
          <w:szCs w:val="24"/>
          <w:lang w:eastAsia="en-US"/>
        </w:rPr>
        <w:t>文件售价为</w:t>
      </w:r>
      <w:r>
        <w:rPr>
          <w:rFonts w:hint="eastAsia" w:ascii="Times New Roman" w:hAnsi="Times New Roman" w:eastAsia="宋体" w:cs="Times New Roman"/>
          <w:snapToGrid w:val="0"/>
          <w:color w:val="000000"/>
          <w:spacing w:val="-2"/>
          <w:kern w:val="0"/>
          <w:sz w:val="24"/>
          <w:szCs w:val="24"/>
          <w:lang w:val="en-US" w:eastAsia="zh-CN"/>
        </w:rPr>
        <w:t>300</w:t>
      </w:r>
      <w:r>
        <w:rPr>
          <w:rFonts w:ascii="宋体" w:hAnsi="宋体" w:eastAsia="宋体" w:cs="宋体"/>
          <w:snapToGrid w:val="0"/>
          <w:color w:val="000000"/>
          <w:spacing w:val="-2"/>
          <w:kern w:val="0"/>
          <w:sz w:val="24"/>
          <w:szCs w:val="24"/>
          <w:lang w:eastAsia="en-US"/>
        </w:rPr>
        <w:t>元。</w:t>
      </w:r>
    </w:p>
    <w:p>
      <w:pPr>
        <w:widowControl/>
        <w:kinsoku w:val="0"/>
        <w:autoSpaceDE w:val="0"/>
        <w:autoSpaceDN w:val="0"/>
        <w:adjustRightInd w:val="0"/>
        <w:snapToGrid w:val="0"/>
        <w:spacing w:before="274" w:line="480" w:lineRule="auto"/>
        <w:ind w:left="483"/>
        <w:jc w:val="left"/>
        <w:textAlignment w:val="baseline"/>
        <w:outlineLvl w:val="0"/>
        <w:rPr>
          <w:rFonts w:ascii="宋体" w:hAnsi="宋体" w:eastAsia="宋体" w:cs="宋体"/>
          <w:snapToGrid w:val="0"/>
          <w:color w:val="000000"/>
          <w:kern w:val="0"/>
          <w:sz w:val="24"/>
          <w:szCs w:val="24"/>
          <w:lang w:eastAsia="en-US"/>
        </w:rPr>
      </w:pPr>
      <w:bookmarkStart w:id="11" w:name="_Toc6140"/>
      <w:bookmarkStart w:id="12" w:name="_Toc3811"/>
      <w:r>
        <w:rPr>
          <w:rFonts w:ascii="宋体" w:hAnsi="宋体" w:eastAsia="宋体" w:cs="宋体"/>
          <w:b/>
          <w:bCs/>
          <w:snapToGrid w:val="0"/>
          <w:color w:val="000000"/>
          <w:spacing w:val="-2"/>
          <w:kern w:val="0"/>
          <w:sz w:val="24"/>
          <w:szCs w:val="24"/>
          <w:lang w:eastAsia="en-US"/>
        </w:rPr>
        <w:t>七、递交投标（响应）文件截止时间、开标时间及地点</w:t>
      </w:r>
      <w:bookmarkEnd w:id="11"/>
      <w:bookmarkEnd w:id="12"/>
    </w:p>
    <w:p>
      <w:pPr>
        <w:keepNext w:val="0"/>
        <w:keepLines w:val="0"/>
        <w:pageBreakBefore w:val="0"/>
        <w:widowControl/>
        <w:kinsoku w:val="0"/>
        <w:wordWrap/>
        <w:overflowPunct/>
        <w:topLinePunct w:val="0"/>
        <w:autoSpaceDE w:val="0"/>
        <w:autoSpaceDN w:val="0"/>
        <w:bidi w:val="0"/>
        <w:adjustRightInd w:val="0"/>
        <w:snapToGrid w:val="0"/>
        <w:spacing w:line="480" w:lineRule="auto"/>
        <w:ind w:left="280" w:leftChars="100"/>
        <w:jc w:val="left"/>
        <w:textAlignment w:val="baseline"/>
        <w:outlineLvl w:val="0"/>
        <w:rPr>
          <w:rFonts w:ascii="宋体" w:hAnsi="宋体" w:eastAsia="宋体" w:cs="宋体"/>
          <w:snapToGrid w:val="0"/>
          <w:color w:val="000000"/>
          <w:kern w:val="0"/>
          <w:sz w:val="24"/>
          <w:szCs w:val="24"/>
          <w:lang w:eastAsia="en-US"/>
        </w:rPr>
      </w:pPr>
      <w:bookmarkStart w:id="13" w:name="_Toc9185"/>
      <w:bookmarkStart w:id="14" w:name="_Toc8208"/>
      <w:r>
        <w:rPr>
          <w:rFonts w:ascii="宋体" w:hAnsi="宋体" w:eastAsia="宋体" w:cs="宋体"/>
          <w:snapToGrid w:val="0"/>
          <w:color w:val="000000"/>
          <w:spacing w:val="-3"/>
          <w:kern w:val="0"/>
          <w:sz w:val="24"/>
          <w:szCs w:val="24"/>
          <w:lang w:eastAsia="en-US"/>
        </w:rPr>
        <w:t>递交投标（响应）文件截止时间：</w:t>
      </w:r>
      <w:r>
        <w:rPr>
          <w:rFonts w:hint="eastAsia" w:ascii="宋体" w:hAnsi="宋体" w:eastAsia="宋体" w:cs="宋体"/>
          <w:snapToGrid w:val="0"/>
          <w:color w:val="000000"/>
          <w:spacing w:val="-3"/>
          <w:kern w:val="0"/>
          <w:sz w:val="24"/>
          <w:szCs w:val="24"/>
          <w:lang w:eastAsia="en-US"/>
        </w:rPr>
        <w:t>2026年</w:t>
      </w:r>
      <w:r>
        <w:rPr>
          <w:rFonts w:hint="eastAsia" w:ascii="宋体" w:hAnsi="宋体" w:eastAsia="宋体" w:cs="宋体"/>
          <w:snapToGrid w:val="0"/>
          <w:color w:val="000000"/>
          <w:spacing w:val="-3"/>
          <w:kern w:val="0"/>
          <w:sz w:val="24"/>
          <w:szCs w:val="24"/>
          <w:lang w:val="en-US" w:eastAsia="zh-CN"/>
        </w:rPr>
        <w:t>5</w:t>
      </w:r>
      <w:r>
        <w:rPr>
          <w:rFonts w:hint="eastAsia" w:ascii="宋体" w:hAnsi="宋体" w:eastAsia="宋体" w:cs="宋体"/>
          <w:snapToGrid w:val="0"/>
          <w:color w:val="000000"/>
          <w:spacing w:val="-3"/>
          <w:kern w:val="0"/>
          <w:sz w:val="24"/>
          <w:szCs w:val="24"/>
          <w:lang w:eastAsia="en-US"/>
        </w:rPr>
        <w:t>月</w:t>
      </w:r>
      <w:r>
        <w:rPr>
          <w:rFonts w:hint="eastAsia" w:ascii="宋体" w:hAnsi="宋体" w:eastAsia="宋体" w:cs="宋体"/>
          <w:snapToGrid w:val="0"/>
          <w:color w:val="000000"/>
          <w:spacing w:val="-51"/>
          <w:kern w:val="0"/>
          <w:sz w:val="24"/>
          <w:szCs w:val="24"/>
          <w:lang w:val="en-US" w:eastAsia="zh-CN"/>
        </w:rPr>
        <w:t xml:space="preserve">2 6    </w:t>
      </w:r>
      <w:r>
        <w:rPr>
          <w:rFonts w:hint="eastAsia" w:ascii="宋体" w:hAnsi="宋体" w:eastAsia="宋体" w:cs="宋体"/>
          <w:snapToGrid w:val="0"/>
          <w:color w:val="000000"/>
          <w:spacing w:val="-3"/>
          <w:kern w:val="0"/>
          <w:sz w:val="24"/>
          <w:szCs w:val="24"/>
          <w:lang w:eastAsia="en-US"/>
        </w:rPr>
        <w:t>日</w:t>
      </w:r>
      <w:r>
        <w:rPr>
          <w:rFonts w:hint="eastAsia" w:ascii="宋体" w:hAnsi="宋体" w:eastAsia="宋体" w:cs="宋体"/>
          <w:snapToGrid w:val="0"/>
          <w:color w:val="000000"/>
          <w:spacing w:val="-3"/>
          <w:kern w:val="0"/>
          <w:sz w:val="24"/>
          <w:szCs w:val="24"/>
          <w:lang w:val="en-US" w:eastAsia="zh-CN"/>
        </w:rPr>
        <w:t>上午09</w:t>
      </w:r>
      <w:r>
        <w:rPr>
          <w:rFonts w:hint="eastAsia" w:ascii="宋体" w:hAnsi="宋体" w:eastAsia="宋体" w:cs="宋体"/>
          <w:snapToGrid w:val="0"/>
          <w:color w:val="000000"/>
          <w:spacing w:val="-3"/>
          <w:kern w:val="0"/>
          <w:sz w:val="24"/>
          <w:szCs w:val="24"/>
          <w:lang w:eastAsia="zh-CN"/>
        </w:rPr>
        <w:t>：</w:t>
      </w:r>
      <w:r>
        <w:rPr>
          <w:rFonts w:hint="eastAsia" w:ascii="宋体" w:hAnsi="宋体" w:eastAsia="宋体" w:cs="宋体"/>
          <w:snapToGrid w:val="0"/>
          <w:color w:val="000000"/>
          <w:spacing w:val="-3"/>
          <w:kern w:val="0"/>
          <w:sz w:val="24"/>
          <w:szCs w:val="24"/>
          <w:lang w:val="en-US" w:eastAsia="zh-CN"/>
        </w:rPr>
        <w:t>3</w:t>
      </w:r>
      <w:r>
        <w:rPr>
          <w:rFonts w:hint="eastAsia" w:ascii="宋体" w:hAnsi="宋体" w:eastAsia="宋体" w:cs="宋体"/>
          <w:snapToGrid w:val="0"/>
          <w:color w:val="000000"/>
          <w:spacing w:val="-3"/>
          <w:kern w:val="0"/>
          <w:sz w:val="24"/>
          <w:szCs w:val="24"/>
          <w:lang w:eastAsia="en-US"/>
        </w:rPr>
        <w:t>0</w:t>
      </w:r>
      <w:r>
        <w:rPr>
          <w:rFonts w:ascii="宋体" w:hAnsi="宋体" w:eastAsia="宋体" w:cs="宋体"/>
          <w:snapToGrid w:val="0"/>
          <w:color w:val="000000"/>
          <w:spacing w:val="-26"/>
          <w:kern w:val="0"/>
          <w:sz w:val="24"/>
          <w:szCs w:val="24"/>
          <w:lang w:eastAsia="en-US"/>
        </w:rPr>
        <w:t>（</w:t>
      </w:r>
      <w:r>
        <w:rPr>
          <w:rFonts w:ascii="宋体" w:hAnsi="宋体" w:eastAsia="宋体" w:cs="宋体"/>
          <w:snapToGrid w:val="0"/>
          <w:color w:val="000000"/>
          <w:spacing w:val="-3"/>
          <w:kern w:val="0"/>
          <w:sz w:val="24"/>
          <w:szCs w:val="24"/>
          <w:lang w:eastAsia="en-US"/>
        </w:rPr>
        <w:t>北京时间）</w:t>
      </w:r>
      <w:bookmarkEnd w:id="13"/>
      <w:bookmarkEnd w:id="14"/>
    </w:p>
    <w:p>
      <w:pPr>
        <w:keepNext w:val="0"/>
        <w:keepLines w:val="0"/>
        <w:pageBreakBefore w:val="0"/>
        <w:widowControl/>
        <w:kinsoku w:val="0"/>
        <w:wordWrap/>
        <w:overflowPunct/>
        <w:topLinePunct w:val="0"/>
        <w:autoSpaceDE w:val="0"/>
        <w:autoSpaceDN w:val="0"/>
        <w:bidi w:val="0"/>
        <w:adjustRightInd w:val="0"/>
        <w:snapToGrid w:val="0"/>
        <w:spacing w:line="480" w:lineRule="auto"/>
        <w:ind w:left="280" w:leftChars="100"/>
        <w:jc w:val="left"/>
        <w:textAlignment w:val="baseline"/>
        <w:outlineLvl w:val="0"/>
        <w:rPr>
          <w:rFonts w:hint="eastAsia" w:ascii="Arial" w:hAnsi="Arial" w:eastAsia="宋体" w:cs="Arial"/>
          <w:snapToGrid w:val="0"/>
          <w:color w:val="000000"/>
          <w:kern w:val="0"/>
          <w:sz w:val="21"/>
          <w:szCs w:val="21"/>
          <w:lang w:val="en-US" w:eastAsia="zh-CN" w:bidi="ar-SA"/>
        </w:rPr>
      </w:pPr>
      <w:bookmarkStart w:id="15" w:name="_Toc11072"/>
      <w:bookmarkStart w:id="16" w:name="_Toc16278"/>
      <w:r>
        <w:rPr>
          <w:rFonts w:hint="eastAsia" w:ascii="宋体" w:hAnsi="宋体" w:eastAsia="宋体" w:cs="宋体"/>
          <w:snapToGrid w:val="0"/>
          <w:color w:val="000000"/>
          <w:spacing w:val="-2"/>
          <w:kern w:val="0"/>
          <w:sz w:val="24"/>
          <w:szCs w:val="24"/>
          <w:lang w:val="en-US" w:eastAsia="zh-CN"/>
        </w:rPr>
        <w:t>响应</w:t>
      </w:r>
      <w:r>
        <w:rPr>
          <w:rFonts w:ascii="宋体" w:hAnsi="宋体" w:eastAsia="宋体" w:cs="宋体"/>
          <w:snapToGrid w:val="0"/>
          <w:color w:val="000000"/>
          <w:spacing w:val="-2"/>
          <w:kern w:val="0"/>
          <w:sz w:val="24"/>
          <w:szCs w:val="24"/>
          <w:lang w:eastAsia="en-US"/>
        </w:rPr>
        <w:t>地点：</w:t>
      </w:r>
      <w:r>
        <w:rPr>
          <w:rFonts w:hint="eastAsia" w:ascii="宋体" w:hAnsi="宋体" w:eastAsia="宋体" w:cs="宋体"/>
          <w:snapToGrid w:val="0"/>
          <w:color w:val="000000"/>
          <w:spacing w:val="-2"/>
          <w:kern w:val="0"/>
          <w:sz w:val="24"/>
          <w:szCs w:val="24"/>
          <w:lang w:val="en-US" w:eastAsia="en-US"/>
        </w:rPr>
        <w:t>广达（内蒙古）项目管理有限公司</w:t>
      </w:r>
      <w:bookmarkEnd w:id="15"/>
      <w:bookmarkEnd w:id="16"/>
      <w:r>
        <w:rPr>
          <w:rFonts w:hint="eastAsia" w:ascii="宋体" w:hAnsi="宋体" w:eastAsia="宋体" w:cs="宋体"/>
          <w:snapToGrid w:val="0"/>
          <w:color w:val="000000"/>
          <w:spacing w:val="-2"/>
          <w:kern w:val="0"/>
          <w:sz w:val="24"/>
          <w:szCs w:val="24"/>
          <w:lang w:val="en-US" w:eastAsia="zh-CN"/>
        </w:rPr>
        <w:t>（</w:t>
      </w:r>
      <w:r>
        <w:rPr>
          <w:rFonts w:hint="eastAsia" w:ascii="宋体" w:hAnsi="宋体" w:eastAsia="宋体" w:cs="宋体"/>
          <w:snapToGrid w:val="0"/>
          <w:color w:val="000000"/>
          <w:spacing w:val="-2"/>
          <w:kern w:val="0"/>
          <w:sz w:val="24"/>
          <w:szCs w:val="24"/>
          <w:lang w:eastAsia="en-US"/>
        </w:rPr>
        <w:t>内蒙古呼和浩特市新城区兴安北路盛世国际商业3栋9楼902会议室（警察学院南侧、楼下有停车场）</w:t>
      </w:r>
      <w:r>
        <w:rPr>
          <w:rFonts w:hint="eastAsia" w:ascii="宋体" w:hAnsi="宋体" w:eastAsia="宋体" w:cs="宋体"/>
          <w:snapToGrid w:val="0"/>
          <w:color w:val="000000"/>
          <w:spacing w:val="-2"/>
          <w:ker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left="280" w:leftChars="100"/>
        <w:jc w:val="left"/>
        <w:textAlignment w:val="baseline"/>
        <w:outlineLvl w:val="0"/>
        <w:rPr>
          <w:rFonts w:ascii="宋体" w:hAnsi="宋体" w:eastAsia="宋体" w:cs="宋体"/>
          <w:snapToGrid w:val="0"/>
          <w:color w:val="000000"/>
          <w:kern w:val="0"/>
          <w:sz w:val="24"/>
          <w:szCs w:val="24"/>
          <w:lang w:eastAsia="en-US"/>
        </w:rPr>
      </w:pPr>
      <w:bookmarkStart w:id="17" w:name="_Toc14302"/>
      <w:bookmarkStart w:id="18" w:name="_Toc3929"/>
      <w:r>
        <w:rPr>
          <w:rFonts w:ascii="宋体" w:hAnsi="宋体" w:eastAsia="宋体" w:cs="宋体"/>
          <w:snapToGrid w:val="0"/>
          <w:color w:val="000000"/>
          <w:spacing w:val="-4"/>
          <w:kern w:val="0"/>
          <w:sz w:val="24"/>
          <w:szCs w:val="24"/>
          <w:lang w:eastAsia="en-US"/>
        </w:rPr>
        <w:t>开标时间：</w:t>
      </w:r>
      <w:r>
        <w:rPr>
          <w:rFonts w:hint="eastAsia" w:ascii="宋体" w:hAnsi="宋体" w:eastAsia="宋体" w:cs="宋体"/>
          <w:snapToGrid w:val="0"/>
          <w:color w:val="000000"/>
          <w:spacing w:val="-4"/>
          <w:kern w:val="0"/>
          <w:sz w:val="24"/>
          <w:szCs w:val="24"/>
          <w:lang w:val="en-US" w:eastAsia="en-US"/>
        </w:rPr>
        <w:t>同递交响应文件截止时间</w:t>
      </w:r>
      <w:bookmarkEnd w:id="17"/>
      <w:bookmarkEnd w:id="18"/>
    </w:p>
    <w:p>
      <w:pPr>
        <w:keepNext w:val="0"/>
        <w:keepLines w:val="0"/>
        <w:pageBreakBefore w:val="0"/>
        <w:widowControl/>
        <w:kinsoku w:val="0"/>
        <w:wordWrap/>
        <w:overflowPunct/>
        <w:topLinePunct w:val="0"/>
        <w:autoSpaceDE w:val="0"/>
        <w:autoSpaceDN w:val="0"/>
        <w:bidi w:val="0"/>
        <w:adjustRightInd w:val="0"/>
        <w:snapToGrid w:val="0"/>
        <w:spacing w:line="480" w:lineRule="auto"/>
        <w:ind w:left="280" w:leftChars="100"/>
        <w:jc w:val="left"/>
        <w:textAlignment w:val="baseline"/>
        <w:outlineLvl w:val="0"/>
        <w:rPr>
          <w:rFonts w:hint="default" w:ascii="宋体" w:hAnsi="宋体" w:eastAsia="宋体" w:cs="宋体"/>
          <w:snapToGrid w:val="0"/>
          <w:color w:val="000000"/>
          <w:kern w:val="0"/>
          <w:sz w:val="24"/>
          <w:szCs w:val="24"/>
          <w:lang w:val="en-US" w:eastAsia="zh-CN"/>
        </w:rPr>
      </w:pPr>
      <w:bookmarkStart w:id="19" w:name="_Toc32298"/>
      <w:bookmarkStart w:id="20" w:name="_Toc24223"/>
      <w:r>
        <w:rPr>
          <w:rFonts w:ascii="宋体" w:hAnsi="宋体" w:eastAsia="宋体" w:cs="宋体"/>
          <w:snapToGrid w:val="0"/>
          <w:color w:val="000000"/>
          <w:spacing w:val="-2"/>
          <w:kern w:val="0"/>
          <w:sz w:val="24"/>
          <w:szCs w:val="24"/>
          <w:lang w:eastAsia="en-US"/>
        </w:rPr>
        <w:t>开标地点：</w:t>
      </w:r>
      <w:r>
        <w:rPr>
          <w:rFonts w:hint="eastAsia" w:ascii="宋体" w:hAnsi="宋体" w:eastAsia="宋体" w:cs="宋体"/>
          <w:snapToGrid w:val="0"/>
          <w:color w:val="000000"/>
          <w:spacing w:val="-2"/>
          <w:kern w:val="0"/>
          <w:sz w:val="24"/>
          <w:szCs w:val="24"/>
          <w:lang w:val="en-US" w:eastAsia="zh-CN"/>
        </w:rPr>
        <w:t>同响应地点</w:t>
      </w:r>
      <w:bookmarkEnd w:id="19"/>
      <w:bookmarkEnd w:id="20"/>
    </w:p>
    <w:p>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79" w:line="220" w:lineRule="auto"/>
        <w:ind w:left="488"/>
        <w:jc w:val="left"/>
        <w:textAlignment w:val="baseline"/>
        <w:outlineLvl w:val="0"/>
        <w:rPr>
          <w:rFonts w:ascii="宋体" w:hAnsi="宋体" w:eastAsia="宋体" w:cs="宋体"/>
          <w:snapToGrid w:val="0"/>
          <w:color w:val="000000"/>
          <w:kern w:val="0"/>
          <w:sz w:val="24"/>
          <w:szCs w:val="24"/>
          <w:lang w:eastAsia="en-US"/>
        </w:rPr>
      </w:pPr>
      <w:bookmarkStart w:id="21" w:name="_Toc17090"/>
      <w:bookmarkStart w:id="22" w:name="_Toc32653"/>
      <w:r>
        <w:rPr>
          <w:rFonts w:ascii="宋体" w:hAnsi="宋体" w:eastAsia="宋体" w:cs="宋体"/>
          <w:b/>
          <w:bCs/>
          <w:snapToGrid w:val="0"/>
          <w:color w:val="000000"/>
          <w:spacing w:val="-5"/>
          <w:kern w:val="0"/>
          <w:sz w:val="24"/>
          <w:szCs w:val="24"/>
          <w:lang w:eastAsia="en-US"/>
        </w:rPr>
        <w:t>八、联系方式</w:t>
      </w:r>
      <w:bookmarkEnd w:id="21"/>
      <w:bookmarkEnd w:id="22"/>
    </w:p>
    <w:p>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78" w:line="219" w:lineRule="auto"/>
        <w:ind w:left="485"/>
        <w:jc w:val="left"/>
        <w:textAlignment w:val="baseline"/>
        <w:outlineLvl w:val="0"/>
        <w:rPr>
          <w:rFonts w:ascii="宋体" w:hAnsi="宋体" w:eastAsia="宋体" w:cs="宋体"/>
          <w:snapToGrid w:val="0"/>
          <w:color w:val="000000"/>
          <w:kern w:val="0"/>
          <w:sz w:val="24"/>
          <w:szCs w:val="24"/>
          <w:lang w:eastAsia="en-US"/>
        </w:rPr>
      </w:pPr>
      <w:bookmarkStart w:id="23" w:name="_Toc20785"/>
      <w:bookmarkStart w:id="24" w:name="_Toc23217"/>
      <w:r>
        <w:rPr>
          <w:rFonts w:hint="eastAsia" w:ascii="宋体" w:hAnsi="宋体" w:eastAsia="宋体" w:cs="宋体"/>
          <w:snapToGrid w:val="0"/>
          <w:color w:val="000000"/>
          <w:spacing w:val="-1"/>
          <w:kern w:val="0"/>
          <w:sz w:val="24"/>
          <w:szCs w:val="24"/>
          <w:lang w:val="en-US" w:eastAsia="zh-CN"/>
        </w:rPr>
        <w:t>采购</w:t>
      </w:r>
      <w:r>
        <w:rPr>
          <w:rFonts w:ascii="宋体" w:hAnsi="宋体" w:eastAsia="宋体" w:cs="宋体"/>
          <w:snapToGrid w:val="0"/>
          <w:color w:val="000000"/>
          <w:spacing w:val="-1"/>
          <w:kern w:val="0"/>
          <w:sz w:val="24"/>
          <w:szCs w:val="24"/>
          <w:lang w:eastAsia="en-US"/>
        </w:rPr>
        <w:t>单位：国家税务总局商都县税务局</w:t>
      </w:r>
      <w:bookmarkEnd w:id="23"/>
      <w:bookmarkEnd w:id="24"/>
    </w:p>
    <w:p>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79" w:line="219" w:lineRule="auto"/>
        <w:ind w:left="483"/>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1"/>
          <w:kern w:val="0"/>
          <w:sz w:val="24"/>
          <w:szCs w:val="24"/>
          <w:lang w:val="en-US" w:eastAsia="zh-CN"/>
        </w:rPr>
        <w:t>采购</w:t>
      </w:r>
      <w:r>
        <w:rPr>
          <w:rFonts w:ascii="宋体" w:hAnsi="宋体" w:eastAsia="宋体" w:cs="宋体"/>
          <w:snapToGrid w:val="0"/>
          <w:color w:val="000000"/>
          <w:spacing w:val="-1"/>
          <w:kern w:val="0"/>
          <w:sz w:val="24"/>
          <w:szCs w:val="24"/>
          <w:lang w:eastAsia="en-US"/>
        </w:rPr>
        <w:t>代理机构：</w:t>
      </w:r>
      <w:r>
        <w:rPr>
          <w:rFonts w:hint="eastAsia" w:ascii="宋体" w:hAnsi="宋体" w:eastAsia="宋体" w:cs="宋体"/>
          <w:snapToGrid w:val="0"/>
          <w:color w:val="000000"/>
          <w:spacing w:val="-2"/>
          <w:kern w:val="0"/>
          <w:sz w:val="24"/>
          <w:szCs w:val="24"/>
          <w:lang w:val="en-US" w:eastAsia="en-US"/>
        </w:rPr>
        <w:t>广达（内蒙古）项目管理有限公司</w:t>
      </w:r>
    </w:p>
    <w:p>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78" w:line="219" w:lineRule="auto"/>
        <w:ind w:left="485"/>
        <w:jc w:val="left"/>
        <w:textAlignment w:val="baseline"/>
        <w:rPr>
          <w:rFonts w:hint="default" w:ascii="宋体" w:hAnsi="宋体" w:eastAsia="宋体" w:cs="宋体"/>
          <w:snapToGrid w:val="0"/>
          <w:color w:val="000000"/>
          <w:kern w:val="0"/>
          <w:sz w:val="24"/>
          <w:szCs w:val="24"/>
          <w:lang w:val="en-US" w:eastAsia="zh-CN"/>
        </w:rPr>
      </w:pPr>
      <w:r>
        <w:rPr>
          <w:rFonts w:ascii="宋体" w:hAnsi="宋体" w:eastAsia="宋体" w:cs="宋体"/>
          <w:snapToGrid w:val="0"/>
          <w:color w:val="000000"/>
          <w:spacing w:val="-2"/>
          <w:kern w:val="0"/>
          <w:sz w:val="24"/>
          <w:szCs w:val="24"/>
          <w:lang w:eastAsia="en-US"/>
        </w:rPr>
        <w:t>联系人：</w:t>
      </w:r>
      <w:r>
        <w:rPr>
          <w:rFonts w:hint="eastAsia" w:ascii="宋体" w:hAnsi="宋体" w:eastAsia="宋体" w:cs="宋体"/>
          <w:snapToGrid w:val="0"/>
          <w:color w:val="000000"/>
          <w:spacing w:val="-2"/>
          <w:kern w:val="0"/>
          <w:sz w:val="24"/>
          <w:szCs w:val="24"/>
          <w:lang w:val="en-US" w:eastAsia="zh-CN"/>
        </w:rPr>
        <w:t>姚工</w:t>
      </w:r>
    </w:p>
    <w:p>
      <w:pPr>
        <w:widowControl/>
        <w:kinsoku w:val="0"/>
        <w:autoSpaceDE w:val="0"/>
        <w:autoSpaceDN w:val="0"/>
        <w:adjustRightInd w:val="0"/>
        <w:snapToGrid w:val="0"/>
        <w:spacing w:before="239" w:line="221" w:lineRule="auto"/>
        <w:ind w:left="485"/>
        <w:jc w:val="left"/>
        <w:textAlignment w:val="baseline"/>
        <w:rPr>
          <w:rFonts w:hint="default" w:ascii="Times New Roman" w:hAnsi="Times New Roman" w:eastAsia="宋体" w:cs="Times New Roman"/>
          <w:snapToGrid w:val="0"/>
          <w:color w:val="000000"/>
          <w:spacing w:val="-1"/>
          <w:kern w:val="0"/>
          <w:sz w:val="24"/>
          <w:szCs w:val="24"/>
          <w:lang w:val="en-US" w:eastAsia="zh-CN"/>
        </w:rPr>
      </w:pPr>
      <w:r>
        <w:rPr>
          <w:rFonts w:ascii="宋体" w:hAnsi="宋体" w:eastAsia="宋体" w:cs="宋体"/>
          <w:snapToGrid w:val="0"/>
          <w:color w:val="000000"/>
          <w:spacing w:val="-1"/>
          <w:kern w:val="0"/>
          <w:sz w:val="24"/>
          <w:szCs w:val="24"/>
          <w:lang w:eastAsia="en-US"/>
        </w:rPr>
        <w:t>联系电话：</w:t>
      </w:r>
      <w:r>
        <w:rPr>
          <w:rFonts w:hint="eastAsia" w:ascii="Times New Roman" w:hAnsi="Times New Roman" w:eastAsia="宋体" w:cs="Times New Roman"/>
          <w:snapToGrid w:val="0"/>
          <w:color w:val="000000"/>
          <w:spacing w:val="-1"/>
          <w:kern w:val="0"/>
          <w:sz w:val="24"/>
          <w:szCs w:val="24"/>
          <w:lang w:val="en-US" w:eastAsia="zh-CN"/>
        </w:rPr>
        <w:t>13191436941</w:t>
      </w:r>
    </w:p>
    <w:p>
      <w:pPr>
        <w:spacing w:line="221" w:lineRule="auto"/>
        <w:rPr>
          <w:rFonts w:ascii="Times New Roman" w:hAnsi="Times New Roman" w:eastAsia="Times New Roman" w:cs="Times New Roman"/>
          <w:sz w:val="24"/>
          <w:szCs w:val="24"/>
        </w:rPr>
        <w:sectPr>
          <w:footerReference r:id="rId3" w:type="default"/>
          <w:pgSz w:w="11906" w:h="16839"/>
          <w:pgMar w:top="1431" w:right="1247" w:bottom="1170" w:left="1423" w:header="0" w:footer="956" w:gutter="0"/>
          <w:pgNumType w:fmt="decimal" w:start="1"/>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09" w:lineRule="auto"/>
      <w:jc w:val="left"/>
      <w:textAlignment w:val="baseline"/>
      <w:rPr>
        <w:rFonts w:ascii="宋体" w:hAnsi="宋体" w:eastAsia="宋体" w:cs="宋体"/>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FE7EC"/>
    <w:multiLevelType w:val="singleLevel"/>
    <w:tmpl w:val="2CAFE7EC"/>
    <w:lvl w:ilvl="0" w:tentative="0">
      <w:start w:val="4"/>
      <w:numFmt w:val="decimal"/>
      <w:lvlText w:val="%1."/>
      <w:lvlJc w:val="left"/>
      <w:pPr>
        <w:tabs>
          <w:tab w:val="left" w:pos="312"/>
        </w:tabs>
      </w:pPr>
    </w:lvl>
  </w:abstractNum>
  <w:abstractNum w:abstractNumId="1">
    <w:nsid w:val="33AD68B4"/>
    <w:multiLevelType w:val="singleLevel"/>
    <w:tmpl w:val="33AD68B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96400"/>
    <w:rsid w:val="48D96400"/>
    <w:rsid w:val="5161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360" w:lineRule="auto"/>
      <w:ind w:firstLine="480" w:firstLineChars="200"/>
    </w:pPr>
    <w:rPr>
      <w:rFonts w:hAnsi="宋体"/>
      <w:sz w:val="24"/>
    </w:rPr>
  </w:style>
  <w:style w:type="paragraph" w:styleId="3">
    <w:name w:val="Plain Text"/>
    <w:basedOn w:val="1"/>
    <w:qFormat/>
    <w:uiPriority w:val="0"/>
    <w:rPr>
      <w:rFonts w:ascii="宋体" w:hAnsi="Courier New" w:eastAsia="宋体" w:cs="Courier New"/>
      <w:sz w:val="21"/>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2"/>
    <w:uiPriority w:val="0"/>
    <w:pPr>
      <w:spacing w:after="120" w:line="240" w:lineRule="auto"/>
      <w:ind w:left="420" w:firstLine="210" w:firstLineChars="0"/>
    </w:pPr>
    <w:rPr>
      <w:sz w:val="21"/>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2026-05-20T01:57:00Z</dcterms:created>
  <dc:creator>俎韬</dc:creator>
  <cp:lastModifiedBy>俎韬</cp:lastModifiedBy>
  <dcterms:modified xsi:type="dcterms:W3CDTF">2026-05-20T02:03:52Z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