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spacing w:val="20"/>
          <w:sz w:val="44"/>
          <w:szCs w:val="44"/>
        </w:rPr>
      </w:pPr>
      <w:r>
        <w:rPr>
          <w:rFonts w:hint="eastAsia" w:ascii="宋体" w:hAnsi="宋体"/>
          <w:b/>
          <w:color w:val="000000"/>
          <w:spacing w:val="20"/>
          <w:sz w:val="44"/>
          <w:szCs w:val="44"/>
        </w:rPr>
        <w:t>国家税务总局赤峰市税务局稽查局</w:t>
      </w:r>
    </w:p>
    <w:p>
      <w:pPr>
        <w:jc w:val="center"/>
        <w:rPr>
          <w:rFonts w:ascii="宋体" w:hAnsi="宋体"/>
          <w:b/>
          <w:color w:val="000000"/>
          <w:spacing w:val="20"/>
          <w:sz w:val="52"/>
          <w:szCs w:val="52"/>
        </w:rPr>
      </w:pPr>
      <w:r>
        <w:rPr>
          <w:rFonts w:hint="eastAsia" w:ascii="宋体" w:hAnsi="宋体"/>
          <w:b/>
          <w:color w:val="000000"/>
          <w:spacing w:val="20"/>
          <w:sz w:val="52"/>
          <w:szCs w:val="52"/>
        </w:rPr>
        <w:t>税务事项通知书</w:t>
      </w:r>
    </w:p>
    <w:p>
      <w:pPr>
        <w:jc w:val="center"/>
        <w:outlineLvl w:val="0"/>
        <w:rPr>
          <w:rFonts w:ascii="仿宋_GB2312" w:hAnsi="仿宋" w:eastAsia="仿宋_GB2312"/>
          <w:color w:val="000000"/>
          <w:spacing w:val="20"/>
          <w:sz w:val="32"/>
        </w:rPr>
      </w:pPr>
      <w:r>
        <w:rPr>
          <w:rFonts w:hint="eastAsia" w:ascii="仿宋_GB2312" w:hAnsi="仿宋" w:eastAsia="仿宋_GB2312"/>
          <w:color w:val="000000"/>
          <w:spacing w:val="20"/>
          <w:sz w:val="32"/>
        </w:rPr>
        <w:t>赤税稽税通〔202</w:t>
      </w:r>
      <w:r>
        <w:rPr>
          <w:rFonts w:hint="eastAsia" w:ascii="仿宋_GB2312" w:hAnsi="仿宋" w:eastAsia="仿宋_GB2312"/>
          <w:color w:val="000000"/>
          <w:spacing w:val="20"/>
          <w:sz w:val="32"/>
          <w:lang w:val="en-US" w:eastAsia="zh-CN"/>
        </w:rPr>
        <w:t>5</w:t>
      </w:r>
      <w:r>
        <w:rPr>
          <w:rFonts w:hint="eastAsia" w:ascii="仿宋_GB2312" w:hAnsi="仿宋" w:eastAsia="仿宋_GB2312"/>
          <w:color w:val="000000"/>
          <w:spacing w:val="20"/>
          <w:sz w:val="32"/>
        </w:rPr>
        <w:t>〕</w:t>
      </w:r>
      <w:r>
        <w:rPr>
          <w:rFonts w:hint="eastAsia" w:ascii="仿宋_GB2312" w:hAnsi="仿宋" w:eastAsia="仿宋_GB2312"/>
          <w:color w:val="000000"/>
          <w:spacing w:val="20"/>
          <w:sz w:val="32"/>
          <w:lang w:val="en-US" w:eastAsia="zh-CN"/>
        </w:rPr>
        <w:t>11</w:t>
      </w:r>
      <w:r>
        <w:rPr>
          <w:rFonts w:hint="eastAsia" w:ascii="仿宋_GB2312" w:hAnsi="仿宋" w:eastAsia="仿宋_GB2312"/>
          <w:color w:val="000000"/>
          <w:spacing w:val="20"/>
          <w:sz w:val="32"/>
        </w:rPr>
        <w:t>号</w:t>
      </w:r>
    </w:p>
    <w:p>
      <w:pPr>
        <w:jc w:val="left"/>
        <w:rPr>
          <w:rFonts w:ascii="仿宋_GB2312" w:hAnsi="仿宋" w:eastAsia="仿宋_GB2312"/>
          <w:color w:val="000000"/>
          <w:spacing w:val="-20"/>
          <w:kern w:val="10"/>
          <w:sz w:val="32"/>
        </w:rPr>
      </w:pPr>
      <w:bookmarkStart w:id="0" w:name="nsrmc"/>
      <w:bookmarkEnd w:id="0"/>
      <w:r>
        <w:rPr>
          <w:rFonts w:hint="eastAsia" w:ascii="仿宋_GB2312" w:hAnsi="仿宋" w:eastAsia="仿宋_GB2312"/>
          <w:color w:val="000000"/>
          <w:spacing w:val="-20"/>
          <w:kern w:val="10"/>
          <w:sz w:val="32"/>
        </w:rPr>
        <w:t>赤峰市盈发建筑材料有限公司：（纳税人识别号：91150402MA0Q1N3K10）</w:t>
      </w:r>
    </w:p>
    <w:p>
      <w:pPr>
        <w:ind w:firstLine="640" w:firstLineChars="200"/>
        <w:rPr>
          <w:rFonts w:ascii="仿宋_GB2312" w:hAnsi="仿宋" w:eastAsia="仿宋_GB2312"/>
          <w:color w:val="000000"/>
          <w:sz w:val="32"/>
        </w:rPr>
      </w:pPr>
      <w:r>
        <w:rPr>
          <w:rFonts w:hint="eastAsia" w:ascii="仿宋_GB2312" w:hAnsi="仿宋" w:eastAsia="仿宋_GB2312"/>
          <w:color w:val="000000"/>
          <w:sz w:val="32"/>
        </w:rPr>
        <w:t>事由：</w:t>
      </w:r>
      <w:bookmarkStart w:id="1" w:name="sy"/>
      <w:bookmarkEnd w:id="1"/>
      <w:r>
        <w:rPr>
          <w:rFonts w:hint="eastAsia" w:ascii="仿宋_GB2312" w:hAnsi="仿宋" w:eastAsia="仿宋_GB2312"/>
          <w:color w:val="000000"/>
          <w:sz w:val="32"/>
        </w:rPr>
        <w:t>责令限期缴纳税款</w:t>
      </w:r>
    </w:p>
    <w:p>
      <w:pPr>
        <w:pStyle w:val="8"/>
        <w:spacing w:line="240" w:lineRule="auto"/>
        <w:ind w:firstLine="640"/>
        <w:rPr>
          <w:rFonts w:hint="eastAsia" w:ascii="仿宋_GB2312" w:hAnsi="仿宋" w:eastAsia="仿宋_GB2312"/>
          <w:color w:val="000000"/>
          <w:sz w:val="32"/>
          <w:szCs w:val="24"/>
          <w:lang w:eastAsia="zh-CN"/>
        </w:rPr>
      </w:pPr>
      <w:r>
        <w:rPr>
          <w:rFonts w:hint="eastAsia" w:ascii="仿宋_GB2312" w:hAnsi="仿宋" w:eastAsia="仿宋_GB2312"/>
          <w:color w:val="000000"/>
          <w:sz w:val="32"/>
        </w:rPr>
        <w:t>依据：</w:t>
      </w:r>
      <w:bookmarkStart w:id="2" w:name="yj"/>
      <w:bookmarkEnd w:id="2"/>
      <w:r>
        <w:rPr>
          <w:rFonts w:hint="eastAsia" w:ascii="仿宋_GB2312" w:hAnsi="仿宋" w:eastAsia="仿宋_GB2312"/>
          <w:color w:val="000000"/>
          <w:sz w:val="32"/>
        </w:rPr>
        <w:t>《中华人民共和国税收征收管理法》第三十二条、第三十八条第一款、第四十条第一款、第六十八条《中华人民共和国税收征收管理法实施细则》第七十三条</w:t>
      </w:r>
      <w:r>
        <w:rPr>
          <w:rFonts w:hint="eastAsia" w:ascii="仿宋_GB2312" w:hAnsi="仿宋" w:eastAsia="仿宋_GB2312"/>
          <w:color w:val="000000"/>
          <w:sz w:val="32"/>
          <w:lang w:eastAsia="zh-CN"/>
        </w:rPr>
        <w:t>。</w:t>
      </w:r>
    </w:p>
    <w:p>
      <w:pPr>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rPr>
        <w:t>通知内容：</w:t>
      </w:r>
      <w:r>
        <w:rPr>
          <w:rFonts w:hint="eastAsia" w:ascii="仿宋_GB2312" w:hAnsi="仿宋" w:eastAsia="仿宋_GB2312"/>
          <w:color w:val="000000"/>
          <w:sz w:val="32"/>
          <w:szCs w:val="32"/>
        </w:rPr>
        <w:t>你（单位）20</w:t>
      </w:r>
      <w:r>
        <w:rPr>
          <w:rFonts w:hint="eastAsia" w:ascii="仿宋_GB2312" w:hAnsi="仿宋" w:eastAsia="仿宋_GB2312"/>
          <w:color w:val="000000"/>
          <w:sz w:val="32"/>
          <w:szCs w:val="32"/>
          <w:lang w:val="en-US" w:eastAsia="zh-CN"/>
        </w:rPr>
        <w:t>24</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日至20</w:t>
      </w:r>
      <w:r>
        <w:rPr>
          <w:rFonts w:hint="eastAsia" w:ascii="仿宋_GB2312" w:hAnsi="仿宋" w:eastAsia="仿宋_GB2312"/>
          <w:color w:val="000000"/>
          <w:sz w:val="32"/>
          <w:szCs w:val="32"/>
          <w:lang w:val="en-US" w:eastAsia="zh-CN"/>
        </w:rPr>
        <w:t>25</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val="en-US" w:eastAsia="zh-CN"/>
        </w:rPr>
        <w:t>7</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7</w:t>
      </w:r>
      <w:r>
        <w:rPr>
          <w:rFonts w:hint="eastAsia" w:ascii="仿宋_GB2312" w:hAnsi="仿宋" w:eastAsia="仿宋_GB2312"/>
          <w:color w:val="000000"/>
          <w:sz w:val="32"/>
          <w:szCs w:val="32"/>
        </w:rPr>
        <w:t>日的</w:t>
      </w:r>
      <w:r>
        <w:rPr>
          <w:rFonts w:hint="eastAsia" w:ascii="仿宋_GB2312" w:hAnsi="仿宋" w:eastAsia="仿宋_GB2312"/>
          <w:color w:val="000000"/>
          <w:sz w:val="32"/>
        </w:rPr>
        <w:t>应缴纳</w:t>
      </w:r>
      <w:r>
        <w:rPr>
          <w:rFonts w:hint="eastAsia" w:ascii="仿宋_GB2312" w:hAnsi="仿宋" w:eastAsia="仿宋_GB2312"/>
          <w:color w:val="000000"/>
          <w:sz w:val="32"/>
          <w:szCs w:val="32"/>
        </w:rPr>
        <w:t>税款(大写)</w:t>
      </w:r>
      <w:r>
        <w:rPr>
          <w:rFonts w:hint="eastAsia" w:ascii="仿宋_GB2312" w:hAnsi="仿宋" w:eastAsia="仿宋_GB2312"/>
          <w:color w:val="000000"/>
          <w:sz w:val="32"/>
          <w:szCs w:val="32"/>
          <w:lang w:eastAsia="zh-CN"/>
        </w:rPr>
        <w:t>柒佰叁拾肆万陆仟玖佰玖拾肆元叁角壹分。</w:t>
      </w:r>
      <w:r>
        <w:rPr>
          <w:rFonts w:hint="eastAsia" w:ascii="仿宋_GB2312" w:hAnsi="仿宋" w:eastAsia="仿宋_GB2312"/>
          <w:color w:val="000000"/>
          <w:sz w:val="32"/>
          <w:szCs w:val="32"/>
        </w:rPr>
        <w:t>(￥：</w:t>
      </w:r>
      <w:bookmarkStart w:id="3" w:name="xxje"/>
      <w:bookmarkEnd w:id="3"/>
      <w:r>
        <w:rPr>
          <w:rFonts w:hint="eastAsia" w:ascii="仿宋_GB2312" w:hAnsi="仿宋" w:eastAsia="仿宋_GB2312"/>
          <w:color w:val="000000"/>
          <w:sz w:val="32"/>
          <w:szCs w:val="32"/>
          <w:lang w:val="en-US" w:eastAsia="zh-CN"/>
        </w:rPr>
        <w:t>7346994.31</w:t>
      </w:r>
      <w:r>
        <w:rPr>
          <w:rFonts w:hint="eastAsia" w:ascii="仿宋_GB2312" w:hAnsi="仿宋" w:eastAsia="仿宋_GB2312"/>
          <w:color w:val="000000"/>
          <w:sz w:val="32"/>
          <w:szCs w:val="32"/>
        </w:rPr>
        <w:t>)元，</w:t>
      </w:r>
      <w:r>
        <w:rPr>
          <w:rFonts w:hint="eastAsia" w:ascii="仿宋_GB2312" w:hAnsi="仿宋" w:eastAsia="仿宋_GB2312"/>
          <w:color w:val="000000"/>
          <w:sz w:val="32"/>
          <w:szCs w:val="32"/>
          <w:lang w:eastAsia="zh-CN"/>
        </w:rPr>
        <w:t>应缴纳罚款（大写）肆佰肆拾柒万柒仟陆佰零捌元壹角玖分（</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4477608.19元）</w:t>
      </w:r>
      <w:r>
        <w:rPr>
          <w:rFonts w:hint="eastAsia" w:ascii="仿宋_GB2312" w:hAnsi="仿宋" w:eastAsia="仿宋_GB2312"/>
          <w:color w:val="000000"/>
          <w:sz w:val="32"/>
          <w:szCs w:val="32"/>
        </w:rPr>
        <w:t>限你（单位）自该文书送达之日起15日内缴纳，并从税款滞纳之日起至缴纳或解缴之日止，按日加收滞纳税款万分之五的滞纳金，与税款一并缴纳</w:t>
      </w:r>
      <w:r>
        <w:rPr>
          <w:rFonts w:hint="eastAsia" w:ascii="仿宋_GB2312" w:hAnsi="仿宋" w:eastAsia="仿宋_GB2312"/>
          <w:sz w:val="32"/>
          <w:szCs w:val="32"/>
        </w:rPr>
        <w:t>。</w:t>
      </w:r>
      <w:r>
        <w:rPr>
          <w:rFonts w:hint="eastAsia" w:ascii="仿宋_GB2312" w:hAnsi="仿宋" w:eastAsia="仿宋_GB2312"/>
          <w:color w:val="000000"/>
          <w:sz w:val="32"/>
          <w:szCs w:val="32"/>
        </w:rPr>
        <w:t>逾期不缴将按《中华人民共和国税收征收管理法》有关规定处理。</w:t>
      </w:r>
    </w:p>
    <w:p>
      <w:pPr>
        <w:ind w:firstLine="640" w:firstLineChars="200"/>
        <w:rPr>
          <w:rFonts w:hint="eastAsia" w:ascii="仿宋_GB2312" w:hAnsi="仿宋" w:eastAsia="仿宋_GB2312"/>
          <w:color w:val="000000"/>
          <w:sz w:val="32"/>
        </w:rPr>
      </w:pPr>
      <w:r>
        <w:rPr>
          <w:rFonts w:hint="eastAsia" w:ascii="仿宋_GB2312" w:hAnsi="仿宋" w:eastAsia="仿宋_GB2312"/>
          <w:color w:val="000000"/>
          <w:sz w:val="32"/>
        </w:rPr>
        <w:t>你（单位）若同我局（所）在纳税上有争议，必须先依照本通知的期限缴纳税款及滞纳金或者提供相应的担保，然后可自上述款项缴清或者提供相应担保被税务机关确认之日起六十日内依法向国家税务总局赤峰市税务局申请行政复议。</w:t>
      </w:r>
    </w:p>
    <w:p>
      <w:pPr>
        <w:ind w:firstLine="640" w:firstLineChars="200"/>
        <w:rPr>
          <w:sz w:val="32"/>
          <w:szCs w:val="32"/>
        </w:rPr>
      </w:pPr>
      <w:r>
        <w:rPr>
          <w:rFonts w:hint="eastAsia"/>
          <w:sz w:val="32"/>
          <w:szCs w:val="32"/>
        </w:rPr>
        <w:t xml:space="preserve"> </w:t>
      </w:r>
      <w:r>
        <w:rPr>
          <w:rFonts w:hint="eastAsia"/>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二0二</w:t>
      </w:r>
      <w:r>
        <w:rPr>
          <w:rFonts w:hint="eastAsia" w:ascii="仿宋" w:hAnsi="仿宋" w:eastAsia="仿宋" w:cs="仿宋"/>
          <w:sz w:val="32"/>
          <w:szCs w:val="32"/>
          <w:lang w:eastAsia="zh-CN"/>
        </w:rPr>
        <w:t>五</w:t>
      </w:r>
      <w:r>
        <w:rPr>
          <w:rFonts w:hint="eastAsia" w:ascii="仿宋" w:hAnsi="仿宋" w:eastAsia="仿宋" w:cs="仿宋"/>
          <w:sz w:val="32"/>
          <w:szCs w:val="32"/>
        </w:rPr>
        <w:t>年</w:t>
      </w:r>
      <w:r>
        <w:rPr>
          <w:rFonts w:hint="eastAsia" w:ascii="仿宋" w:hAnsi="仿宋" w:eastAsia="仿宋" w:cs="仿宋"/>
          <w:sz w:val="32"/>
          <w:szCs w:val="32"/>
          <w:lang w:eastAsia="zh-CN"/>
        </w:rPr>
        <w:t>七</w:t>
      </w:r>
      <w:r>
        <w:rPr>
          <w:rFonts w:hint="eastAsia" w:ascii="仿宋" w:hAnsi="仿宋" w:eastAsia="仿宋" w:cs="仿宋"/>
          <w:sz w:val="32"/>
          <w:szCs w:val="32"/>
        </w:rPr>
        <w:t>月</w:t>
      </w:r>
      <w:r>
        <w:rPr>
          <w:rFonts w:hint="eastAsia" w:ascii="仿宋" w:hAnsi="仿宋" w:eastAsia="仿宋" w:cs="仿宋"/>
          <w:sz w:val="32"/>
          <w:szCs w:val="32"/>
          <w:lang w:eastAsia="zh-CN"/>
        </w:rPr>
        <w:t>七</w:t>
      </w:r>
      <w:bookmarkStart w:id="4" w:name="_GoBack"/>
      <w:bookmarkEnd w:id="4"/>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E5E"/>
    <w:rsid w:val="000052E1"/>
    <w:rsid w:val="0000540B"/>
    <w:rsid w:val="000059D6"/>
    <w:rsid w:val="00006249"/>
    <w:rsid w:val="0000769D"/>
    <w:rsid w:val="0000775E"/>
    <w:rsid w:val="000105F5"/>
    <w:rsid w:val="00015785"/>
    <w:rsid w:val="000171FC"/>
    <w:rsid w:val="00021098"/>
    <w:rsid w:val="000245DD"/>
    <w:rsid w:val="00025494"/>
    <w:rsid w:val="00026532"/>
    <w:rsid w:val="00027496"/>
    <w:rsid w:val="00027D20"/>
    <w:rsid w:val="0003654B"/>
    <w:rsid w:val="000365CA"/>
    <w:rsid w:val="000372F5"/>
    <w:rsid w:val="000428C0"/>
    <w:rsid w:val="00042989"/>
    <w:rsid w:val="00042DCC"/>
    <w:rsid w:val="00042EEA"/>
    <w:rsid w:val="00042FF9"/>
    <w:rsid w:val="00045D14"/>
    <w:rsid w:val="000476B4"/>
    <w:rsid w:val="00050965"/>
    <w:rsid w:val="00060AE1"/>
    <w:rsid w:val="00062104"/>
    <w:rsid w:val="00065217"/>
    <w:rsid w:val="000679C8"/>
    <w:rsid w:val="00073185"/>
    <w:rsid w:val="00075C6C"/>
    <w:rsid w:val="000779B3"/>
    <w:rsid w:val="00077DD2"/>
    <w:rsid w:val="00080F00"/>
    <w:rsid w:val="00081F41"/>
    <w:rsid w:val="0008706C"/>
    <w:rsid w:val="000905B2"/>
    <w:rsid w:val="00090B33"/>
    <w:rsid w:val="00095B9B"/>
    <w:rsid w:val="00095BB8"/>
    <w:rsid w:val="00097A88"/>
    <w:rsid w:val="00097C5C"/>
    <w:rsid w:val="000A1CB4"/>
    <w:rsid w:val="000A29DF"/>
    <w:rsid w:val="000A7B26"/>
    <w:rsid w:val="000B56F9"/>
    <w:rsid w:val="000B6EF5"/>
    <w:rsid w:val="000B7CB0"/>
    <w:rsid w:val="000C06ED"/>
    <w:rsid w:val="000C076B"/>
    <w:rsid w:val="000C0ABF"/>
    <w:rsid w:val="000C197B"/>
    <w:rsid w:val="000C19E8"/>
    <w:rsid w:val="000C33E7"/>
    <w:rsid w:val="000C3BEE"/>
    <w:rsid w:val="000C47A1"/>
    <w:rsid w:val="000C6BC0"/>
    <w:rsid w:val="000C7A58"/>
    <w:rsid w:val="000D07CA"/>
    <w:rsid w:val="000D0C7D"/>
    <w:rsid w:val="000D16FF"/>
    <w:rsid w:val="000D375E"/>
    <w:rsid w:val="000D4DC7"/>
    <w:rsid w:val="000D62CD"/>
    <w:rsid w:val="000E1FA9"/>
    <w:rsid w:val="000E217F"/>
    <w:rsid w:val="000E3DF4"/>
    <w:rsid w:val="000E592F"/>
    <w:rsid w:val="000E6B05"/>
    <w:rsid w:val="000E6C3F"/>
    <w:rsid w:val="000F3861"/>
    <w:rsid w:val="000F59FF"/>
    <w:rsid w:val="000F5B10"/>
    <w:rsid w:val="000F72CF"/>
    <w:rsid w:val="0010033A"/>
    <w:rsid w:val="00103587"/>
    <w:rsid w:val="00105886"/>
    <w:rsid w:val="00106B37"/>
    <w:rsid w:val="00107744"/>
    <w:rsid w:val="00110B1E"/>
    <w:rsid w:val="00111EDC"/>
    <w:rsid w:val="001128FF"/>
    <w:rsid w:val="00112CE6"/>
    <w:rsid w:val="001168D3"/>
    <w:rsid w:val="001174DD"/>
    <w:rsid w:val="001211B4"/>
    <w:rsid w:val="001232E6"/>
    <w:rsid w:val="00130253"/>
    <w:rsid w:val="0013127A"/>
    <w:rsid w:val="001315F9"/>
    <w:rsid w:val="001321BE"/>
    <w:rsid w:val="0013455F"/>
    <w:rsid w:val="00136704"/>
    <w:rsid w:val="001424EC"/>
    <w:rsid w:val="00142802"/>
    <w:rsid w:val="00142EC2"/>
    <w:rsid w:val="001435BC"/>
    <w:rsid w:val="00143960"/>
    <w:rsid w:val="00146195"/>
    <w:rsid w:val="0014757C"/>
    <w:rsid w:val="00147E8C"/>
    <w:rsid w:val="00152114"/>
    <w:rsid w:val="00152118"/>
    <w:rsid w:val="00152225"/>
    <w:rsid w:val="00153E17"/>
    <w:rsid w:val="00153F02"/>
    <w:rsid w:val="0015440A"/>
    <w:rsid w:val="00160768"/>
    <w:rsid w:val="00161196"/>
    <w:rsid w:val="00162D44"/>
    <w:rsid w:val="001638AD"/>
    <w:rsid w:val="001639BD"/>
    <w:rsid w:val="0016479C"/>
    <w:rsid w:val="00164A84"/>
    <w:rsid w:val="00172730"/>
    <w:rsid w:val="00174340"/>
    <w:rsid w:val="00174F58"/>
    <w:rsid w:val="0017549B"/>
    <w:rsid w:val="0017713C"/>
    <w:rsid w:val="001843A8"/>
    <w:rsid w:val="00184B78"/>
    <w:rsid w:val="00185A8C"/>
    <w:rsid w:val="00190393"/>
    <w:rsid w:val="0019180D"/>
    <w:rsid w:val="00191A16"/>
    <w:rsid w:val="00192AF1"/>
    <w:rsid w:val="00196216"/>
    <w:rsid w:val="001A10C8"/>
    <w:rsid w:val="001A1306"/>
    <w:rsid w:val="001A24D6"/>
    <w:rsid w:val="001A6469"/>
    <w:rsid w:val="001A6ED6"/>
    <w:rsid w:val="001A7066"/>
    <w:rsid w:val="001B0C7F"/>
    <w:rsid w:val="001B3F6F"/>
    <w:rsid w:val="001B7B50"/>
    <w:rsid w:val="001C2BE7"/>
    <w:rsid w:val="001C4E1E"/>
    <w:rsid w:val="001C5C8A"/>
    <w:rsid w:val="001C60EE"/>
    <w:rsid w:val="001C63F5"/>
    <w:rsid w:val="001C71D1"/>
    <w:rsid w:val="001D086D"/>
    <w:rsid w:val="001D35C0"/>
    <w:rsid w:val="001D72EC"/>
    <w:rsid w:val="001E2C41"/>
    <w:rsid w:val="001E44F8"/>
    <w:rsid w:val="001E60B1"/>
    <w:rsid w:val="001E74DA"/>
    <w:rsid w:val="001E7874"/>
    <w:rsid w:val="001F12E8"/>
    <w:rsid w:val="001F14D1"/>
    <w:rsid w:val="001F25BB"/>
    <w:rsid w:val="001F4A11"/>
    <w:rsid w:val="001F68B5"/>
    <w:rsid w:val="0020254A"/>
    <w:rsid w:val="00204C5A"/>
    <w:rsid w:val="00206A47"/>
    <w:rsid w:val="00206D8A"/>
    <w:rsid w:val="00207524"/>
    <w:rsid w:val="00207C3E"/>
    <w:rsid w:val="0021289E"/>
    <w:rsid w:val="002145BE"/>
    <w:rsid w:val="002172E7"/>
    <w:rsid w:val="00221F1F"/>
    <w:rsid w:val="00223F7C"/>
    <w:rsid w:val="00224871"/>
    <w:rsid w:val="002257E5"/>
    <w:rsid w:val="00225E31"/>
    <w:rsid w:val="00226393"/>
    <w:rsid w:val="00226AD6"/>
    <w:rsid w:val="00226AFB"/>
    <w:rsid w:val="00230F55"/>
    <w:rsid w:val="00230FDF"/>
    <w:rsid w:val="00233013"/>
    <w:rsid w:val="002349AD"/>
    <w:rsid w:val="0023525C"/>
    <w:rsid w:val="00237BA5"/>
    <w:rsid w:val="002401F7"/>
    <w:rsid w:val="0024053F"/>
    <w:rsid w:val="0024528A"/>
    <w:rsid w:val="00251AF7"/>
    <w:rsid w:val="00252082"/>
    <w:rsid w:val="0025219A"/>
    <w:rsid w:val="0025376B"/>
    <w:rsid w:val="00253B6E"/>
    <w:rsid w:val="0025447A"/>
    <w:rsid w:val="00261691"/>
    <w:rsid w:val="00262A08"/>
    <w:rsid w:val="00262F01"/>
    <w:rsid w:val="00263D46"/>
    <w:rsid w:val="002644A1"/>
    <w:rsid w:val="00265747"/>
    <w:rsid w:val="00265916"/>
    <w:rsid w:val="00266F65"/>
    <w:rsid w:val="002729AF"/>
    <w:rsid w:val="00273532"/>
    <w:rsid w:val="00274B19"/>
    <w:rsid w:val="0027575B"/>
    <w:rsid w:val="002757C4"/>
    <w:rsid w:val="00275863"/>
    <w:rsid w:val="0027644F"/>
    <w:rsid w:val="00276DB2"/>
    <w:rsid w:val="002831C0"/>
    <w:rsid w:val="00284959"/>
    <w:rsid w:val="00284F58"/>
    <w:rsid w:val="00286216"/>
    <w:rsid w:val="00286520"/>
    <w:rsid w:val="0028757E"/>
    <w:rsid w:val="002903DB"/>
    <w:rsid w:val="002929A6"/>
    <w:rsid w:val="002948C8"/>
    <w:rsid w:val="00295AF5"/>
    <w:rsid w:val="0029669F"/>
    <w:rsid w:val="002968C1"/>
    <w:rsid w:val="00297239"/>
    <w:rsid w:val="00297B9B"/>
    <w:rsid w:val="002A1506"/>
    <w:rsid w:val="002A3EA7"/>
    <w:rsid w:val="002A5D2E"/>
    <w:rsid w:val="002A7D77"/>
    <w:rsid w:val="002B07A3"/>
    <w:rsid w:val="002B1493"/>
    <w:rsid w:val="002B2FA2"/>
    <w:rsid w:val="002B35A9"/>
    <w:rsid w:val="002B3667"/>
    <w:rsid w:val="002B5769"/>
    <w:rsid w:val="002C0DC4"/>
    <w:rsid w:val="002C548F"/>
    <w:rsid w:val="002C6797"/>
    <w:rsid w:val="002D0780"/>
    <w:rsid w:val="002D0D65"/>
    <w:rsid w:val="002D156F"/>
    <w:rsid w:val="002D2A01"/>
    <w:rsid w:val="002D7B26"/>
    <w:rsid w:val="002D7F36"/>
    <w:rsid w:val="002E09E1"/>
    <w:rsid w:val="002E6AEB"/>
    <w:rsid w:val="002F369E"/>
    <w:rsid w:val="003003EA"/>
    <w:rsid w:val="00300617"/>
    <w:rsid w:val="00300FFB"/>
    <w:rsid w:val="00301BF7"/>
    <w:rsid w:val="00303970"/>
    <w:rsid w:val="00303F9C"/>
    <w:rsid w:val="00306752"/>
    <w:rsid w:val="003068AF"/>
    <w:rsid w:val="00311A6D"/>
    <w:rsid w:val="00313180"/>
    <w:rsid w:val="00320971"/>
    <w:rsid w:val="00322AD6"/>
    <w:rsid w:val="00323FC9"/>
    <w:rsid w:val="00324B93"/>
    <w:rsid w:val="003266A8"/>
    <w:rsid w:val="003325FC"/>
    <w:rsid w:val="00333BC2"/>
    <w:rsid w:val="00334725"/>
    <w:rsid w:val="003378EA"/>
    <w:rsid w:val="00342E32"/>
    <w:rsid w:val="00345D9A"/>
    <w:rsid w:val="0034658F"/>
    <w:rsid w:val="00347791"/>
    <w:rsid w:val="00351C4A"/>
    <w:rsid w:val="003528C0"/>
    <w:rsid w:val="00356024"/>
    <w:rsid w:val="00356405"/>
    <w:rsid w:val="00356539"/>
    <w:rsid w:val="00357C7A"/>
    <w:rsid w:val="00366D3F"/>
    <w:rsid w:val="00367AC9"/>
    <w:rsid w:val="00367B46"/>
    <w:rsid w:val="00367C96"/>
    <w:rsid w:val="00367CA8"/>
    <w:rsid w:val="00371083"/>
    <w:rsid w:val="00371800"/>
    <w:rsid w:val="00371C9C"/>
    <w:rsid w:val="00372A2C"/>
    <w:rsid w:val="003736A7"/>
    <w:rsid w:val="00374DAA"/>
    <w:rsid w:val="00375C6E"/>
    <w:rsid w:val="00377635"/>
    <w:rsid w:val="0038002D"/>
    <w:rsid w:val="003811E2"/>
    <w:rsid w:val="00381989"/>
    <w:rsid w:val="003836FA"/>
    <w:rsid w:val="00383AA3"/>
    <w:rsid w:val="0038690A"/>
    <w:rsid w:val="003936C5"/>
    <w:rsid w:val="003954C0"/>
    <w:rsid w:val="00395BA6"/>
    <w:rsid w:val="00395CA6"/>
    <w:rsid w:val="00397537"/>
    <w:rsid w:val="003A0657"/>
    <w:rsid w:val="003A1AA3"/>
    <w:rsid w:val="003A2EB6"/>
    <w:rsid w:val="003A411F"/>
    <w:rsid w:val="003A6D52"/>
    <w:rsid w:val="003B0634"/>
    <w:rsid w:val="003B0EBC"/>
    <w:rsid w:val="003B1EF2"/>
    <w:rsid w:val="003B63C6"/>
    <w:rsid w:val="003C0EC0"/>
    <w:rsid w:val="003C23C9"/>
    <w:rsid w:val="003C266D"/>
    <w:rsid w:val="003C707C"/>
    <w:rsid w:val="003D1AC1"/>
    <w:rsid w:val="003D1C4A"/>
    <w:rsid w:val="003D3AC5"/>
    <w:rsid w:val="003D42A1"/>
    <w:rsid w:val="003D6CBB"/>
    <w:rsid w:val="003D7AAC"/>
    <w:rsid w:val="003E3970"/>
    <w:rsid w:val="003E3ACD"/>
    <w:rsid w:val="003E3FE3"/>
    <w:rsid w:val="003E5236"/>
    <w:rsid w:val="003E6BE0"/>
    <w:rsid w:val="003E7C5A"/>
    <w:rsid w:val="003F1DDA"/>
    <w:rsid w:val="003F367D"/>
    <w:rsid w:val="003F4C57"/>
    <w:rsid w:val="003F52CF"/>
    <w:rsid w:val="003F62B3"/>
    <w:rsid w:val="003F7194"/>
    <w:rsid w:val="003F7414"/>
    <w:rsid w:val="003F7AC3"/>
    <w:rsid w:val="00401919"/>
    <w:rsid w:val="00402652"/>
    <w:rsid w:val="00410190"/>
    <w:rsid w:val="00410F37"/>
    <w:rsid w:val="00412B06"/>
    <w:rsid w:val="00412B1D"/>
    <w:rsid w:val="00413455"/>
    <w:rsid w:val="00413A7D"/>
    <w:rsid w:val="004148B8"/>
    <w:rsid w:val="00415F3A"/>
    <w:rsid w:val="004161C4"/>
    <w:rsid w:val="00416B6F"/>
    <w:rsid w:val="0041792F"/>
    <w:rsid w:val="0042490C"/>
    <w:rsid w:val="00424CC3"/>
    <w:rsid w:val="00426D65"/>
    <w:rsid w:val="00427245"/>
    <w:rsid w:val="00427D07"/>
    <w:rsid w:val="0043359C"/>
    <w:rsid w:val="00434382"/>
    <w:rsid w:val="00435B1A"/>
    <w:rsid w:val="00437906"/>
    <w:rsid w:val="00440B75"/>
    <w:rsid w:val="00441B74"/>
    <w:rsid w:val="00442731"/>
    <w:rsid w:val="00446809"/>
    <w:rsid w:val="00451669"/>
    <w:rsid w:val="0045259A"/>
    <w:rsid w:val="004550DF"/>
    <w:rsid w:val="00462C97"/>
    <w:rsid w:val="004704E4"/>
    <w:rsid w:val="00470567"/>
    <w:rsid w:val="004711F2"/>
    <w:rsid w:val="004720C9"/>
    <w:rsid w:val="00476F6F"/>
    <w:rsid w:val="00477614"/>
    <w:rsid w:val="00481059"/>
    <w:rsid w:val="0048389C"/>
    <w:rsid w:val="0048463D"/>
    <w:rsid w:val="004864CE"/>
    <w:rsid w:val="00490C44"/>
    <w:rsid w:val="00491614"/>
    <w:rsid w:val="00492F68"/>
    <w:rsid w:val="00493E61"/>
    <w:rsid w:val="00495F6D"/>
    <w:rsid w:val="004961AE"/>
    <w:rsid w:val="004A039F"/>
    <w:rsid w:val="004A16EB"/>
    <w:rsid w:val="004B1C6F"/>
    <w:rsid w:val="004C1D9C"/>
    <w:rsid w:val="004C2F60"/>
    <w:rsid w:val="004C35FA"/>
    <w:rsid w:val="004C37EA"/>
    <w:rsid w:val="004C45F1"/>
    <w:rsid w:val="004C49F6"/>
    <w:rsid w:val="004C5524"/>
    <w:rsid w:val="004D2528"/>
    <w:rsid w:val="004D2BD7"/>
    <w:rsid w:val="004D4554"/>
    <w:rsid w:val="004D5A40"/>
    <w:rsid w:val="004D6460"/>
    <w:rsid w:val="004D6D0E"/>
    <w:rsid w:val="004D7531"/>
    <w:rsid w:val="004E0952"/>
    <w:rsid w:val="004E12CC"/>
    <w:rsid w:val="004E1372"/>
    <w:rsid w:val="004E5C16"/>
    <w:rsid w:val="004E5F3D"/>
    <w:rsid w:val="004F0F30"/>
    <w:rsid w:val="004F3D32"/>
    <w:rsid w:val="004F40E0"/>
    <w:rsid w:val="004F4141"/>
    <w:rsid w:val="004F46C7"/>
    <w:rsid w:val="004F5FFF"/>
    <w:rsid w:val="00501984"/>
    <w:rsid w:val="00501F08"/>
    <w:rsid w:val="00504D28"/>
    <w:rsid w:val="005109B4"/>
    <w:rsid w:val="00511678"/>
    <w:rsid w:val="005118C2"/>
    <w:rsid w:val="00512D4E"/>
    <w:rsid w:val="005150E1"/>
    <w:rsid w:val="005170A9"/>
    <w:rsid w:val="005172DC"/>
    <w:rsid w:val="00522337"/>
    <w:rsid w:val="0052374F"/>
    <w:rsid w:val="00523D8E"/>
    <w:rsid w:val="00525955"/>
    <w:rsid w:val="00527533"/>
    <w:rsid w:val="00540FFD"/>
    <w:rsid w:val="00542283"/>
    <w:rsid w:val="00550A84"/>
    <w:rsid w:val="00550EAE"/>
    <w:rsid w:val="0055214A"/>
    <w:rsid w:val="00553067"/>
    <w:rsid w:val="0055367F"/>
    <w:rsid w:val="005536A0"/>
    <w:rsid w:val="00555232"/>
    <w:rsid w:val="00557695"/>
    <w:rsid w:val="005626CF"/>
    <w:rsid w:val="00562C9C"/>
    <w:rsid w:val="00563BFF"/>
    <w:rsid w:val="005658C6"/>
    <w:rsid w:val="00566FE1"/>
    <w:rsid w:val="005675DB"/>
    <w:rsid w:val="005720CF"/>
    <w:rsid w:val="00573AE9"/>
    <w:rsid w:val="00573EF7"/>
    <w:rsid w:val="00575E39"/>
    <w:rsid w:val="00576EF3"/>
    <w:rsid w:val="00577A90"/>
    <w:rsid w:val="00580319"/>
    <w:rsid w:val="00581EC4"/>
    <w:rsid w:val="00584D24"/>
    <w:rsid w:val="00590855"/>
    <w:rsid w:val="005928A7"/>
    <w:rsid w:val="00596532"/>
    <w:rsid w:val="0059765B"/>
    <w:rsid w:val="005A0382"/>
    <w:rsid w:val="005A0574"/>
    <w:rsid w:val="005A4075"/>
    <w:rsid w:val="005A5353"/>
    <w:rsid w:val="005B2455"/>
    <w:rsid w:val="005B2A29"/>
    <w:rsid w:val="005B40D8"/>
    <w:rsid w:val="005B4DC8"/>
    <w:rsid w:val="005B5496"/>
    <w:rsid w:val="005C05C6"/>
    <w:rsid w:val="005C1A5D"/>
    <w:rsid w:val="005C42C3"/>
    <w:rsid w:val="005C4670"/>
    <w:rsid w:val="005C4EFC"/>
    <w:rsid w:val="005C59D9"/>
    <w:rsid w:val="005C5BAC"/>
    <w:rsid w:val="005D04EB"/>
    <w:rsid w:val="005D1452"/>
    <w:rsid w:val="005D1588"/>
    <w:rsid w:val="005D2A4C"/>
    <w:rsid w:val="005D43FE"/>
    <w:rsid w:val="005D4D76"/>
    <w:rsid w:val="005E03E4"/>
    <w:rsid w:val="005E4A68"/>
    <w:rsid w:val="005E4AA5"/>
    <w:rsid w:val="005F03B8"/>
    <w:rsid w:val="005F0BD0"/>
    <w:rsid w:val="005F14BC"/>
    <w:rsid w:val="005F32C6"/>
    <w:rsid w:val="005F4DE8"/>
    <w:rsid w:val="005F4E50"/>
    <w:rsid w:val="005F4E62"/>
    <w:rsid w:val="005F5EDB"/>
    <w:rsid w:val="00601772"/>
    <w:rsid w:val="00604627"/>
    <w:rsid w:val="006066EB"/>
    <w:rsid w:val="00606C3E"/>
    <w:rsid w:val="00610B50"/>
    <w:rsid w:val="0061187E"/>
    <w:rsid w:val="00620C12"/>
    <w:rsid w:val="00620EB8"/>
    <w:rsid w:val="00620FEC"/>
    <w:rsid w:val="00621C35"/>
    <w:rsid w:val="00623B5C"/>
    <w:rsid w:val="00623B7D"/>
    <w:rsid w:val="00627E97"/>
    <w:rsid w:val="00632753"/>
    <w:rsid w:val="00635B5C"/>
    <w:rsid w:val="006367D2"/>
    <w:rsid w:val="0063777D"/>
    <w:rsid w:val="00643548"/>
    <w:rsid w:val="006450A6"/>
    <w:rsid w:val="00645F29"/>
    <w:rsid w:val="00646696"/>
    <w:rsid w:val="006516D2"/>
    <w:rsid w:val="0065264C"/>
    <w:rsid w:val="006543CE"/>
    <w:rsid w:val="006561C3"/>
    <w:rsid w:val="00656750"/>
    <w:rsid w:val="00660216"/>
    <w:rsid w:val="006627ED"/>
    <w:rsid w:val="00663D57"/>
    <w:rsid w:val="00664907"/>
    <w:rsid w:val="00666C73"/>
    <w:rsid w:val="00667C12"/>
    <w:rsid w:val="006704CA"/>
    <w:rsid w:val="0067100D"/>
    <w:rsid w:val="006712D8"/>
    <w:rsid w:val="0067175D"/>
    <w:rsid w:val="00672116"/>
    <w:rsid w:val="00673855"/>
    <w:rsid w:val="00673953"/>
    <w:rsid w:val="0068049C"/>
    <w:rsid w:val="0068180F"/>
    <w:rsid w:val="00685B02"/>
    <w:rsid w:val="00687425"/>
    <w:rsid w:val="00691274"/>
    <w:rsid w:val="00695551"/>
    <w:rsid w:val="006955DB"/>
    <w:rsid w:val="00696073"/>
    <w:rsid w:val="006A412D"/>
    <w:rsid w:val="006A42AE"/>
    <w:rsid w:val="006A5B1A"/>
    <w:rsid w:val="006B0EA6"/>
    <w:rsid w:val="006B292F"/>
    <w:rsid w:val="006B29D9"/>
    <w:rsid w:val="006C3D78"/>
    <w:rsid w:val="006C4138"/>
    <w:rsid w:val="006C5409"/>
    <w:rsid w:val="006C6BFF"/>
    <w:rsid w:val="006C71E0"/>
    <w:rsid w:val="006D02F3"/>
    <w:rsid w:val="006D0F13"/>
    <w:rsid w:val="006D2355"/>
    <w:rsid w:val="006D2844"/>
    <w:rsid w:val="006D2DD2"/>
    <w:rsid w:val="006D4182"/>
    <w:rsid w:val="006D4B61"/>
    <w:rsid w:val="006D4EE3"/>
    <w:rsid w:val="006D596B"/>
    <w:rsid w:val="006D6C72"/>
    <w:rsid w:val="006D79F4"/>
    <w:rsid w:val="006E3756"/>
    <w:rsid w:val="006E3B47"/>
    <w:rsid w:val="006E4105"/>
    <w:rsid w:val="006E4AA1"/>
    <w:rsid w:val="006E4BE0"/>
    <w:rsid w:val="006E7673"/>
    <w:rsid w:val="006F01A7"/>
    <w:rsid w:val="006F3C08"/>
    <w:rsid w:val="006F3EC7"/>
    <w:rsid w:val="006F4D0C"/>
    <w:rsid w:val="006F4F21"/>
    <w:rsid w:val="006F7AB9"/>
    <w:rsid w:val="007006C6"/>
    <w:rsid w:val="00700F5A"/>
    <w:rsid w:val="00701A8C"/>
    <w:rsid w:val="00701CFD"/>
    <w:rsid w:val="007030BE"/>
    <w:rsid w:val="00703AA0"/>
    <w:rsid w:val="0070501B"/>
    <w:rsid w:val="00707383"/>
    <w:rsid w:val="00710C70"/>
    <w:rsid w:val="00711946"/>
    <w:rsid w:val="007121D9"/>
    <w:rsid w:val="0071241D"/>
    <w:rsid w:val="00712770"/>
    <w:rsid w:val="00712C48"/>
    <w:rsid w:val="007135AE"/>
    <w:rsid w:val="007152C5"/>
    <w:rsid w:val="0071694B"/>
    <w:rsid w:val="00716F0C"/>
    <w:rsid w:val="007219F0"/>
    <w:rsid w:val="0072251D"/>
    <w:rsid w:val="0072258B"/>
    <w:rsid w:val="00722FDA"/>
    <w:rsid w:val="00724430"/>
    <w:rsid w:val="00724ADA"/>
    <w:rsid w:val="00733B07"/>
    <w:rsid w:val="00736AA7"/>
    <w:rsid w:val="0073788C"/>
    <w:rsid w:val="007378CC"/>
    <w:rsid w:val="00737C1D"/>
    <w:rsid w:val="00742234"/>
    <w:rsid w:val="0074312C"/>
    <w:rsid w:val="007433AC"/>
    <w:rsid w:val="00745814"/>
    <w:rsid w:val="00745F58"/>
    <w:rsid w:val="0074748E"/>
    <w:rsid w:val="00747DFC"/>
    <w:rsid w:val="00752723"/>
    <w:rsid w:val="0075441A"/>
    <w:rsid w:val="00754A06"/>
    <w:rsid w:val="00761BD0"/>
    <w:rsid w:val="007634B2"/>
    <w:rsid w:val="007652B4"/>
    <w:rsid w:val="00765429"/>
    <w:rsid w:val="00765902"/>
    <w:rsid w:val="00770DAD"/>
    <w:rsid w:val="007720E0"/>
    <w:rsid w:val="00772305"/>
    <w:rsid w:val="00781D72"/>
    <w:rsid w:val="00784933"/>
    <w:rsid w:val="0078594D"/>
    <w:rsid w:val="00785D75"/>
    <w:rsid w:val="00786B83"/>
    <w:rsid w:val="0078729B"/>
    <w:rsid w:val="00787EF4"/>
    <w:rsid w:val="00792C91"/>
    <w:rsid w:val="0079500A"/>
    <w:rsid w:val="007958D6"/>
    <w:rsid w:val="007968D7"/>
    <w:rsid w:val="007A15B6"/>
    <w:rsid w:val="007A1883"/>
    <w:rsid w:val="007A2F27"/>
    <w:rsid w:val="007A3C5C"/>
    <w:rsid w:val="007A58EB"/>
    <w:rsid w:val="007A7435"/>
    <w:rsid w:val="007B046C"/>
    <w:rsid w:val="007B2633"/>
    <w:rsid w:val="007B5544"/>
    <w:rsid w:val="007C2F6E"/>
    <w:rsid w:val="007C37FA"/>
    <w:rsid w:val="007C3D2D"/>
    <w:rsid w:val="007C3DCF"/>
    <w:rsid w:val="007C43BE"/>
    <w:rsid w:val="007C468B"/>
    <w:rsid w:val="007D0FE8"/>
    <w:rsid w:val="007D43DC"/>
    <w:rsid w:val="007D5A6D"/>
    <w:rsid w:val="007D5C1B"/>
    <w:rsid w:val="007E2C28"/>
    <w:rsid w:val="007E45E9"/>
    <w:rsid w:val="007E5BFB"/>
    <w:rsid w:val="007E75FA"/>
    <w:rsid w:val="007E7857"/>
    <w:rsid w:val="007F10CD"/>
    <w:rsid w:val="007F39C1"/>
    <w:rsid w:val="007F3BFC"/>
    <w:rsid w:val="007F4FB2"/>
    <w:rsid w:val="00800181"/>
    <w:rsid w:val="00800DD4"/>
    <w:rsid w:val="008018CC"/>
    <w:rsid w:val="00812545"/>
    <w:rsid w:val="00812A17"/>
    <w:rsid w:val="008153D3"/>
    <w:rsid w:val="00815508"/>
    <w:rsid w:val="00816F86"/>
    <w:rsid w:val="0082115D"/>
    <w:rsid w:val="008240F6"/>
    <w:rsid w:val="0082447F"/>
    <w:rsid w:val="00825ABC"/>
    <w:rsid w:val="00825BFA"/>
    <w:rsid w:val="008263ED"/>
    <w:rsid w:val="00826F77"/>
    <w:rsid w:val="00827E6D"/>
    <w:rsid w:val="0083051D"/>
    <w:rsid w:val="00831CEA"/>
    <w:rsid w:val="008339D0"/>
    <w:rsid w:val="00834E17"/>
    <w:rsid w:val="008364DD"/>
    <w:rsid w:val="0084139C"/>
    <w:rsid w:val="00843F39"/>
    <w:rsid w:val="00845257"/>
    <w:rsid w:val="0084799D"/>
    <w:rsid w:val="00847C1E"/>
    <w:rsid w:val="00850FDB"/>
    <w:rsid w:val="008520AB"/>
    <w:rsid w:val="0085219C"/>
    <w:rsid w:val="00855641"/>
    <w:rsid w:val="0086005B"/>
    <w:rsid w:val="00863C75"/>
    <w:rsid w:val="008714C2"/>
    <w:rsid w:val="00875612"/>
    <w:rsid w:val="00876A27"/>
    <w:rsid w:val="00876CFD"/>
    <w:rsid w:val="00884C95"/>
    <w:rsid w:val="00885EE3"/>
    <w:rsid w:val="00891FB2"/>
    <w:rsid w:val="00896DCF"/>
    <w:rsid w:val="008A2A80"/>
    <w:rsid w:val="008A538F"/>
    <w:rsid w:val="008B20C4"/>
    <w:rsid w:val="008B2E86"/>
    <w:rsid w:val="008B43EC"/>
    <w:rsid w:val="008B59EB"/>
    <w:rsid w:val="008B65E0"/>
    <w:rsid w:val="008C267D"/>
    <w:rsid w:val="008C3E5E"/>
    <w:rsid w:val="008D021A"/>
    <w:rsid w:val="008D09CB"/>
    <w:rsid w:val="008D0CE8"/>
    <w:rsid w:val="008D5FCD"/>
    <w:rsid w:val="008D7583"/>
    <w:rsid w:val="008E23FA"/>
    <w:rsid w:val="008E2D15"/>
    <w:rsid w:val="008E3140"/>
    <w:rsid w:val="008E4BE4"/>
    <w:rsid w:val="008E5A8D"/>
    <w:rsid w:val="008E5D35"/>
    <w:rsid w:val="008F0343"/>
    <w:rsid w:val="008F3332"/>
    <w:rsid w:val="008F5DBA"/>
    <w:rsid w:val="009016C9"/>
    <w:rsid w:val="00902559"/>
    <w:rsid w:val="00902BD4"/>
    <w:rsid w:val="0090500B"/>
    <w:rsid w:val="00907863"/>
    <w:rsid w:val="009106ED"/>
    <w:rsid w:val="009117B9"/>
    <w:rsid w:val="009157F1"/>
    <w:rsid w:val="00916D2C"/>
    <w:rsid w:val="0091767F"/>
    <w:rsid w:val="009177B8"/>
    <w:rsid w:val="00920124"/>
    <w:rsid w:val="00923724"/>
    <w:rsid w:val="0092494B"/>
    <w:rsid w:val="00933DE0"/>
    <w:rsid w:val="009352A8"/>
    <w:rsid w:val="00936CB4"/>
    <w:rsid w:val="00941669"/>
    <w:rsid w:val="00942AE3"/>
    <w:rsid w:val="00943DF9"/>
    <w:rsid w:val="0094571D"/>
    <w:rsid w:val="009460E2"/>
    <w:rsid w:val="00950340"/>
    <w:rsid w:val="00950C61"/>
    <w:rsid w:val="00952282"/>
    <w:rsid w:val="00955251"/>
    <w:rsid w:val="00957767"/>
    <w:rsid w:val="00957B86"/>
    <w:rsid w:val="009606DD"/>
    <w:rsid w:val="0096493C"/>
    <w:rsid w:val="00966B96"/>
    <w:rsid w:val="00966D39"/>
    <w:rsid w:val="0096786F"/>
    <w:rsid w:val="0097064B"/>
    <w:rsid w:val="0097067C"/>
    <w:rsid w:val="00970AE0"/>
    <w:rsid w:val="00970ED3"/>
    <w:rsid w:val="009715A7"/>
    <w:rsid w:val="0097468E"/>
    <w:rsid w:val="009752FC"/>
    <w:rsid w:val="00975B0B"/>
    <w:rsid w:val="0098082C"/>
    <w:rsid w:val="009849C2"/>
    <w:rsid w:val="00984F3F"/>
    <w:rsid w:val="009908EF"/>
    <w:rsid w:val="00992594"/>
    <w:rsid w:val="00993105"/>
    <w:rsid w:val="00994A3B"/>
    <w:rsid w:val="009960E8"/>
    <w:rsid w:val="0099648C"/>
    <w:rsid w:val="009971A8"/>
    <w:rsid w:val="009A0187"/>
    <w:rsid w:val="009A036C"/>
    <w:rsid w:val="009A1DB1"/>
    <w:rsid w:val="009A21BC"/>
    <w:rsid w:val="009A37D3"/>
    <w:rsid w:val="009A3B56"/>
    <w:rsid w:val="009A6D64"/>
    <w:rsid w:val="009B0BFA"/>
    <w:rsid w:val="009B17E4"/>
    <w:rsid w:val="009B2CAC"/>
    <w:rsid w:val="009B4055"/>
    <w:rsid w:val="009B6F0D"/>
    <w:rsid w:val="009C0572"/>
    <w:rsid w:val="009C2033"/>
    <w:rsid w:val="009C24F4"/>
    <w:rsid w:val="009C3451"/>
    <w:rsid w:val="009C4B96"/>
    <w:rsid w:val="009C64CA"/>
    <w:rsid w:val="009C69DE"/>
    <w:rsid w:val="009C6E19"/>
    <w:rsid w:val="009C7DB5"/>
    <w:rsid w:val="009D07A1"/>
    <w:rsid w:val="009D1E2E"/>
    <w:rsid w:val="009D3818"/>
    <w:rsid w:val="009D3B2D"/>
    <w:rsid w:val="009D6A3F"/>
    <w:rsid w:val="009E0FBA"/>
    <w:rsid w:val="009E6A1D"/>
    <w:rsid w:val="009E6C8F"/>
    <w:rsid w:val="009E6E91"/>
    <w:rsid w:val="009E79CB"/>
    <w:rsid w:val="009F0822"/>
    <w:rsid w:val="009F0C33"/>
    <w:rsid w:val="009F434B"/>
    <w:rsid w:val="009F6F0D"/>
    <w:rsid w:val="009F7361"/>
    <w:rsid w:val="00A00032"/>
    <w:rsid w:val="00A00BC3"/>
    <w:rsid w:val="00A00F8D"/>
    <w:rsid w:val="00A025A3"/>
    <w:rsid w:val="00A06085"/>
    <w:rsid w:val="00A0629E"/>
    <w:rsid w:val="00A1061B"/>
    <w:rsid w:val="00A11787"/>
    <w:rsid w:val="00A138F2"/>
    <w:rsid w:val="00A15A88"/>
    <w:rsid w:val="00A20AE3"/>
    <w:rsid w:val="00A20B92"/>
    <w:rsid w:val="00A21C55"/>
    <w:rsid w:val="00A22175"/>
    <w:rsid w:val="00A244D1"/>
    <w:rsid w:val="00A2463F"/>
    <w:rsid w:val="00A3104E"/>
    <w:rsid w:val="00A3202C"/>
    <w:rsid w:val="00A325ED"/>
    <w:rsid w:val="00A32F0D"/>
    <w:rsid w:val="00A34DEE"/>
    <w:rsid w:val="00A35E76"/>
    <w:rsid w:val="00A378C1"/>
    <w:rsid w:val="00A37932"/>
    <w:rsid w:val="00A43765"/>
    <w:rsid w:val="00A4570E"/>
    <w:rsid w:val="00A51B52"/>
    <w:rsid w:val="00A51B8E"/>
    <w:rsid w:val="00A51F55"/>
    <w:rsid w:val="00A52531"/>
    <w:rsid w:val="00A53139"/>
    <w:rsid w:val="00A53EF4"/>
    <w:rsid w:val="00A61C20"/>
    <w:rsid w:val="00A63994"/>
    <w:rsid w:val="00A64A99"/>
    <w:rsid w:val="00A652E5"/>
    <w:rsid w:val="00A65BB8"/>
    <w:rsid w:val="00A71613"/>
    <w:rsid w:val="00A814FB"/>
    <w:rsid w:val="00A81D99"/>
    <w:rsid w:val="00A83718"/>
    <w:rsid w:val="00A848FA"/>
    <w:rsid w:val="00A84BF2"/>
    <w:rsid w:val="00A84DAF"/>
    <w:rsid w:val="00A85A7E"/>
    <w:rsid w:val="00A86BFD"/>
    <w:rsid w:val="00A87D39"/>
    <w:rsid w:val="00A90717"/>
    <w:rsid w:val="00A932E9"/>
    <w:rsid w:val="00A9452A"/>
    <w:rsid w:val="00A960D0"/>
    <w:rsid w:val="00A96A77"/>
    <w:rsid w:val="00A96F5F"/>
    <w:rsid w:val="00AA1D5C"/>
    <w:rsid w:val="00AA60AD"/>
    <w:rsid w:val="00AA6D34"/>
    <w:rsid w:val="00AA774E"/>
    <w:rsid w:val="00AB0339"/>
    <w:rsid w:val="00AB2378"/>
    <w:rsid w:val="00AB287B"/>
    <w:rsid w:val="00AB3B6D"/>
    <w:rsid w:val="00AB5FF0"/>
    <w:rsid w:val="00AB665F"/>
    <w:rsid w:val="00AB6A2C"/>
    <w:rsid w:val="00AC17C9"/>
    <w:rsid w:val="00AC2A26"/>
    <w:rsid w:val="00AC361E"/>
    <w:rsid w:val="00AC5FCB"/>
    <w:rsid w:val="00AC6337"/>
    <w:rsid w:val="00AC68B5"/>
    <w:rsid w:val="00AD05D3"/>
    <w:rsid w:val="00AD0700"/>
    <w:rsid w:val="00AD33B6"/>
    <w:rsid w:val="00AD3A1D"/>
    <w:rsid w:val="00AD600A"/>
    <w:rsid w:val="00AD62EE"/>
    <w:rsid w:val="00AE1375"/>
    <w:rsid w:val="00AE2B4A"/>
    <w:rsid w:val="00AE2DE1"/>
    <w:rsid w:val="00AE3595"/>
    <w:rsid w:val="00AE3D9C"/>
    <w:rsid w:val="00AE4BDA"/>
    <w:rsid w:val="00AE53EF"/>
    <w:rsid w:val="00AE563E"/>
    <w:rsid w:val="00AF0A14"/>
    <w:rsid w:val="00AF0D20"/>
    <w:rsid w:val="00AF34D5"/>
    <w:rsid w:val="00AF4DF4"/>
    <w:rsid w:val="00AF5DAA"/>
    <w:rsid w:val="00B04B71"/>
    <w:rsid w:val="00B0667C"/>
    <w:rsid w:val="00B07A22"/>
    <w:rsid w:val="00B07E97"/>
    <w:rsid w:val="00B10C1E"/>
    <w:rsid w:val="00B11543"/>
    <w:rsid w:val="00B12656"/>
    <w:rsid w:val="00B1349F"/>
    <w:rsid w:val="00B16D37"/>
    <w:rsid w:val="00B2069F"/>
    <w:rsid w:val="00B20DEC"/>
    <w:rsid w:val="00B236B0"/>
    <w:rsid w:val="00B23843"/>
    <w:rsid w:val="00B260FF"/>
    <w:rsid w:val="00B271DD"/>
    <w:rsid w:val="00B314FC"/>
    <w:rsid w:val="00B31DFF"/>
    <w:rsid w:val="00B333E5"/>
    <w:rsid w:val="00B334AB"/>
    <w:rsid w:val="00B341EE"/>
    <w:rsid w:val="00B36745"/>
    <w:rsid w:val="00B36F51"/>
    <w:rsid w:val="00B41672"/>
    <w:rsid w:val="00B41C58"/>
    <w:rsid w:val="00B42B79"/>
    <w:rsid w:val="00B42ED8"/>
    <w:rsid w:val="00B4340C"/>
    <w:rsid w:val="00B448E8"/>
    <w:rsid w:val="00B4510F"/>
    <w:rsid w:val="00B46C37"/>
    <w:rsid w:val="00B4796C"/>
    <w:rsid w:val="00B51152"/>
    <w:rsid w:val="00B51837"/>
    <w:rsid w:val="00B51B02"/>
    <w:rsid w:val="00B51E31"/>
    <w:rsid w:val="00B529AC"/>
    <w:rsid w:val="00B541B1"/>
    <w:rsid w:val="00B55233"/>
    <w:rsid w:val="00B5541E"/>
    <w:rsid w:val="00B566A7"/>
    <w:rsid w:val="00B56C5F"/>
    <w:rsid w:val="00B56C85"/>
    <w:rsid w:val="00B61492"/>
    <w:rsid w:val="00B61CB7"/>
    <w:rsid w:val="00B6401F"/>
    <w:rsid w:val="00B648EE"/>
    <w:rsid w:val="00B64EEB"/>
    <w:rsid w:val="00B66170"/>
    <w:rsid w:val="00B66D8F"/>
    <w:rsid w:val="00B70694"/>
    <w:rsid w:val="00B70B59"/>
    <w:rsid w:val="00B70BD4"/>
    <w:rsid w:val="00B711A4"/>
    <w:rsid w:val="00B72DE5"/>
    <w:rsid w:val="00B73D4D"/>
    <w:rsid w:val="00B752E3"/>
    <w:rsid w:val="00B7635B"/>
    <w:rsid w:val="00B774C3"/>
    <w:rsid w:val="00B837D0"/>
    <w:rsid w:val="00B87A8B"/>
    <w:rsid w:val="00B92DE4"/>
    <w:rsid w:val="00B973D1"/>
    <w:rsid w:val="00B9764C"/>
    <w:rsid w:val="00B97836"/>
    <w:rsid w:val="00B97898"/>
    <w:rsid w:val="00B97C30"/>
    <w:rsid w:val="00BA0216"/>
    <w:rsid w:val="00BA2ABA"/>
    <w:rsid w:val="00BA35F8"/>
    <w:rsid w:val="00BA5CAA"/>
    <w:rsid w:val="00BA64B1"/>
    <w:rsid w:val="00BA69C8"/>
    <w:rsid w:val="00BA7DD8"/>
    <w:rsid w:val="00BB3EE5"/>
    <w:rsid w:val="00BB6A8B"/>
    <w:rsid w:val="00BB7550"/>
    <w:rsid w:val="00BC06CD"/>
    <w:rsid w:val="00BC1206"/>
    <w:rsid w:val="00BC1687"/>
    <w:rsid w:val="00BC5320"/>
    <w:rsid w:val="00BC73A3"/>
    <w:rsid w:val="00BC75AD"/>
    <w:rsid w:val="00BC7612"/>
    <w:rsid w:val="00BC7B1A"/>
    <w:rsid w:val="00BD04E5"/>
    <w:rsid w:val="00BD0FB2"/>
    <w:rsid w:val="00BD2335"/>
    <w:rsid w:val="00BD25FC"/>
    <w:rsid w:val="00BD2804"/>
    <w:rsid w:val="00BD4936"/>
    <w:rsid w:val="00BD4F5E"/>
    <w:rsid w:val="00BD7194"/>
    <w:rsid w:val="00BD7441"/>
    <w:rsid w:val="00BD767B"/>
    <w:rsid w:val="00BE00B8"/>
    <w:rsid w:val="00BE0994"/>
    <w:rsid w:val="00BE499B"/>
    <w:rsid w:val="00BF20E5"/>
    <w:rsid w:val="00BF3C13"/>
    <w:rsid w:val="00BF4679"/>
    <w:rsid w:val="00BF542D"/>
    <w:rsid w:val="00BF5D9F"/>
    <w:rsid w:val="00C0043E"/>
    <w:rsid w:val="00C03E0D"/>
    <w:rsid w:val="00C07134"/>
    <w:rsid w:val="00C079F2"/>
    <w:rsid w:val="00C15CC7"/>
    <w:rsid w:val="00C15FAA"/>
    <w:rsid w:val="00C17593"/>
    <w:rsid w:val="00C21513"/>
    <w:rsid w:val="00C236C9"/>
    <w:rsid w:val="00C24ADB"/>
    <w:rsid w:val="00C2622C"/>
    <w:rsid w:val="00C27A4C"/>
    <w:rsid w:val="00C33496"/>
    <w:rsid w:val="00C354CD"/>
    <w:rsid w:val="00C3731E"/>
    <w:rsid w:val="00C40FB2"/>
    <w:rsid w:val="00C41F8C"/>
    <w:rsid w:val="00C42D7F"/>
    <w:rsid w:val="00C43A63"/>
    <w:rsid w:val="00C44113"/>
    <w:rsid w:val="00C441FE"/>
    <w:rsid w:val="00C44304"/>
    <w:rsid w:val="00C53B76"/>
    <w:rsid w:val="00C54290"/>
    <w:rsid w:val="00C550EA"/>
    <w:rsid w:val="00C551A0"/>
    <w:rsid w:val="00C5631D"/>
    <w:rsid w:val="00C62825"/>
    <w:rsid w:val="00C65098"/>
    <w:rsid w:val="00C66040"/>
    <w:rsid w:val="00C6664D"/>
    <w:rsid w:val="00C67556"/>
    <w:rsid w:val="00C743FD"/>
    <w:rsid w:val="00C74FEC"/>
    <w:rsid w:val="00C75A5D"/>
    <w:rsid w:val="00C76662"/>
    <w:rsid w:val="00C77760"/>
    <w:rsid w:val="00C77932"/>
    <w:rsid w:val="00C8101E"/>
    <w:rsid w:val="00C81139"/>
    <w:rsid w:val="00C812C0"/>
    <w:rsid w:val="00C828AA"/>
    <w:rsid w:val="00C836F3"/>
    <w:rsid w:val="00C86AD1"/>
    <w:rsid w:val="00C87267"/>
    <w:rsid w:val="00C908DF"/>
    <w:rsid w:val="00C90AE4"/>
    <w:rsid w:val="00C91D5E"/>
    <w:rsid w:val="00C929A1"/>
    <w:rsid w:val="00C929E1"/>
    <w:rsid w:val="00C9344B"/>
    <w:rsid w:val="00C93672"/>
    <w:rsid w:val="00C954BA"/>
    <w:rsid w:val="00C96B23"/>
    <w:rsid w:val="00C96BC0"/>
    <w:rsid w:val="00C97F1B"/>
    <w:rsid w:val="00CA1669"/>
    <w:rsid w:val="00CA31DC"/>
    <w:rsid w:val="00CA3EA6"/>
    <w:rsid w:val="00CA59C7"/>
    <w:rsid w:val="00CA776E"/>
    <w:rsid w:val="00CB19B9"/>
    <w:rsid w:val="00CB21A8"/>
    <w:rsid w:val="00CB2A6C"/>
    <w:rsid w:val="00CB2AD9"/>
    <w:rsid w:val="00CB6141"/>
    <w:rsid w:val="00CC16EF"/>
    <w:rsid w:val="00CC49E0"/>
    <w:rsid w:val="00CC4D88"/>
    <w:rsid w:val="00CC7B88"/>
    <w:rsid w:val="00CD21DD"/>
    <w:rsid w:val="00CD38CE"/>
    <w:rsid w:val="00CD3BDD"/>
    <w:rsid w:val="00CD3D7D"/>
    <w:rsid w:val="00CD452B"/>
    <w:rsid w:val="00CD6106"/>
    <w:rsid w:val="00CD6674"/>
    <w:rsid w:val="00CE337B"/>
    <w:rsid w:val="00CE6F83"/>
    <w:rsid w:val="00CE7E6B"/>
    <w:rsid w:val="00CF1091"/>
    <w:rsid w:val="00CF18D4"/>
    <w:rsid w:val="00D035B3"/>
    <w:rsid w:val="00D03931"/>
    <w:rsid w:val="00D04665"/>
    <w:rsid w:val="00D107FE"/>
    <w:rsid w:val="00D10D23"/>
    <w:rsid w:val="00D12CBE"/>
    <w:rsid w:val="00D14183"/>
    <w:rsid w:val="00D14191"/>
    <w:rsid w:val="00D147EA"/>
    <w:rsid w:val="00D1512A"/>
    <w:rsid w:val="00D1544A"/>
    <w:rsid w:val="00D17191"/>
    <w:rsid w:val="00D2016C"/>
    <w:rsid w:val="00D21968"/>
    <w:rsid w:val="00D22B1D"/>
    <w:rsid w:val="00D25770"/>
    <w:rsid w:val="00D267C4"/>
    <w:rsid w:val="00D30395"/>
    <w:rsid w:val="00D31242"/>
    <w:rsid w:val="00D33039"/>
    <w:rsid w:val="00D34CBB"/>
    <w:rsid w:val="00D34E40"/>
    <w:rsid w:val="00D35032"/>
    <w:rsid w:val="00D351C3"/>
    <w:rsid w:val="00D376FF"/>
    <w:rsid w:val="00D41F68"/>
    <w:rsid w:val="00D423EF"/>
    <w:rsid w:val="00D42A4F"/>
    <w:rsid w:val="00D448F5"/>
    <w:rsid w:val="00D44E63"/>
    <w:rsid w:val="00D4735F"/>
    <w:rsid w:val="00D50A72"/>
    <w:rsid w:val="00D5311C"/>
    <w:rsid w:val="00D54211"/>
    <w:rsid w:val="00D5529F"/>
    <w:rsid w:val="00D560A4"/>
    <w:rsid w:val="00D5774B"/>
    <w:rsid w:val="00D57847"/>
    <w:rsid w:val="00D636F4"/>
    <w:rsid w:val="00D67CD6"/>
    <w:rsid w:val="00D70062"/>
    <w:rsid w:val="00D70926"/>
    <w:rsid w:val="00D73DE0"/>
    <w:rsid w:val="00D74325"/>
    <w:rsid w:val="00D76204"/>
    <w:rsid w:val="00D76530"/>
    <w:rsid w:val="00D7777F"/>
    <w:rsid w:val="00D77FFD"/>
    <w:rsid w:val="00D839C3"/>
    <w:rsid w:val="00D839DA"/>
    <w:rsid w:val="00D872A6"/>
    <w:rsid w:val="00D91025"/>
    <w:rsid w:val="00D92B59"/>
    <w:rsid w:val="00D93F0D"/>
    <w:rsid w:val="00DA544F"/>
    <w:rsid w:val="00DB33A4"/>
    <w:rsid w:val="00DB5058"/>
    <w:rsid w:val="00DB736A"/>
    <w:rsid w:val="00DC1136"/>
    <w:rsid w:val="00DC153E"/>
    <w:rsid w:val="00DC216D"/>
    <w:rsid w:val="00DC2698"/>
    <w:rsid w:val="00DC30C5"/>
    <w:rsid w:val="00DC3671"/>
    <w:rsid w:val="00DC5778"/>
    <w:rsid w:val="00DC6E0E"/>
    <w:rsid w:val="00DD2551"/>
    <w:rsid w:val="00DD52D5"/>
    <w:rsid w:val="00DE052A"/>
    <w:rsid w:val="00DE2191"/>
    <w:rsid w:val="00DE3619"/>
    <w:rsid w:val="00DE444D"/>
    <w:rsid w:val="00DE5A81"/>
    <w:rsid w:val="00DE5D07"/>
    <w:rsid w:val="00DE720F"/>
    <w:rsid w:val="00DF031E"/>
    <w:rsid w:val="00DF0795"/>
    <w:rsid w:val="00DF0FF4"/>
    <w:rsid w:val="00DF1406"/>
    <w:rsid w:val="00DF46E0"/>
    <w:rsid w:val="00DF5567"/>
    <w:rsid w:val="00DF6057"/>
    <w:rsid w:val="00DF6826"/>
    <w:rsid w:val="00DF7841"/>
    <w:rsid w:val="00DF7B21"/>
    <w:rsid w:val="00E00058"/>
    <w:rsid w:val="00E00304"/>
    <w:rsid w:val="00E052DD"/>
    <w:rsid w:val="00E1049B"/>
    <w:rsid w:val="00E1126B"/>
    <w:rsid w:val="00E1162C"/>
    <w:rsid w:val="00E11B61"/>
    <w:rsid w:val="00E15E3C"/>
    <w:rsid w:val="00E1655F"/>
    <w:rsid w:val="00E16891"/>
    <w:rsid w:val="00E17049"/>
    <w:rsid w:val="00E22427"/>
    <w:rsid w:val="00E230F4"/>
    <w:rsid w:val="00E247C3"/>
    <w:rsid w:val="00E2485F"/>
    <w:rsid w:val="00E257ED"/>
    <w:rsid w:val="00E25F87"/>
    <w:rsid w:val="00E26462"/>
    <w:rsid w:val="00E26555"/>
    <w:rsid w:val="00E31B70"/>
    <w:rsid w:val="00E33723"/>
    <w:rsid w:val="00E36808"/>
    <w:rsid w:val="00E36FC8"/>
    <w:rsid w:val="00E408A2"/>
    <w:rsid w:val="00E41AC0"/>
    <w:rsid w:val="00E42E78"/>
    <w:rsid w:val="00E439E6"/>
    <w:rsid w:val="00E454D6"/>
    <w:rsid w:val="00E475EB"/>
    <w:rsid w:val="00E5099F"/>
    <w:rsid w:val="00E511D3"/>
    <w:rsid w:val="00E5185C"/>
    <w:rsid w:val="00E56429"/>
    <w:rsid w:val="00E57677"/>
    <w:rsid w:val="00E60283"/>
    <w:rsid w:val="00E62BA0"/>
    <w:rsid w:val="00E66C1E"/>
    <w:rsid w:val="00E701A8"/>
    <w:rsid w:val="00E74F15"/>
    <w:rsid w:val="00E75C9F"/>
    <w:rsid w:val="00E76993"/>
    <w:rsid w:val="00E77182"/>
    <w:rsid w:val="00E829A4"/>
    <w:rsid w:val="00E83AE8"/>
    <w:rsid w:val="00E84F8E"/>
    <w:rsid w:val="00E910E9"/>
    <w:rsid w:val="00E91594"/>
    <w:rsid w:val="00E919A7"/>
    <w:rsid w:val="00E945C9"/>
    <w:rsid w:val="00E94603"/>
    <w:rsid w:val="00E94874"/>
    <w:rsid w:val="00E974B2"/>
    <w:rsid w:val="00EA220F"/>
    <w:rsid w:val="00EA45D8"/>
    <w:rsid w:val="00EA6DC6"/>
    <w:rsid w:val="00EB3A65"/>
    <w:rsid w:val="00EB51BF"/>
    <w:rsid w:val="00EC048C"/>
    <w:rsid w:val="00EC1332"/>
    <w:rsid w:val="00EC179E"/>
    <w:rsid w:val="00EC3FA7"/>
    <w:rsid w:val="00EC5F6B"/>
    <w:rsid w:val="00EC71A3"/>
    <w:rsid w:val="00EC7270"/>
    <w:rsid w:val="00EC7D7C"/>
    <w:rsid w:val="00ED1ED5"/>
    <w:rsid w:val="00ED380B"/>
    <w:rsid w:val="00ED58D4"/>
    <w:rsid w:val="00ED7CD4"/>
    <w:rsid w:val="00EE2257"/>
    <w:rsid w:val="00EE2A8F"/>
    <w:rsid w:val="00EE34C4"/>
    <w:rsid w:val="00EE6002"/>
    <w:rsid w:val="00EE6C73"/>
    <w:rsid w:val="00EF17D9"/>
    <w:rsid w:val="00EF4C90"/>
    <w:rsid w:val="00EF57CD"/>
    <w:rsid w:val="00EF76AC"/>
    <w:rsid w:val="00EF7BFF"/>
    <w:rsid w:val="00F00E54"/>
    <w:rsid w:val="00F01279"/>
    <w:rsid w:val="00F01821"/>
    <w:rsid w:val="00F05AF4"/>
    <w:rsid w:val="00F072F3"/>
    <w:rsid w:val="00F11D9F"/>
    <w:rsid w:val="00F12332"/>
    <w:rsid w:val="00F13877"/>
    <w:rsid w:val="00F1434F"/>
    <w:rsid w:val="00F15991"/>
    <w:rsid w:val="00F1680F"/>
    <w:rsid w:val="00F171C8"/>
    <w:rsid w:val="00F17A4B"/>
    <w:rsid w:val="00F20171"/>
    <w:rsid w:val="00F209DF"/>
    <w:rsid w:val="00F253DE"/>
    <w:rsid w:val="00F254FE"/>
    <w:rsid w:val="00F2785B"/>
    <w:rsid w:val="00F27C7A"/>
    <w:rsid w:val="00F34625"/>
    <w:rsid w:val="00F46AE5"/>
    <w:rsid w:val="00F47376"/>
    <w:rsid w:val="00F479A9"/>
    <w:rsid w:val="00F47F12"/>
    <w:rsid w:val="00F509D9"/>
    <w:rsid w:val="00F51432"/>
    <w:rsid w:val="00F543EA"/>
    <w:rsid w:val="00F548E7"/>
    <w:rsid w:val="00F5497B"/>
    <w:rsid w:val="00F553C8"/>
    <w:rsid w:val="00F5674F"/>
    <w:rsid w:val="00F57447"/>
    <w:rsid w:val="00F57D6B"/>
    <w:rsid w:val="00F60B27"/>
    <w:rsid w:val="00F6275B"/>
    <w:rsid w:val="00F63492"/>
    <w:rsid w:val="00F65546"/>
    <w:rsid w:val="00F675FC"/>
    <w:rsid w:val="00F7082F"/>
    <w:rsid w:val="00F71677"/>
    <w:rsid w:val="00F71FC4"/>
    <w:rsid w:val="00F72366"/>
    <w:rsid w:val="00F73200"/>
    <w:rsid w:val="00F752C9"/>
    <w:rsid w:val="00F75DA6"/>
    <w:rsid w:val="00F83CFD"/>
    <w:rsid w:val="00F908B1"/>
    <w:rsid w:val="00F92911"/>
    <w:rsid w:val="00F94799"/>
    <w:rsid w:val="00FA3A6B"/>
    <w:rsid w:val="00FA3B82"/>
    <w:rsid w:val="00FA4A6C"/>
    <w:rsid w:val="00FA5056"/>
    <w:rsid w:val="00FA6738"/>
    <w:rsid w:val="00FA6E1F"/>
    <w:rsid w:val="00FA7650"/>
    <w:rsid w:val="00FA7E1E"/>
    <w:rsid w:val="00FB1084"/>
    <w:rsid w:val="00FB1419"/>
    <w:rsid w:val="00FB1740"/>
    <w:rsid w:val="00FB1D5D"/>
    <w:rsid w:val="00FB3CB6"/>
    <w:rsid w:val="00FB7536"/>
    <w:rsid w:val="00FB7F0B"/>
    <w:rsid w:val="00FC05DA"/>
    <w:rsid w:val="00FC14B4"/>
    <w:rsid w:val="00FC40CE"/>
    <w:rsid w:val="00FC44CA"/>
    <w:rsid w:val="00FC50A1"/>
    <w:rsid w:val="00FC53AD"/>
    <w:rsid w:val="00FD36B8"/>
    <w:rsid w:val="00FD51B2"/>
    <w:rsid w:val="00FE0C2C"/>
    <w:rsid w:val="00FE1E43"/>
    <w:rsid w:val="00FE7C9B"/>
    <w:rsid w:val="00FF3517"/>
    <w:rsid w:val="00FF3AA0"/>
    <w:rsid w:val="00FF3F08"/>
    <w:rsid w:val="00FF65B5"/>
    <w:rsid w:val="00FF6B5D"/>
    <w:rsid w:val="00FF76EF"/>
    <w:rsid w:val="21943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正文 首行缩进 Char"/>
    <w:basedOn w:val="1"/>
    <w:link w:val="9"/>
    <w:qFormat/>
    <w:uiPriority w:val="0"/>
    <w:pPr>
      <w:widowControl/>
      <w:spacing w:line="360" w:lineRule="auto"/>
      <w:ind w:firstLine="420" w:firstLineChars="200"/>
    </w:pPr>
    <w:rPr>
      <w:rFonts w:ascii="Arial" w:hAnsi="Arial" w:eastAsia="宋体" w:cs="Times New Roman"/>
      <w:kern w:val="0"/>
      <w:szCs w:val="20"/>
    </w:rPr>
  </w:style>
  <w:style w:type="character" w:customStyle="1" w:styleId="9">
    <w:name w:val="正文 首行缩进 Char Char"/>
    <w:link w:val="8"/>
    <w:uiPriority w:val="0"/>
    <w:rPr>
      <w:rFonts w:ascii="Arial" w:hAnsi="Arial" w:eastAsia="宋体" w:cs="Times New Roman"/>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135</Words>
  <Characters>774</Characters>
  <Lines>6</Lines>
  <Paragraphs>1</Paragraphs>
  <TotalTime>4</TotalTime>
  <ScaleCrop>false</ScaleCrop>
  <LinksUpToDate>false</LinksUpToDate>
  <CharactersWithSpaces>908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2023-12-05T02:05:00Z</dcterms:created>
  <dc:creator>Sky123.Org</dc:creator>
  <cp:lastModifiedBy>Administrator</cp:lastModifiedBy>
  <dcterms:modified xsi:type="dcterms:W3CDTF">2025-08-20T01:33:49Z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