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outlineLvl w:val="9"/>
        <w:rPr>
          <w:sz w:val="28"/>
          <w:szCs w:val="28"/>
        </w:rPr>
      </w:pPr>
      <w:bookmarkStart w:id="2" w:name="_GoBack"/>
      <w:bookmarkEnd w:id="2"/>
      <w:r>
        <w:rPr>
          <w:rFonts w:hint="eastAsia"/>
          <w:sz w:val="28"/>
          <w:szCs w:val="28"/>
        </w:rPr>
        <w:t>非正常户纳税人</w:t>
      </w:r>
    </w:p>
    <w:p>
      <w:pPr>
        <w:pStyle w:val="12"/>
        <w:rPr>
          <w:kern w:val="2"/>
          <w:sz w:val="21"/>
          <w:szCs w:val="2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769"/>
        <w:gridCol w:w="925"/>
        <w:gridCol w:w="970"/>
        <w:gridCol w:w="1230"/>
        <w:gridCol w:w="1173"/>
        <w:gridCol w:w="1024"/>
        <w:gridCol w:w="987"/>
        <w:gridCol w:w="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491" w:type="dxa"/>
            <w:noWrap w:val="0"/>
            <w:vAlign w:val="top"/>
          </w:tcPr>
          <w:p>
            <w:pPr>
              <w:pStyle w:val="13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769" w:type="dxa"/>
            <w:noWrap w:val="0"/>
            <w:vAlign w:val="top"/>
          </w:tcPr>
          <w:p>
            <w:pPr>
              <w:pStyle w:val="13"/>
              <w:jc w:val="center"/>
            </w:pPr>
            <w:r>
              <w:rPr>
                <w:rFonts w:hint="eastAsia"/>
              </w:rPr>
              <w:t>纳税人识别号</w:t>
            </w:r>
          </w:p>
        </w:tc>
        <w:tc>
          <w:tcPr>
            <w:tcW w:w="925" w:type="dxa"/>
            <w:noWrap w:val="0"/>
            <w:vAlign w:val="top"/>
          </w:tcPr>
          <w:p>
            <w:pPr>
              <w:pStyle w:val="13"/>
              <w:jc w:val="center"/>
            </w:pPr>
            <w:r>
              <w:rPr>
                <w:rFonts w:hint="eastAsia"/>
              </w:rPr>
              <w:t>纳税人名称</w:t>
            </w:r>
          </w:p>
        </w:tc>
        <w:tc>
          <w:tcPr>
            <w:tcW w:w="970" w:type="dxa"/>
            <w:noWrap w:val="0"/>
            <w:vAlign w:val="top"/>
          </w:tcPr>
          <w:p>
            <w:pPr>
              <w:pStyle w:val="13"/>
              <w:jc w:val="center"/>
            </w:pPr>
            <w:r>
              <w:rPr>
                <w:rFonts w:hint="eastAsia"/>
              </w:rPr>
              <w:t>法定代表人（负责人、业主）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pStyle w:val="13"/>
              <w:jc w:val="center"/>
            </w:pPr>
            <w:r>
              <w:rPr>
                <w:rFonts w:hint="eastAsia"/>
              </w:rPr>
              <w:t>法定代表人（负责人、业主）身份证件种类</w:t>
            </w:r>
          </w:p>
        </w:tc>
        <w:tc>
          <w:tcPr>
            <w:tcW w:w="1173" w:type="dxa"/>
            <w:noWrap w:val="0"/>
            <w:vAlign w:val="top"/>
          </w:tcPr>
          <w:p>
            <w:pPr>
              <w:pStyle w:val="13"/>
              <w:jc w:val="center"/>
            </w:pPr>
            <w:r>
              <w:rPr>
                <w:rFonts w:hint="eastAsia"/>
              </w:rPr>
              <w:t>法定代表人（负责人、业主）身份证件号码</w:t>
            </w:r>
          </w:p>
        </w:tc>
        <w:tc>
          <w:tcPr>
            <w:tcW w:w="1024" w:type="dxa"/>
            <w:noWrap w:val="0"/>
            <w:vAlign w:val="top"/>
          </w:tcPr>
          <w:p>
            <w:pPr>
              <w:pStyle w:val="13"/>
              <w:jc w:val="center"/>
            </w:pPr>
            <w:r>
              <w:rPr>
                <w:rFonts w:hint="eastAsia"/>
              </w:rPr>
              <w:t>生产经营地址</w:t>
            </w:r>
          </w:p>
        </w:tc>
        <w:tc>
          <w:tcPr>
            <w:tcW w:w="987" w:type="dxa"/>
            <w:noWrap w:val="0"/>
            <w:vAlign w:val="top"/>
          </w:tcPr>
          <w:p>
            <w:pPr>
              <w:pStyle w:val="13"/>
              <w:jc w:val="center"/>
            </w:pPr>
            <w:r>
              <w:rPr>
                <w:rFonts w:hint="eastAsia"/>
              </w:rPr>
              <w:t>非正常户认定日期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pStyle w:val="13"/>
            </w:pPr>
            <w:r>
              <w:rPr>
                <w:rFonts w:hint="eastAsia"/>
              </w:rPr>
              <w:t>预</w:t>
            </w:r>
            <w:r>
              <w:t>计公告日</w:t>
            </w:r>
            <w:r>
              <w:rPr>
                <w:rFonts w:hint="eastAsia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491" w:type="dxa"/>
            <w:noWrap w:val="0"/>
            <w:vAlign w:val="top"/>
          </w:tcPr>
          <w:p>
            <w:pPr>
              <w:pStyle w:val="13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769" w:type="dxa"/>
            <w:noWrap w:val="0"/>
            <w:vAlign w:val="top"/>
          </w:tcPr>
          <w:p>
            <w:pPr>
              <w:pStyle w:val="13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150402680017462</w:t>
            </w:r>
          </w:p>
        </w:tc>
        <w:tc>
          <w:tcPr>
            <w:tcW w:w="925" w:type="dxa"/>
            <w:noWrap w:val="0"/>
            <w:vAlign w:val="top"/>
          </w:tcPr>
          <w:p>
            <w:pPr>
              <w:pStyle w:val="13"/>
              <w:rPr>
                <w:rFonts w:hint="eastAsia" w:eastAsia="宋体"/>
                <w:lang w:eastAsia="zh-CN"/>
              </w:rPr>
            </w:pPr>
            <w:bookmarkStart w:id="0" w:name="OLE_LINK1"/>
            <w:r>
              <w:rPr>
                <w:rFonts w:hint="eastAsia" w:eastAsia="宋体"/>
                <w:lang w:eastAsia="zh-CN"/>
              </w:rPr>
              <w:t>赤峰保利鑫都房地产开发有限公司</w:t>
            </w:r>
            <w:bookmarkEnd w:id="0"/>
          </w:p>
        </w:tc>
        <w:tc>
          <w:tcPr>
            <w:tcW w:w="970" w:type="dxa"/>
            <w:noWrap w:val="0"/>
            <w:vAlign w:val="top"/>
          </w:tcPr>
          <w:p>
            <w:pPr>
              <w:pStyle w:val="13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王颖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pStyle w:val="13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居民身份证</w:t>
            </w:r>
          </w:p>
        </w:tc>
        <w:tc>
          <w:tcPr>
            <w:tcW w:w="1173" w:type="dxa"/>
            <w:noWrap w:val="0"/>
            <w:vAlign w:val="top"/>
          </w:tcPr>
          <w:p>
            <w:pPr>
              <w:pStyle w:val="13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210102********1027</w:t>
            </w:r>
          </w:p>
        </w:tc>
        <w:tc>
          <w:tcPr>
            <w:tcW w:w="1024" w:type="dxa"/>
            <w:noWrap w:val="0"/>
            <w:vAlign w:val="top"/>
          </w:tcPr>
          <w:p>
            <w:pPr>
              <w:pStyle w:val="13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赤峰市红山区站前办事处昭乌达路原百货站办公楼</w:t>
            </w:r>
          </w:p>
        </w:tc>
        <w:tc>
          <w:tcPr>
            <w:tcW w:w="987" w:type="dxa"/>
            <w:noWrap w:val="0"/>
            <w:vAlign w:val="top"/>
          </w:tcPr>
          <w:p>
            <w:pPr>
              <w:pStyle w:val="13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2024-</w:t>
            </w: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/>
                <w:lang w:eastAsia="zh-CN"/>
              </w:rPr>
              <w:t>-0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pStyle w:val="13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2024-</w:t>
            </w: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val="en-US" w:eastAsia="zh-CN"/>
              </w:rPr>
              <w:t>17</w:t>
            </w:r>
          </w:p>
        </w:tc>
      </w:tr>
    </w:tbl>
    <w:p>
      <w:bookmarkStart w:id="1" w:name="xh"/>
      <w:bookmarkEnd w:id="1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dit="forms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B61DA"/>
    <w:rsid w:val="009144CF"/>
    <w:rsid w:val="02200B49"/>
    <w:rsid w:val="068B2D04"/>
    <w:rsid w:val="12602EC0"/>
    <w:rsid w:val="18372619"/>
    <w:rsid w:val="18A003F3"/>
    <w:rsid w:val="1B4D3F66"/>
    <w:rsid w:val="1CD727E0"/>
    <w:rsid w:val="1E7413E2"/>
    <w:rsid w:val="227F2EAA"/>
    <w:rsid w:val="2ADB2A84"/>
    <w:rsid w:val="35403D69"/>
    <w:rsid w:val="39B443FC"/>
    <w:rsid w:val="3C1F6702"/>
    <w:rsid w:val="3D13439E"/>
    <w:rsid w:val="42B74B3F"/>
    <w:rsid w:val="43473190"/>
    <w:rsid w:val="445A62AF"/>
    <w:rsid w:val="46293FC3"/>
    <w:rsid w:val="4CD33D6C"/>
    <w:rsid w:val="4DAB61DA"/>
    <w:rsid w:val="510A31E8"/>
    <w:rsid w:val="512B3CB3"/>
    <w:rsid w:val="51713396"/>
    <w:rsid w:val="59077615"/>
    <w:rsid w:val="59AD67FE"/>
    <w:rsid w:val="66BF1707"/>
    <w:rsid w:val="685468CF"/>
    <w:rsid w:val="691C4FE8"/>
    <w:rsid w:val="69FA18A5"/>
    <w:rsid w:val="6D2A0110"/>
    <w:rsid w:val="6F627303"/>
    <w:rsid w:val="71D81FB3"/>
    <w:rsid w:val="73430A9C"/>
    <w:rsid w:val="736E19FC"/>
    <w:rsid w:val="74C676C7"/>
    <w:rsid w:val="77F975F2"/>
    <w:rsid w:val="7E006C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uiPriority w:val="0"/>
  </w:style>
  <w:style w:type="character" w:styleId="7">
    <w:name w:val="HTML Acronym"/>
    <w:basedOn w:val="3"/>
    <w:uiPriority w:val="0"/>
  </w:style>
  <w:style w:type="character" w:styleId="8">
    <w:name w:val="HTML Variable"/>
    <w:basedOn w:val="3"/>
    <w:uiPriority w:val="0"/>
  </w:style>
  <w:style w:type="character" w:styleId="9">
    <w:name w:val="HTML Code"/>
    <w:basedOn w:val="3"/>
    <w:uiPriority w:val="0"/>
    <w:rPr>
      <w:rFonts w:ascii="Courier New" w:hAnsi="Courier New"/>
      <w:sz w:val="20"/>
    </w:rPr>
  </w:style>
  <w:style w:type="character" w:styleId="10">
    <w:name w:val="HTML Cite"/>
    <w:basedOn w:val="3"/>
    <w:uiPriority w:val="0"/>
    <w:rPr>
      <w:sz w:val="18"/>
      <w:szCs w:val="18"/>
    </w:rPr>
  </w:style>
  <w:style w:type="paragraph" w:customStyle="1" w:styleId="11">
    <w:name w:val="正文 表名"/>
    <w:basedOn w:val="12"/>
    <w:uiPriority w:val="0"/>
    <w:pPr>
      <w:outlineLvl w:val="3"/>
    </w:pPr>
    <w:rPr>
      <w:rFonts w:eastAsia="华文中宋"/>
      <w:b/>
      <w:bCs/>
      <w:sz w:val="30"/>
    </w:rPr>
  </w:style>
  <w:style w:type="paragraph" w:customStyle="1" w:styleId="12">
    <w:name w:val="正文居中_0"/>
    <w:basedOn w:val="13"/>
    <w:uiPriority w:val="0"/>
    <w:pPr>
      <w:widowControl/>
      <w:spacing w:line="360" w:lineRule="auto"/>
      <w:jc w:val="center"/>
    </w:pPr>
    <w:rPr>
      <w:rFonts w:ascii="Arial" w:hAnsi="Arial"/>
      <w:szCs w:val="20"/>
    </w:rPr>
  </w:style>
  <w:style w:type="paragraph" w:customStyle="1" w:styleId="13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2019-02-12T08:37:00Z</dcterms:created>
  <dc:creator>要</dc:creator>
  <cp:lastModifiedBy>矫明</cp:lastModifiedBy>
  <cp:lastPrinted>2024-10-10T01:52:42Z</cp:lastPrinted>
  <dcterms:modified xsi:type="dcterms:W3CDTF">2024-12-20T09:04:07Z</dcterms:modified>
  <dc:title>非正常户公告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