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出口企业分类管理评定结果公示</w:t>
      </w:r>
    </w:p>
    <w:p>
      <w:pPr>
        <w:rPr>
          <w:sz w:val="30"/>
          <w:szCs w:val="30"/>
        </w:rPr>
      </w:pPr>
    </w:p>
    <w:p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现将202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/>
          <w:sz w:val="30"/>
          <w:szCs w:val="30"/>
        </w:rPr>
        <w:t>年出口</w:t>
      </w:r>
      <w:bookmarkStart w:id="0" w:name="_GoBack"/>
      <w:bookmarkEnd w:id="0"/>
      <w:r>
        <w:rPr>
          <w:rFonts w:hint="eastAsia" w:asciiTheme="minorEastAsia" w:hAnsiTheme="minorEastAsia"/>
          <w:sz w:val="30"/>
          <w:szCs w:val="30"/>
        </w:rPr>
        <w:t>企业分类管理评定结果为四类的出口企业名单予以公示。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89"/>
        <w:gridCol w:w="2247"/>
        <w:gridCol w:w="1705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sz w:val="30"/>
                <w:szCs w:val="30"/>
              </w:rPr>
              <w:t>序号</w:t>
            </w:r>
          </w:p>
        </w:tc>
        <w:tc>
          <w:tcPr>
            <w:tcW w:w="1689" w:type="dxa"/>
          </w:tcPr>
          <w:p>
            <w:pPr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sz w:val="30"/>
                <w:szCs w:val="30"/>
              </w:rPr>
              <w:t>纳税人名称</w:t>
            </w:r>
          </w:p>
        </w:tc>
        <w:tc>
          <w:tcPr>
            <w:tcW w:w="2247" w:type="dxa"/>
          </w:tcPr>
          <w:p>
            <w:pPr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sz w:val="30"/>
                <w:szCs w:val="30"/>
              </w:rPr>
              <w:t>统一社会信用代码（纳税人识别号）</w:t>
            </w:r>
          </w:p>
        </w:tc>
        <w:tc>
          <w:tcPr>
            <w:tcW w:w="1705" w:type="dxa"/>
          </w:tcPr>
          <w:p>
            <w:pPr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sz w:val="30"/>
                <w:szCs w:val="30"/>
              </w:rPr>
              <w:t>主管税务机关</w:t>
            </w:r>
          </w:p>
        </w:tc>
        <w:tc>
          <w:tcPr>
            <w:tcW w:w="1705" w:type="dxa"/>
          </w:tcPr>
          <w:p>
            <w:pPr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sz w:val="30"/>
                <w:szCs w:val="30"/>
              </w:rPr>
              <w:t>出口退税管理类别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675" w:type="dxa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内蒙古兴美科技有限公司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91152224MA0MXN069M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国家税务局突泉县税务局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D|四类</w:t>
            </w:r>
          </w:p>
        </w:tc>
      </w:tr>
    </w:tbl>
    <w:p>
      <w:pPr>
        <w:rPr>
          <w:rFonts w:asciiTheme="minorEastAsia" w:hAnsiTheme="minorEastAsia"/>
          <w:sz w:val="30"/>
          <w:szCs w:val="30"/>
        </w:rPr>
      </w:pPr>
    </w:p>
    <w:p>
      <w:pPr>
        <w:rPr>
          <w:rFonts w:asciiTheme="minorEastAsia" w:hAnsiTheme="minorEastAsia"/>
          <w:sz w:val="30"/>
          <w:szCs w:val="30"/>
        </w:rPr>
      </w:pPr>
    </w:p>
    <w:p>
      <w:pPr>
        <w:ind w:firstLine="3150" w:firstLineChars="105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国家税务总局</w:t>
      </w:r>
      <w:r>
        <w:rPr>
          <w:rFonts w:hint="eastAsia" w:asciiTheme="minorEastAsia" w:hAnsiTheme="minorEastAsia"/>
          <w:sz w:val="30"/>
          <w:szCs w:val="30"/>
          <w:lang w:eastAsia="zh-CN"/>
        </w:rPr>
        <w:t>突泉</w:t>
      </w:r>
      <w:r>
        <w:rPr>
          <w:rFonts w:hint="eastAsia" w:asciiTheme="minorEastAsia" w:hAnsiTheme="minorEastAsia"/>
          <w:sz w:val="30"/>
          <w:szCs w:val="30"/>
        </w:rPr>
        <w:t>县税务局</w:t>
      </w:r>
    </w:p>
    <w:p>
      <w:pPr>
        <w:ind w:firstLine="3750" w:firstLineChars="125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202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/>
          <w:sz w:val="30"/>
          <w:szCs w:val="30"/>
        </w:rPr>
        <w:t>年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/>
          <w:sz w:val="30"/>
          <w:szCs w:val="30"/>
        </w:rPr>
        <w:t>月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23</w:t>
      </w:r>
      <w:r>
        <w:rPr>
          <w:rFonts w:hint="eastAsia" w:asciiTheme="minorEastAsia" w:hAnsiTheme="minorEastAsia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80"/>
    <w:rsid w:val="00273F32"/>
    <w:rsid w:val="00987A1F"/>
    <w:rsid w:val="009F2880"/>
    <w:rsid w:val="00BE4FCF"/>
    <w:rsid w:val="00D460D2"/>
    <w:rsid w:val="00DB7E87"/>
    <w:rsid w:val="00E31881"/>
    <w:rsid w:val="1376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124</Characters>
  <Lines>1</Lines>
  <Paragraphs>1</Paragraphs>
  <TotalTime>5</TotalTime>
  <ScaleCrop>false</ScaleCrop>
  <LinksUpToDate>false</LinksUpToDate>
  <CharactersWithSpaces>144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2022-08-17T00:59:00Z</dcterms:created>
  <dc:creator>Microsoft</dc:creator>
  <cp:lastModifiedBy>赖艳蕊</cp:lastModifiedBy>
  <dcterms:modified xsi:type="dcterms:W3CDTF">2025-08-12T03:05:37Z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