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/>
          <w:b/>
          <w:sz w:val="28"/>
          <w:szCs w:val="28"/>
        </w:rPr>
      </w:pPr>
      <w:bookmarkStart w:id="13" w:name="_GoBack"/>
      <w:bookmarkEnd w:id="13"/>
      <w:r>
        <w:rPr>
          <w:rFonts w:hint="eastAsia"/>
          <w:b/>
          <w:sz w:val="28"/>
          <w:szCs w:val="28"/>
        </w:rPr>
        <w:t>非正常户公告</w:t>
      </w:r>
    </w:p>
    <w:p>
      <w:pPr>
        <w:pStyle w:val="4"/>
        <w:adjustRightInd w:val="0"/>
        <w:snapToGrid w:val="0"/>
        <w:jc w:val="center"/>
        <w:rPr>
          <w:rFonts w:hint="eastAsia" w:eastAsia="宋体"/>
          <w:b/>
          <w:sz w:val="24"/>
          <w:szCs w:val="24"/>
          <w:lang w:eastAsia="zh-CN"/>
        </w:rPr>
      </w:pPr>
      <w:bookmarkStart w:id="0" w:name="wszg"/>
      <w:bookmarkEnd w:id="0"/>
      <w:r>
        <w:rPr>
          <w:rFonts w:hint="eastAsia"/>
          <w:b/>
          <w:sz w:val="24"/>
          <w:szCs w:val="24"/>
          <w:lang w:eastAsia="zh-CN"/>
        </w:rPr>
        <w:t>扎鲁特税 税告 〔2024〕 5 号</w:t>
      </w:r>
    </w:p>
    <w:p>
      <w:pPr>
        <w:pStyle w:val="4"/>
        <w:ind w:firstLine="588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</w:t>
      </w:r>
      <w:r>
        <w:rPr>
          <w:rFonts w:ascii="仿宋_GB2312" w:eastAsia="仿宋_GB2312"/>
          <w:color w:val="000000"/>
          <w:sz w:val="24"/>
        </w:rPr>
        <w:t>第四十一条</w:t>
      </w:r>
      <w:r>
        <w:rPr>
          <w:rFonts w:hint="eastAsia" w:ascii="仿宋_GB2312" w:eastAsia="仿宋_GB2312"/>
          <w:color w:val="000000"/>
          <w:sz w:val="24"/>
        </w:rPr>
        <w:t>规定，下列</w:t>
      </w:r>
      <w:r>
        <w:rPr>
          <w:rFonts w:ascii="仿宋_GB2312" w:eastAsia="仿宋_GB2312"/>
          <w:color w:val="000000"/>
          <w:sz w:val="24"/>
        </w:rPr>
        <w:t>纳税人被</w:t>
      </w:r>
      <w:r>
        <w:rPr>
          <w:rFonts w:hint="eastAsia" w:ascii="仿宋_GB2312" w:eastAsia="仿宋_GB2312"/>
          <w:color w:val="000000"/>
          <w:sz w:val="24"/>
        </w:rPr>
        <w:t>认定为</w:t>
      </w:r>
      <w:r>
        <w:rPr>
          <w:rFonts w:ascii="仿宋_GB2312" w:eastAsia="仿宋_GB2312"/>
          <w:color w:val="000000"/>
          <w:sz w:val="24"/>
        </w:rPr>
        <w:t>非正常户</w:t>
      </w:r>
      <w:r>
        <w:rPr>
          <w:rFonts w:hint="eastAsia" w:ascii="仿宋_GB2312" w:eastAsia="仿宋_GB2312"/>
          <w:color w:val="000000"/>
          <w:sz w:val="24"/>
        </w:rPr>
        <w:t>，其税务登记证件、发票领购簿和发票暂停使用。</w:t>
      </w:r>
    </w:p>
    <w:p>
      <w:pPr>
        <w:pStyle w:val="4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4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                                 </w:t>
      </w:r>
      <w:r>
        <w:rPr>
          <w:rFonts w:hint="eastAsia" w:ascii="仿宋_GB2312" w:eastAsia="仿宋_GB2312"/>
          <w:color w:val="000000"/>
          <w:sz w:val="24"/>
        </w:rPr>
        <w:t>税务机关（签章）</w:t>
      </w:r>
    </w:p>
    <w:p>
      <w:pPr>
        <w:pStyle w:val="4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  <w:lang w:eastAsia="zh-CN"/>
        </w:rPr>
        <w:t>二〇二四</w:t>
      </w:r>
      <w:r>
        <w:rPr>
          <w:rFonts w:hint="eastAsia" w:ascii="仿宋_GB2312" w:eastAsia="仿宋_GB2312"/>
          <w:color w:val="000000"/>
          <w:sz w:val="24"/>
        </w:rPr>
        <w:t xml:space="preserve"> 年 </w:t>
      </w:r>
      <w:bookmarkStart w:id="2" w:name="month"/>
      <w:bookmarkEnd w:id="2"/>
      <w:r>
        <w:rPr>
          <w:rFonts w:hint="eastAsia" w:ascii="仿宋_GB2312" w:eastAsia="仿宋_GB2312"/>
          <w:color w:val="000000"/>
          <w:sz w:val="24"/>
          <w:lang w:eastAsia="zh-CN"/>
        </w:rPr>
        <w:t>五</w:t>
      </w:r>
      <w:r>
        <w:rPr>
          <w:rFonts w:hint="eastAsia" w:ascii="仿宋_GB2312" w:eastAsia="仿宋_GB2312"/>
          <w:color w:val="000000"/>
          <w:sz w:val="24"/>
        </w:rPr>
        <w:t xml:space="preserve">  月  </w:t>
      </w:r>
      <w:bookmarkStart w:id="3" w:name="day"/>
      <w:bookmarkEnd w:id="3"/>
      <w:r>
        <w:rPr>
          <w:rFonts w:hint="eastAsia" w:ascii="仿宋_GB2312" w:eastAsia="仿宋_GB2312"/>
          <w:color w:val="000000"/>
          <w:sz w:val="24"/>
          <w:lang w:eastAsia="zh-CN"/>
        </w:rPr>
        <w:t>六</w:t>
      </w:r>
      <w:r>
        <w:rPr>
          <w:rFonts w:hint="eastAsia" w:ascii="仿宋_GB2312" w:eastAsia="仿宋_GB2312"/>
          <w:color w:val="000000"/>
          <w:sz w:val="24"/>
        </w:rPr>
        <w:t xml:space="preserve"> 日</w:t>
      </w:r>
    </w:p>
    <w:p>
      <w:pPr>
        <w:pStyle w:val="5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非正常户纳税人</w:t>
      </w:r>
    </w:p>
    <w:p>
      <w:pPr>
        <w:pStyle w:val="6"/>
        <w:rPr>
          <w:kern w:val="2"/>
          <w:sz w:val="21"/>
          <w:szCs w:val="2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70"/>
        <w:gridCol w:w="926"/>
        <w:gridCol w:w="971"/>
        <w:gridCol w:w="1231"/>
        <w:gridCol w:w="1174"/>
        <w:gridCol w:w="1025"/>
        <w:gridCol w:w="988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法定代表人（负责人、业主）身份证件种类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法定代表人（负责人、业主）身份证件号码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生产经营地址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非正常户认定日期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</w:pPr>
            <w:r>
              <w:rPr>
                <w:rFonts w:hint="eastAsia"/>
              </w:rPr>
              <w:t>预</w:t>
            </w:r>
            <w:r>
              <w:t>计公告日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93150526588802054P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扎鲁特旗天顺粮食购销专业合作社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王玉伟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152327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1010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内蒙古自治区通辽市扎鲁特旗鲁北镇皓海化工西侧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2024-04-01 02:00:00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911505265788775708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扎鲁特旗华峰养殖有限责任公司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巴特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152327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001X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内蒙古自治区通辽市扎鲁特旗国有鲁北林场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2024-04-01 02:00:00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91150526MA0MWXET85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内蒙古为天牲畜交易有限责任公司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巴特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152327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001X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内蒙古自治区通辽市扎鲁特旗国有鲁北林场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2024-04-01 02:00:00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93150526MA0N5R0B9N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扎鲁特旗垚林草业专业合作社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邵垚林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152327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3219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内蒙古自治区通辽市扎鲁特旗鲁北镇榆树屯村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2024-04-01 02:00:00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92150526MA0NKGHD5B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扎鲁特旗鲁北镇涛哥日日鲜农副产品批发中心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李静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210181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2443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扎鲁特旗鲁北镇鑫荣公司一楼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2024-04-01 02:00:00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93150526MA0N78H65A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扎鲁特旗宏顺养殖专业合作社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青山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152327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4415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查布嘎图苏木乃林嘎查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2024-04-01 02:00:00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91150526MA0PR3QM02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通辽市蒙旭牧业发展有限公司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包阿荣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152327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0043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内蒙古自治区通辽市扎鲁特旗鲁北镇罕山街西出口（振兴商业街）西段北侧巴奎商业楼楼下商铺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2024-04-01 02:00:00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91150526MA0PUQBM4U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扎鲁特旗天家养殖场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仁钦宁布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152327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4719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内蒙古自治区通辽市扎鲁特旗鲁北镇荷叶哈达嘎查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2024-04-01 02:00:00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92150526MA13QA764Q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扎鲁特旗鲁北镇涛哥日日鲜农副产品销售部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李静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210181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2443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内蒙古自治区通辽市扎鲁特旗鲁北镇第十八居委广电小区南续街1号楼10号（D4-11-10）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2024-04-01 02:00:00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91150526MA0QJHWB4C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内蒙古创时代科技有限公司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留柱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152327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2311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内蒙古自治区通辽市扎鲁特旗鲁北镇罕山街西段北侧友峰新苑二期6号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2024-04-01 02:00:00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92150526MA0NKJGG1T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扎鲁特旗鲁北镇鑫星家电修理部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霍东越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152327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1532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鲁北镇乌力吉木仁路南段西侧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2024-04-01 02:00:00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bookmarkStart w:id="4" w:name="xh"/>
            <w:bookmarkEnd w:id="4"/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5" w:name="nsrsbh"/>
            <w:bookmarkEnd w:id="5"/>
            <w:r>
              <w:rPr>
                <w:rFonts w:hint="eastAsia"/>
                <w:lang w:eastAsia="zh-CN"/>
              </w:rPr>
              <w:t>91150526MA0MWHHL89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6" w:name="nsrmc"/>
            <w:bookmarkEnd w:id="6"/>
            <w:r>
              <w:rPr>
                <w:rFonts w:hint="eastAsia"/>
                <w:lang w:eastAsia="zh-CN"/>
              </w:rPr>
              <w:t>扎鲁特旗鲁北镇基层供销合作社有限责任公司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7" w:name="fddbrxm"/>
            <w:bookmarkEnd w:id="7"/>
            <w:r>
              <w:rPr>
                <w:rFonts w:hint="eastAsia"/>
                <w:lang w:eastAsia="zh-CN"/>
              </w:rPr>
              <w:t>孔繁儒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8" w:name="fddbrsfzjlxMc"/>
            <w:bookmarkEnd w:id="8"/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9" w:name="fddbrsfzjhm"/>
            <w:bookmarkEnd w:id="9"/>
            <w:r>
              <w:rPr>
                <w:rFonts w:hint="eastAsia"/>
                <w:lang w:eastAsia="zh-CN"/>
              </w:rPr>
              <w:t>152327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0018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10" w:name="scjydz"/>
            <w:bookmarkEnd w:id="10"/>
            <w:r>
              <w:rPr>
                <w:rFonts w:hint="eastAsia"/>
                <w:lang w:eastAsia="zh-CN"/>
              </w:rPr>
              <w:t>内蒙古自治区通辽市扎鲁特旗鲁北镇黄山街东段南侧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11" w:name="rdrq"/>
            <w:bookmarkEnd w:id="11"/>
            <w:r>
              <w:rPr>
                <w:rFonts w:hint="eastAsia"/>
                <w:lang w:eastAsia="zh-CN"/>
              </w:rPr>
              <w:t>2024-04-01 02:00:00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12" w:name="yjggrq"/>
            <w:bookmarkEnd w:id="12"/>
            <w:r>
              <w:rPr>
                <w:rFonts w:hint="eastAsia"/>
                <w:lang w:eastAsia="zh-CN"/>
              </w:rPr>
              <w:t>2024-05-06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01489"/>
    <w:rsid w:val="559C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5">
    <w:name w:val="正文 表名"/>
    <w:basedOn w:val="6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6">
    <w:name w:val="正文居中_0"/>
    <w:basedOn w:val="4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2024-05-06T01:20:00Z</dcterms:created>
  <dc:creator>Administrator</dc:creator>
  <cp:lastModifiedBy>纪慧影</cp:lastModifiedBy>
  <dcterms:modified xsi:type="dcterms:W3CDTF">2024-05-06T01:43:27Z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