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shd w:val="clear" w:color="auto" w:fill="FFFFFF"/>
          <w:lang w:eastAsia="zh-CN" w:bidi="ar"/>
        </w:rPr>
        <w:t>附件</w:t>
      </w:r>
    </w:p>
    <w:p>
      <w:pPr>
        <w:pageBreakBefore w:val="0"/>
        <w:kinsoku/>
        <w:wordWrap w:val="0"/>
        <w:overflowPunct/>
        <w:bidi w:val="0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供应商获取采购文件登记表</w:t>
      </w:r>
    </w:p>
    <w:p>
      <w:pPr>
        <w:pageBreakBefore w:val="0"/>
        <w:kinsoku/>
        <w:wordWrap w:val="0"/>
        <w:overflowPunct/>
        <w:bidi w:val="0"/>
        <w:jc w:val="center"/>
        <w:rPr>
          <w:rFonts w:hint="eastAsia" w:ascii="仿宋" w:hAnsi="仿宋" w:eastAsia="仿宋" w:cs="仿宋"/>
          <w:color w:val="auto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Cs w:val="28"/>
          <w:highlight w:val="non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 xml:space="preserve">                                              时间</w:t>
      </w:r>
      <w:r>
        <w:rPr>
          <w:rFonts w:hint="eastAsia" w:ascii="仿宋" w:hAnsi="仿宋" w:eastAsia="仿宋" w:cs="仿宋"/>
          <w:color w:val="auto"/>
          <w:szCs w:val="28"/>
          <w:highlight w:val="none"/>
        </w:rPr>
        <w:t xml:space="preserve">：  </w:t>
      </w:r>
      <w:r>
        <w:rPr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Cs w:val="28"/>
          <w:highlight w:val="none"/>
        </w:rPr>
        <w:t>年   月  日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2735"/>
        <w:gridCol w:w="1872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3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 目 名 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13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 目 编 号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13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13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详 细 地 址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13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企业营业执照编号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3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经 济 性 质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开 户 银 行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账       号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pct"/>
            <w:vMerge w:val="restar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8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邮  箱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7"/>
              <w:pageBreakBefore w:val="0"/>
              <w:kinsoku/>
              <w:wordWrap w:val="0"/>
              <w:overflowPunct/>
              <w:bidi w:val="0"/>
              <w:ind w:left="4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kinsoku/>
              <w:wordWrap w:val="0"/>
              <w:overflowPunct/>
              <w:bidi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法定代表人：（签字或盖章）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：（盖章）       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1300"/>
    <w:rsid w:val="1C5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after="120" w:afterLines="0" w:line="480" w:lineRule="auto"/>
      <w:jc w:val="left"/>
      <w:textAlignment w:val="baseline"/>
    </w:pPr>
    <w:rPr>
      <w:kern w:val="0"/>
      <w:sz w:val="24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32"/>
    </w:rPr>
  </w:style>
  <w:style w:type="paragraph" w:styleId="6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7">
    <w:name w:val="Body Text First Indent 2"/>
    <w:basedOn w:val="5"/>
    <w:unhideWhenUsed/>
    <w:qFormat/>
    <w:uiPriority w:val="99"/>
    <w:pPr>
      <w:ind w:left="200" w:firstLine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2024-12-02T08:47:00Z</dcterms:created>
  <dc:creator>Administrator</dc:creator>
  <cp:lastModifiedBy>李久龙</cp:lastModifiedBy>
  <dcterms:modified xsi:type="dcterms:W3CDTF">2024-12-02T08:58:52Z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