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360" w:lineRule="auto"/>
        <w:ind w:firstLine="422" w:firstLineChars="200"/>
        <w:rPr>
          <w:rFonts w:hint="eastAsia" w:ascii="新宋体" w:hAnsi="新宋体" w:eastAsia="新宋体" w:cs="新宋体"/>
          <w:b/>
          <w:bCs/>
          <w:szCs w:val="32"/>
          <w:highlight w:val="none"/>
        </w:rPr>
      </w:pPr>
    </w:p>
    <w:p>
      <w:pPr>
        <w:jc w:val="center"/>
        <w:rPr>
          <w:rFonts w:hint="eastAsia" w:ascii="新宋体" w:hAnsi="新宋体" w:eastAsia="新宋体" w:cs="新宋体"/>
          <w:b/>
          <w:sz w:val="36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sz w:val="36"/>
          <w:szCs w:val="36"/>
          <w:highlight w:val="none"/>
        </w:rPr>
        <w:t>附件一</w:t>
      </w:r>
      <w:r>
        <w:rPr>
          <w:rFonts w:hint="eastAsia" w:ascii="新宋体" w:hAnsi="新宋体" w:eastAsia="新宋体" w:cs="新宋体"/>
          <w:b/>
          <w:sz w:val="36"/>
          <w:szCs w:val="36"/>
          <w:highlight w:val="none"/>
          <w:lang w:eastAsia="zh-CN"/>
        </w:rPr>
        <w:t>：</w:t>
      </w:r>
      <w:bookmarkStart w:id="0" w:name="_GoBack"/>
      <w:r>
        <w:rPr>
          <w:rFonts w:hint="eastAsia" w:ascii="新宋体" w:hAnsi="新宋体" w:eastAsia="新宋体" w:cs="新宋体"/>
          <w:b/>
          <w:sz w:val="36"/>
          <w:szCs w:val="36"/>
          <w:highlight w:val="none"/>
        </w:rPr>
        <w:t>供应商获取采购文件登记表</w:t>
      </w:r>
      <w:bookmarkEnd w:id="0"/>
    </w:p>
    <w:p>
      <w:pPr>
        <w:wordWrap w:val="0"/>
        <w:jc w:val="center"/>
        <w:rPr>
          <w:rFonts w:hint="eastAsia" w:ascii="新宋体" w:hAnsi="新宋体" w:eastAsia="新宋体" w:cs="新宋体"/>
          <w:sz w:val="28"/>
          <w:szCs w:val="40"/>
          <w:highlight w:val="none"/>
          <w:u w:val="single"/>
        </w:rPr>
      </w:pPr>
      <w:r>
        <w:rPr>
          <w:rFonts w:hint="eastAsia" w:ascii="新宋体" w:hAnsi="新宋体" w:eastAsia="新宋体" w:cs="新宋体"/>
          <w:sz w:val="28"/>
          <w:szCs w:val="40"/>
          <w:highlight w:val="none"/>
        </w:rPr>
        <w:t xml:space="preserve">                                     时间：   年    月   日</w:t>
      </w:r>
    </w:p>
    <w:tbl>
      <w:tblPr>
        <w:tblStyle w:val="8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52"/>
        <w:gridCol w:w="1609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项 目 名 称</w:t>
            </w:r>
          </w:p>
        </w:tc>
        <w:tc>
          <w:tcPr>
            <w:tcW w:w="35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项 目 编 号</w:t>
            </w:r>
          </w:p>
        </w:tc>
        <w:tc>
          <w:tcPr>
            <w:tcW w:w="35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5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详 细 地 址</w:t>
            </w:r>
          </w:p>
        </w:tc>
        <w:tc>
          <w:tcPr>
            <w:tcW w:w="35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企业营业执照编号</w:t>
            </w:r>
          </w:p>
        </w:tc>
        <w:tc>
          <w:tcPr>
            <w:tcW w:w="1387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经 济 性 质</w:t>
            </w:r>
          </w:p>
        </w:tc>
        <w:tc>
          <w:tcPr>
            <w:tcW w:w="1387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开 户 银 行</w:t>
            </w:r>
          </w:p>
        </w:tc>
        <w:tc>
          <w:tcPr>
            <w:tcW w:w="35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12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账       号</w:t>
            </w:r>
          </w:p>
        </w:tc>
        <w:tc>
          <w:tcPr>
            <w:tcW w:w="35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38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  <w:tc>
          <w:tcPr>
            <w:tcW w:w="138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邮  箱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  <w:p>
            <w:pPr>
              <w:pStyle w:val="5"/>
              <w:ind w:left="480" w:firstLine="1126"/>
              <w:rPr>
                <w:rFonts w:hint="eastAsia" w:ascii="新宋体" w:hAnsi="新宋体" w:eastAsia="新宋体" w:cs="新宋体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 xml:space="preserve">法定代表人：（签字或盖章）     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 xml:space="preserve">：（盖章）       </w:t>
            </w:r>
          </w:p>
        </w:tc>
      </w:tr>
    </w:tbl>
    <w:p>
      <w:pPr>
        <w:rPr>
          <w:rFonts w:hint="eastAsia" w:ascii="新宋体" w:hAnsi="新宋体" w:eastAsia="新宋体" w:cs="新宋体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15676"/>
    <w:rsid w:val="2D0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kern w:val="0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Courier New"/>
      <w:kern w:val="0"/>
      <w:szCs w:val="21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32"/>
    </w:rPr>
  </w:style>
  <w:style w:type="paragraph" w:styleId="5">
    <w:name w:val="Body Text First Indent 2"/>
    <w:basedOn w:val="4"/>
    <w:next w:val="1"/>
    <w:unhideWhenUsed/>
    <w:qFormat/>
    <w:uiPriority w:val="99"/>
    <w:pPr>
      <w:ind w:left="200" w:firstLine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2025-08-08T00:27:00Z</dcterms:created>
  <dc:creator>燕茂明</dc:creator>
  <cp:lastModifiedBy>燕茂明</cp:lastModifiedBy>
  <dcterms:modified xsi:type="dcterms:W3CDTF">2025-08-08T00:29:21Z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