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EA4F43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pacing w:val="23"/>
          <w:w w:val="100"/>
          <w:sz w:val="44"/>
          <w:szCs w:val="44"/>
          <w:u w:val="none"/>
        </w:rPr>
      </w:pPr>
      <w:bookmarkStart w:id="8" w:name="_GoBack"/>
      <w:r>
        <w:rPr>
          <w:rFonts w:hint="eastAsia" w:ascii="方正小标宋简体" w:hAnsi="方正小标宋简体" w:eastAsia="方正小标宋简体" w:cs="方正小标宋简体"/>
          <w:b w:val="0"/>
          <w:bCs/>
          <w:spacing w:val="23"/>
          <w:w w:val="100"/>
          <w:sz w:val="44"/>
          <w:szCs w:val="44"/>
          <w:u w:val="none"/>
          <w:lang w:eastAsia="zh-CN"/>
        </w:rPr>
        <w:t>国家税务总局巴林左旗</w:t>
      </w:r>
      <w:bookmarkStart w:id="0" w:name="_Toc1933679546_WPSOffice_Level1"/>
      <w:bookmarkStart w:id="1" w:name="_Toc702778871_WPSOffice_Level1"/>
      <w:r>
        <w:rPr>
          <w:rFonts w:hint="eastAsia" w:ascii="方正小标宋简体" w:hAnsi="方正小标宋简体" w:eastAsia="方正小标宋简体" w:cs="方正小标宋简体"/>
          <w:b w:val="0"/>
          <w:bCs/>
          <w:spacing w:val="23"/>
          <w:w w:val="100"/>
          <w:sz w:val="44"/>
          <w:szCs w:val="44"/>
          <w:u w:val="none"/>
        </w:rPr>
        <w:t>税务局</w:t>
      </w:r>
      <w:bookmarkEnd w:id="0"/>
      <w:bookmarkEnd w:id="1"/>
    </w:p>
    <w:p w14:paraId="73564980">
      <w:pPr>
        <w:pStyle w:val="4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 w:val="0"/>
          <w:bCs/>
        </w:rPr>
      </w:pPr>
      <w:bookmarkStart w:id="2" w:name="_Toc1843796096_WPSOffice_Level2"/>
      <w:bookmarkStart w:id="3" w:name="_Toc1438935931_WPSOffice_Level1"/>
      <w:r>
        <w:rPr>
          <w:rFonts w:hint="eastAsia" w:ascii="方正小标宋简体" w:hAnsi="方正小标宋简体" w:eastAsia="方正小标宋简体" w:cs="方正小标宋简体"/>
          <w:b w:val="0"/>
          <w:bCs/>
        </w:rPr>
        <w:t>税务事项通知书</w:t>
      </w:r>
      <w:bookmarkEnd w:id="2"/>
      <w:bookmarkEnd w:id="3"/>
    </w:p>
    <w:bookmarkEnd w:id="8"/>
    <w:p w14:paraId="5D4F433E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巴左</w:t>
      </w:r>
      <w:bookmarkStart w:id="4" w:name="_Toc311920728_WPSOffice_Level2"/>
      <w:bookmarkStart w:id="5" w:name="_Toc1082681573_WPSOffice_Level2"/>
      <w:r>
        <w:rPr>
          <w:rFonts w:hint="eastAsia" w:ascii="仿宋" w:hAnsi="仿宋" w:eastAsia="仿宋" w:cs="仿宋"/>
          <w:sz w:val="32"/>
          <w:szCs w:val="32"/>
          <w:u w:val="none"/>
          <w:lang w:eastAsia="zh-CN"/>
        </w:rPr>
        <w:t>税</w:t>
      </w:r>
      <w:r>
        <w:rPr>
          <w:rFonts w:hint="eastAsia" w:ascii="仿宋" w:hAnsi="仿宋" w:eastAsia="仿宋" w:cs="仿宋"/>
          <w:sz w:val="32"/>
          <w:szCs w:val="32"/>
        </w:rPr>
        <w:t>税通〔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〕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2661</w:t>
      </w:r>
      <w:r>
        <w:rPr>
          <w:rFonts w:hint="eastAsia" w:ascii="仿宋" w:hAnsi="仿宋" w:eastAsia="仿宋" w:cs="仿宋"/>
          <w:sz w:val="32"/>
          <w:szCs w:val="32"/>
        </w:rPr>
        <w:t>号</w:t>
      </w:r>
      <w:bookmarkEnd w:id="4"/>
      <w:bookmarkEnd w:id="5"/>
    </w:p>
    <w:p w14:paraId="4E19D544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outlineLvl w:val="9"/>
        <w:rPr>
          <w:rFonts w:hint="eastAsia" w:ascii="仿宋_GB2312" w:hAnsi="宋体" w:eastAsia="仿宋_GB2312"/>
          <w:sz w:val="32"/>
          <w:szCs w:val="32"/>
        </w:rPr>
      </w:pPr>
    </w:p>
    <w:p w14:paraId="399C9EAD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560" w:firstLineChars="200"/>
        <w:jc w:val="both"/>
        <w:textAlignment w:val="auto"/>
        <w:outlineLvl w:val="9"/>
        <w:rPr>
          <w:rFonts w:hint="eastAsia" w:ascii="仿宋" w:hAnsi="仿宋" w:eastAsia="仿宋" w:cs="仿宋"/>
          <w:spacing w:val="-20"/>
          <w:kern w:val="10"/>
          <w:sz w:val="32"/>
          <w:lang w:eastAsia="zh-CN"/>
        </w:rPr>
      </w:pPr>
      <w:r>
        <w:rPr>
          <w:rFonts w:hint="eastAsia" w:ascii="仿宋" w:hAnsi="仿宋" w:eastAsia="仿宋" w:cs="仿宋"/>
          <w:spacing w:val="-20"/>
          <w:kern w:val="10"/>
          <w:sz w:val="32"/>
          <w:lang w:eastAsia="zh-CN"/>
        </w:rPr>
        <w:t>纳税人名称：王丽艳</w:t>
      </w:r>
      <w:r>
        <w:rPr>
          <w:rFonts w:hint="eastAsia" w:ascii="仿宋" w:hAnsi="仿宋" w:eastAsia="仿宋" w:cs="仿宋"/>
          <w:spacing w:val="-20"/>
          <w:kern w:val="10"/>
          <w:sz w:val="32"/>
        </w:rPr>
        <w:t>（纳税人识别号：</w:t>
      </w:r>
      <w:r>
        <w:rPr>
          <w:rFonts w:hint="eastAsia" w:ascii="仿宋" w:hAnsi="仿宋" w:eastAsia="仿宋" w:cs="仿宋"/>
          <w:spacing w:val="-20"/>
          <w:kern w:val="10"/>
          <w:sz w:val="32"/>
          <w:lang w:val="en-US" w:eastAsia="zh-CN"/>
        </w:rPr>
        <w:t>1504221984****4824</w:t>
      </w:r>
      <w:r>
        <w:rPr>
          <w:rFonts w:hint="eastAsia" w:ascii="仿宋" w:hAnsi="仿宋" w:eastAsia="仿宋" w:cs="仿宋"/>
          <w:spacing w:val="-20"/>
          <w:kern w:val="10"/>
          <w:sz w:val="32"/>
        </w:rPr>
        <w:t>）</w:t>
      </w:r>
    </w:p>
    <w:p w14:paraId="42AC40A0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事由：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通知你（单位）在规定期限内办理房屋租赁服务应开具发票事宜。</w:t>
      </w:r>
    </w:p>
    <w:p w14:paraId="7738EB52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依据：《中华人民共和国发票管理办法》第十八条：销售商品、提供服务以及从事其他经营活动的单位和个人，对外发生经营业务收取款项，收款方应当向付款方开具发票。</w:t>
      </w:r>
    </w:p>
    <w:p w14:paraId="408C7FCC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通知内容：经我局核查确认你于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2025年3月19日至2026年3月19日期间，将坐落于福山郡公寓137栋010411的房屋出租给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李佳昕，已实际收取房屋租赁款项合计人民币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13000元，对外发生不动产租赁经营应税行为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。依据《中华人民共和国发票管理办法》第十八条规定：销售商品、提供服务以及从事其他经营活动的单位和个人，对外发生经营业务收取款项，收款方应当向付款方开具发票。</w:t>
      </w:r>
    </w:p>
    <w:p w14:paraId="5BA1C661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both"/>
        <w:textAlignment w:val="auto"/>
        <w:outlineLvl w:val="9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请你（单位）于收到本通知书之日起5日内依法履行开具发票义务，携带相关资料至办税服务厅办理代开发票事宜。</w:t>
      </w:r>
    </w:p>
    <w:p w14:paraId="1DD36519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center"/>
        <w:textAlignment w:val="auto"/>
        <w:outlineLvl w:val="9"/>
        <w:rPr>
          <w:rFonts w:hint="eastAsia" w:ascii="仿宋" w:hAnsi="仿宋" w:eastAsia="仿宋" w:cs="仿宋"/>
          <w:kern w:val="0"/>
          <w:sz w:val="32"/>
          <w:szCs w:val="32"/>
        </w:rPr>
      </w:pPr>
    </w:p>
    <w:p w14:paraId="2C1B8444">
      <w:pPr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国家税务总局巴林左旗税务局</w:t>
      </w:r>
    </w:p>
    <w:p w14:paraId="5AA227D7">
      <w:pPr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jc w:val="center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bookmarkStart w:id="6" w:name="_Toc1047179832_WPSOffice_Level2"/>
      <w:bookmarkStart w:id="7" w:name="_Toc1034259669_WPSOffice_Level2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32"/>
        </w:rPr>
        <w:t>日</w:t>
      </w:r>
      <w:bookmarkEnd w:id="6"/>
      <w:bookmarkEnd w:id="7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Arial Unicode MS">
    <w:altName w:val="Times New Roman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F60A6B"/>
    <w:rsid w:val="02BA4D88"/>
    <w:rsid w:val="18D32BD1"/>
    <w:rsid w:val="1E9816F0"/>
    <w:rsid w:val="213616E5"/>
    <w:rsid w:val="2DFF6CF9"/>
    <w:rsid w:val="38F60A6B"/>
    <w:rsid w:val="3A10421C"/>
    <w:rsid w:val="4DDF2A85"/>
    <w:rsid w:val="4F27500E"/>
    <w:rsid w:val="51B7F9D3"/>
    <w:rsid w:val="536658C1"/>
    <w:rsid w:val="57654732"/>
    <w:rsid w:val="69877FA1"/>
    <w:rsid w:val="71FDA3F5"/>
    <w:rsid w:val="726D5A47"/>
    <w:rsid w:val="758F6ACB"/>
    <w:rsid w:val="75984A99"/>
    <w:rsid w:val="775F581E"/>
    <w:rsid w:val="7BEFEB42"/>
    <w:rsid w:val="7CA10627"/>
    <w:rsid w:val="7CDB3B22"/>
    <w:rsid w:val="7E1D591C"/>
    <w:rsid w:val="7F5364B5"/>
    <w:rsid w:val="9FEB1D7F"/>
    <w:rsid w:val="A9FD7E57"/>
    <w:rsid w:val="F69D6D94"/>
    <w:rsid w:val="FE8D4316"/>
    <w:rsid w:val="FEFF7A11"/>
    <w:rsid w:val="FFAF5DDD"/>
    <w:rsid w:val="FFBBD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eastAsia="方正小标宋简体"/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1"/>
    <w:pPr>
      <w:autoSpaceDE w:val="0"/>
      <w:autoSpaceDN w:val="0"/>
      <w:ind w:left="118"/>
      <w:jc w:val="left"/>
    </w:pPr>
    <w:rPr>
      <w:rFonts w:ascii="Arial Unicode MS" w:hAnsi="Arial Unicode MS" w:eastAsia="Arial Unicode MS" w:cs="Arial Unicode MS"/>
      <w:kern w:val="0"/>
      <w:sz w:val="32"/>
      <w:szCs w:val="32"/>
      <w:lang w:val="zh-CN" w:bidi="zh-CN"/>
    </w:rPr>
  </w:style>
  <w:style w:type="paragraph" w:customStyle="1" w:styleId="3">
    <w:name w:val="正文五号"/>
    <w:basedOn w:val="2"/>
    <w:qFormat/>
    <w:uiPriority w:val="99"/>
    <w:pPr>
      <w:ind w:left="0" w:firstLine="420" w:firstLineChars="200"/>
    </w:pPr>
    <w:rPr>
      <w:rFonts w:cs="Tahoma"/>
      <w:sz w:val="21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46</TotalTime>
  <ScaleCrop>false</ScaleCrop>
  <LinksUpToDate>false</LinksUpToDate>
  <CharactersWithSpaces>0</CharactersWithSpaces>
  <Application>WPS Office_12.1.2.24720_F1E327BC-269C-435d-A152-05C5408002CA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2024-03-23T23:37:00Z</dcterms:created>
  <dc:creator>李梦琪</dc:creator>
  <cp:lastModifiedBy>zqsw03</cp:lastModifiedBy>
  <cp:lastPrinted>2024-03-24T01:21:00Z</cp:lastPrinted>
  <dcterms:modified xsi:type="dcterms:W3CDTF">2026-07-09T14:36:08Z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2052-12.1.2.24720</vt:lpwstr>
  </property>
  <property fmtid="{D5CDD505-2E9C-101B-9397-08002B2CF9AE}" pid="3" name="ICV">
    <vt:lpwstr>E52E8D6A542FD62F2D672A6AFBF0B9DA_43</vt:lpwstr>
  </property>
</Properties>
</file>