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9AE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Style w:val="4"/>
          <w:rFonts w:hint="eastAsia" w:ascii="宋体" w:hAnsi="宋体"/>
          <w:b/>
          <w:bCs/>
          <w:sz w:val="44"/>
          <w:szCs w:val="44"/>
          <w:lang w:eastAsia="zh-CN"/>
        </w:rPr>
        <w:t>国家税务总局巴林左旗税务局</w:t>
      </w:r>
    </w:p>
    <w:p w14:paraId="25239E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Style w:val="4"/>
          <w:rFonts w:hint="eastAsia" w:ascii="宋体" w:hAnsi="宋体"/>
          <w:b/>
          <w:bCs/>
          <w:sz w:val="44"/>
          <w:szCs w:val="44"/>
          <w:lang w:eastAsia="zh-CN"/>
        </w:rPr>
        <w:t xml:space="preserve"> 责令限期改正通知书 </w:t>
      </w:r>
    </w:p>
    <w:p w14:paraId="393F6A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Style w:val="4"/>
          <w:rFonts w:hint="eastAsia" w:ascii="仿宋_GB2312" w:hAnsi="Times New Roman" w:eastAsia="仿宋_GB2312"/>
          <w:color w:val="000000"/>
          <w:spacing w:val="20"/>
          <w:sz w:val="32"/>
          <w:szCs w:val="32"/>
          <w:lang w:eastAsia="zh-CN"/>
        </w:rPr>
      </w:pPr>
      <w:r>
        <w:rPr>
          <w:rStyle w:val="4"/>
          <w:rFonts w:hint="eastAsia" w:ascii="仿宋_GB2312" w:hAnsi="Times New Roman" w:eastAsia="仿宋_GB2312"/>
          <w:color w:val="000000"/>
          <w:spacing w:val="20"/>
          <w:sz w:val="30"/>
          <w:szCs w:val="30"/>
          <w:lang w:eastAsia="zh-CN"/>
        </w:rPr>
        <w:t>巴左税限改〔202</w:t>
      </w:r>
      <w:r>
        <w:rPr>
          <w:rStyle w:val="4"/>
          <w:rFonts w:hint="eastAsia" w:ascii="仿宋_GB2312" w:hAnsi="Times New Roman" w:eastAsia="仿宋_GB2312"/>
          <w:color w:val="000000"/>
          <w:spacing w:val="20"/>
          <w:sz w:val="30"/>
          <w:szCs w:val="30"/>
          <w:lang w:val="en-US" w:eastAsia="zh-CN"/>
        </w:rPr>
        <w:t>6</w:t>
      </w:r>
      <w:r>
        <w:rPr>
          <w:rStyle w:val="4"/>
          <w:rFonts w:hint="eastAsia" w:ascii="仿宋_GB2312" w:hAnsi="Times New Roman" w:eastAsia="仿宋_GB2312"/>
          <w:color w:val="000000"/>
          <w:spacing w:val="20"/>
          <w:sz w:val="30"/>
          <w:szCs w:val="30"/>
          <w:lang w:eastAsia="zh-CN"/>
        </w:rPr>
        <w:t>〕</w:t>
      </w:r>
      <w:r>
        <w:rPr>
          <w:rStyle w:val="4"/>
          <w:rFonts w:hint="eastAsia" w:ascii="仿宋_GB2312" w:hAnsi="Times New Roman" w:eastAsia="仿宋_GB2312"/>
          <w:color w:val="000000"/>
          <w:spacing w:val="20"/>
          <w:sz w:val="30"/>
          <w:szCs w:val="30"/>
          <w:lang w:val="en-US" w:eastAsia="zh-CN"/>
        </w:rPr>
        <w:t>12273</w:t>
      </w:r>
      <w:r>
        <w:rPr>
          <w:rStyle w:val="4"/>
          <w:rFonts w:hint="eastAsia" w:ascii="仿宋_GB2312" w:hAnsi="Times New Roman" w:eastAsia="仿宋_GB2312"/>
          <w:color w:val="000000"/>
          <w:spacing w:val="20"/>
          <w:sz w:val="30"/>
          <w:szCs w:val="30"/>
          <w:lang w:eastAsia="zh-CN"/>
        </w:rPr>
        <w:t xml:space="preserve">号 </w:t>
      </w:r>
    </w:p>
    <w:p w14:paraId="6A9C5DEC">
      <w:pPr>
        <w:rPr>
          <w:rFonts w:ascii="宋体" w:hAnsi="宋体" w:eastAsia="宋体" w:cs="宋体"/>
          <w:sz w:val="24"/>
          <w:szCs w:val="24"/>
        </w:rPr>
      </w:pPr>
    </w:p>
    <w:p w14:paraId="6B5BFB69">
      <w:pPr>
        <w:pStyle w:val="5"/>
        <w:bidi w:val="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鞠海龙：（纳税人识别号： 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150422195510270031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） </w:t>
      </w:r>
    </w:p>
    <w:p w14:paraId="27728447">
      <w:pPr>
        <w:pStyle w:val="5"/>
        <w:bidi w:val="0"/>
        <w:ind w:firstLine="560" w:firstLineChars="20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你（单位）抵债资产未按期进行申报。根据《中华人民共和国税收征收管理法》 第六十二条规定，限你（单位）于20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26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年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5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月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14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日前携带购房发票等相关资料至我局申报办理有关事项。 </w:t>
      </w:r>
    </w:p>
    <w:p w14:paraId="198E328D">
      <w:pPr>
        <w:rPr>
          <w:rFonts w:ascii="宋体" w:hAnsi="宋体" w:eastAsia="宋体" w:cs="宋体"/>
          <w:sz w:val="24"/>
          <w:szCs w:val="24"/>
        </w:rPr>
      </w:pPr>
    </w:p>
    <w:p w14:paraId="1DAAB89E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>国家税务总局巴林左旗税务局</w:t>
      </w:r>
    </w:p>
    <w:p w14:paraId="4C84569D">
      <w:pPr>
        <w:jc w:val="center"/>
        <w:rPr>
          <w:rStyle w:val="4"/>
          <w:rFonts w:hint="default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 xml:space="preserve">                           </w:t>
      </w:r>
      <w:bookmarkStart w:id="0" w:name="_GoBack"/>
      <w:bookmarkEnd w:id="0"/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>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2455"/>
    <w:rsid w:val="068A2D9C"/>
    <w:rsid w:val="0CCE38AC"/>
    <w:rsid w:val="220322DC"/>
    <w:rsid w:val="26FB3207"/>
    <w:rsid w:val="294D3BD8"/>
    <w:rsid w:val="3F4F4673"/>
    <w:rsid w:val="466C355F"/>
    <w:rsid w:val="4BB71F29"/>
    <w:rsid w:val="51F073A4"/>
    <w:rsid w:val="563F055C"/>
    <w:rsid w:val="5AAB2A0F"/>
    <w:rsid w:val="690373D3"/>
    <w:rsid w:val="6F1B59D6"/>
    <w:rsid w:val="706D38AC"/>
    <w:rsid w:val="72E0122B"/>
    <w:rsid w:val="7FF83CB9"/>
    <w:rsid w:val="99FF948E"/>
    <w:rsid w:val="BFF9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2025-12-16T16:06:00Z</dcterms:created>
  <dc:creator>Administrator</dc:creator>
  <cp:lastModifiedBy>zqsw62</cp:lastModifiedBy>
  <dcterms:modified xsi:type="dcterms:W3CDTF">2026-05-06T17:44:08Z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D708A37210403FCE5A07D669B7866809_42</vt:lpwstr>
  </property>
</Properties>
</file>