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2" w:lineRule="auto"/>
      </w:pPr>
    </w:p>
    <w:p>
      <w:pPr>
        <w:pStyle w:val="2"/>
        <w:spacing w:line="272" w:lineRule="auto"/>
      </w:pPr>
    </w:p>
    <w:p>
      <w:pPr>
        <w:spacing w:before="100" w:line="217" w:lineRule="auto"/>
        <w:ind w:left="3300"/>
        <w:rPr>
          <w:rFonts w:ascii="宋体" w:hAnsi="宋体" w:eastAsia="宋体" w:cs="宋体"/>
          <w:sz w:val="31"/>
          <w:szCs w:val="31"/>
        </w:rPr>
      </w:pPr>
      <w:r>
        <w:rPr>
          <w:rFonts w:ascii="宋体" w:hAnsi="宋体" w:eastAsia="宋体" w:cs="宋体"/>
          <w:spacing w:val="1"/>
          <w:sz w:val="31"/>
          <w:szCs w:val="31"/>
        </w:rPr>
        <w:t>招</w:t>
      </w:r>
      <w:r>
        <w:rPr>
          <w:rFonts w:ascii="宋体" w:hAnsi="宋体" w:eastAsia="宋体" w:cs="宋体"/>
          <w:spacing w:val="18"/>
          <w:sz w:val="31"/>
          <w:szCs w:val="31"/>
        </w:rPr>
        <w:t xml:space="preserve"> </w:t>
      </w:r>
      <w:r>
        <w:rPr>
          <w:rFonts w:ascii="宋体" w:hAnsi="宋体" w:eastAsia="宋体" w:cs="宋体"/>
          <w:spacing w:val="1"/>
          <w:sz w:val="31"/>
          <w:szCs w:val="31"/>
        </w:rPr>
        <w:t>标</w:t>
      </w:r>
      <w:r>
        <w:rPr>
          <w:rFonts w:ascii="宋体" w:hAnsi="宋体" w:eastAsia="宋体" w:cs="宋体"/>
          <w:spacing w:val="17"/>
          <w:sz w:val="31"/>
          <w:szCs w:val="31"/>
        </w:rPr>
        <w:t xml:space="preserve"> </w:t>
      </w:r>
      <w:r>
        <w:rPr>
          <w:rFonts w:ascii="宋体" w:hAnsi="宋体" w:eastAsia="宋体" w:cs="宋体"/>
          <w:spacing w:val="1"/>
          <w:sz w:val="31"/>
          <w:szCs w:val="31"/>
        </w:rPr>
        <w:t>文 件</w:t>
      </w:r>
    </w:p>
    <w:p>
      <w:pPr>
        <w:spacing w:before="174" w:line="423" w:lineRule="exact"/>
        <w:ind w:left="3179"/>
        <w:rPr>
          <w:rFonts w:ascii="宋体" w:hAnsi="宋体" w:eastAsia="宋体" w:cs="宋体"/>
          <w:sz w:val="31"/>
          <w:szCs w:val="31"/>
        </w:rPr>
      </w:pPr>
      <w:r>
        <w:rPr>
          <w:rFonts w:ascii="宋体" w:hAnsi="宋体" w:eastAsia="宋体" w:cs="宋体"/>
          <w:spacing w:val="-1"/>
          <w:position w:val="1"/>
          <w:sz w:val="31"/>
          <w:szCs w:val="31"/>
        </w:rPr>
        <w:t>（商务部分）</w:t>
      </w:r>
    </w:p>
    <w:p>
      <w:pPr>
        <w:pStyle w:val="2"/>
        <w:spacing w:line="264" w:lineRule="auto"/>
      </w:pPr>
    </w:p>
    <w:p>
      <w:pPr>
        <w:pStyle w:val="2"/>
        <w:spacing w:line="264" w:lineRule="auto"/>
      </w:pPr>
    </w:p>
    <w:p>
      <w:pPr>
        <w:pStyle w:val="2"/>
        <w:spacing w:line="264" w:lineRule="auto"/>
      </w:pPr>
    </w:p>
    <w:p>
      <w:pPr>
        <w:pStyle w:val="2"/>
        <w:spacing w:line="264" w:lineRule="auto"/>
      </w:pPr>
    </w:p>
    <w:p>
      <w:pPr>
        <w:pStyle w:val="2"/>
        <w:spacing w:line="264" w:lineRule="auto"/>
      </w:pPr>
    </w:p>
    <w:p>
      <w:pPr>
        <w:pStyle w:val="2"/>
        <w:spacing w:line="264" w:lineRule="auto"/>
      </w:pPr>
    </w:p>
    <w:p>
      <w:pPr>
        <w:pStyle w:val="2"/>
        <w:spacing w:line="264" w:lineRule="auto"/>
      </w:pPr>
    </w:p>
    <w:p>
      <w:pPr>
        <w:spacing w:before="78" w:line="219" w:lineRule="auto"/>
        <w:ind w:left="759"/>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国家税务总局五原县税务局</w:t>
      </w:r>
      <w:r>
        <w:rPr>
          <w:rFonts w:ascii="宋体" w:hAnsi="宋体" w:eastAsia="宋体" w:cs="宋体"/>
          <w:spacing w:val="-48"/>
          <w:sz w:val="24"/>
          <w:szCs w:val="24"/>
          <w:u w:val="single" w:color="auto"/>
        </w:rPr>
        <w:t xml:space="preserve"> </w:t>
      </w:r>
      <w:r>
        <w:rPr>
          <w:rFonts w:ascii="宋体" w:hAnsi="宋体" w:eastAsia="宋体" w:cs="宋体"/>
          <w:spacing w:val="-1"/>
          <w:sz w:val="24"/>
          <w:szCs w:val="24"/>
          <w:u w:val="single" w:color="auto"/>
        </w:rPr>
        <w:t>2025</w:t>
      </w:r>
      <w:r>
        <w:rPr>
          <w:rFonts w:ascii="宋体" w:hAnsi="宋体" w:eastAsia="宋体" w:cs="宋体"/>
          <w:spacing w:val="-50"/>
          <w:sz w:val="24"/>
          <w:szCs w:val="24"/>
          <w:u w:val="single" w:color="auto"/>
        </w:rPr>
        <w:t xml:space="preserve"> </w:t>
      </w:r>
      <w:r>
        <w:rPr>
          <w:rFonts w:ascii="宋体" w:hAnsi="宋体" w:eastAsia="宋体" w:cs="宋体"/>
          <w:spacing w:val="-1"/>
          <w:sz w:val="24"/>
          <w:szCs w:val="24"/>
          <w:u w:val="single" w:color="auto"/>
        </w:rPr>
        <w:t>年物</w:t>
      </w:r>
      <w:r>
        <w:rPr>
          <w:rFonts w:ascii="宋体" w:hAnsi="宋体" w:eastAsia="宋体" w:cs="宋体"/>
          <w:spacing w:val="-2"/>
          <w:sz w:val="24"/>
          <w:szCs w:val="24"/>
          <w:u w:val="single" w:color="auto"/>
        </w:rPr>
        <w:t>业服务采购项目</w:t>
      </w:r>
    </w:p>
    <w:p>
      <w:pPr>
        <w:pStyle w:val="2"/>
        <w:spacing w:line="260" w:lineRule="auto"/>
      </w:pPr>
    </w:p>
    <w:p>
      <w:pPr>
        <w:spacing w:before="78" w:line="219" w:lineRule="auto"/>
        <w:ind w:left="1899"/>
        <w:rPr>
          <w:rFonts w:ascii="宋体" w:hAnsi="宋体" w:eastAsia="宋体" w:cs="宋体"/>
          <w:sz w:val="24"/>
          <w:szCs w:val="24"/>
        </w:rPr>
      </w:pPr>
      <w:r>
        <w:rPr>
          <w:rFonts w:ascii="宋体" w:hAnsi="宋体" w:eastAsia="宋体" w:cs="宋体"/>
          <w:spacing w:val="-1"/>
          <w:sz w:val="24"/>
          <w:szCs w:val="24"/>
        </w:rPr>
        <w:t>项目编号：</w:t>
      </w:r>
      <w:r>
        <w:rPr>
          <w:rFonts w:ascii="宋体" w:hAnsi="宋体" w:eastAsia="宋体" w:cs="宋体"/>
          <w:spacing w:val="-1"/>
          <w:sz w:val="24"/>
          <w:szCs w:val="24"/>
          <w:u w:val="single" w:color="auto"/>
        </w:rPr>
        <w:t>0722-25FE5193NMF</w:t>
      </w:r>
    </w:p>
    <w:p>
      <w:pPr>
        <w:pStyle w:val="2"/>
        <w:spacing w:line="284" w:lineRule="auto"/>
      </w:pPr>
    </w:p>
    <w:p>
      <w:pPr>
        <w:pStyle w:val="2"/>
        <w:spacing w:line="284" w:lineRule="auto"/>
      </w:pPr>
    </w:p>
    <w:p>
      <w:pPr>
        <w:spacing w:before="79" w:line="219" w:lineRule="auto"/>
        <w:ind w:left="2134"/>
        <w:rPr>
          <w:rFonts w:ascii="宋体" w:hAnsi="宋体" w:eastAsia="宋体" w:cs="宋体"/>
          <w:sz w:val="24"/>
          <w:szCs w:val="24"/>
        </w:rPr>
      </w:pPr>
      <w:r>
        <w:rPr>
          <w:rFonts w:ascii="宋体" w:hAnsi="宋体" w:eastAsia="宋体" w:cs="宋体"/>
          <w:spacing w:val="-1"/>
          <w:sz w:val="24"/>
          <w:szCs w:val="24"/>
        </w:rPr>
        <w:t>采 购 人：</w:t>
      </w:r>
      <w:r>
        <w:rPr>
          <w:rFonts w:ascii="宋体" w:hAnsi="宋体" w:eastAsia="宋体" w:cs="宋体"/>
          <w:spacing w:val="-1"/>
          <w:sz w:val="24"/>
          <w:szCs w:val="24"/>
          <w:u w:val="single" w:color="auto"/>
        </w:rPr>
        <w:t>国家税务总局五原县税务局</w:t>
      </w:r>
    </w:p>
    <w:p>
      <w:pPr>
        <w:pStyle w:val="2"/>
        <w:spacing w:line="414" w:lineRule="auto"/>
      </w:pPr>
    </w:p>
    <w:p>
      <w:pPr>
        <w:spacing w:before="79" w:line="219" w:lineRule="auto"/>
        <w:ind w:left="1894"/>
        <w:rPr>
          <w:rFonts w:ascii="宋体" w:hAnsi="宋体" w:eastAsia="宋体" w:cs="宋体"/>
          <w:sz w:val="24"/>
          <w:szCs w:val="24"/>
        </w:rPr>
      </w:pPr>
      <w:r>
        <w:rPr>
          <w:rFonts w:ascii="宋体" w:hAnsi="宋体" w:eastAsia="宋体" w:cs="宋体"/>
          <w:spacing w:val="-1"/>
          <w:sz w:val="24"/>
          <w:szCs w:val="24"/>
        </w:rPr>
        <w:t>采购代理机构：</w:t>
      </w:r>
      <w:r>
        <w:rPr>
          <w:rFonts w:ascii="宋体" w:hAnsi="宋体" w:eastAsia="宋体" w:cs="宋体"/>
          <w:spacing w:val="-1"/>
          <w:sz w:val="24"/>
          <w:szCs w:val="24"/>
          <w:u w:val="single" w:color="auto"/>
        </w:rPr>
        <w:t>中国远东国际招标有限公司</w:t>
      </w: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spacing w:before="79" w:line="219" w:lineRule="auto"/>
        <w:ind w:left="2758"/>
        <w:rPr>
          <w:rFonts w:ascii="宋体" w:hAnsi="宋体" w:eastAsia="宋体" w:cs="宋体"/>
          <w:sz w:val="24"/>
          <w:szCs w:val="24"/>
        </w:rPr>
      </w:pPr>
      <w:r>
        <w:rPr>
          <w:rFonts w:ascii="宋体" w:hAnsi="宋体" w:eastAsia="宋体" w:cs="宋体"/>
          <w:spacing w:val="-3"/>
          <w:sz w:val="24"/>
          <w:szCs w:val="24"/>
        </w:rPr>
        <w:t>国家税务总局五原县税务局</w:t>
      </w:r>
    </w:p>
    <w:p>
      <w:pPr>
        <w:spacing w:before="183" w:line="219" w:lineRule="auto"/>
        <w:ind w:left="3249"/>
        <w:rPr>
          <w:rFonts w:ascii="宋体" w:hAnsi="宋体" w:eastAsia="宋体" w:cs="宋体"/>
          <w:sz w:val="24"/>
          <w:szCs w:val="24"/>
        </w:rPr>
      </w:pPr>
      <w:r>
        <w:rPr>
          <w:rFonts w:ascii="宋体" w:hAnsi="宋体" w:eastAsia="宋体" w:cs="宋体"/>
          <w:spacing w:val="-7"/>
          <w:sz w:val="24"/>
          <w:szCs w:val="24"/>
        </w:rPr>
        <w:t>2025</w:t>
      </w:r>
      <w:r>
        <w:rPr>
          <w:rFonts w:ascii="宋体" w:hAnsi="宋体" w:eastAsia="宋体" w:cs="宋体"/>
          <w:spacing w:val="-48"/>
          <w:sz w:val="24"/>
          <w:szCs w:val="24"/>
        </w:rPr>
        <w:t xml:space="preserve"> </w:t>
      </w:r>
      <w:r>
        <w:rPr>
          <w:rFonts w:ascii="宋体" w:hAnsi="宋体" w:eastAsia="宋体" w:cs="宋体"/>
          <w:spacing w:val="-7"/>
          <w:sz w:val="24"/>
          <w:szCs w:val="24"/>
        </w:rPr>
        <w:t>年</w:t>
      </w:r>
      <w:r>
        <w:rPr>
          <w:rFonts w:ascii="宋体" w:hAnsi="宋体" w:eastAsia="宋体" w:cs="宋体"/>
          <w:spacing w:val="-45"/>
          <w:sz w:val="24"/>
          <w:szCs w:val="24"/>
        </w:rPr>
        <w:t xml:space="preserve"> </w:t>
      </w:r>
      <w:r>
        <w:rPr>
          <w:rFonts w:ascii="宋体" w:hAnsi="宋体" w:eastAsia="宋体" w:cs="宋体"/>
          <w:spacing w:val="-7"/>
          <w:sz w:val="24"/>
          <w:szCs w:val="24"/>
        </w:rPr>
        <w:t>5</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48"/>
          <w:sz w:val="24"/>
          <w:szCs w:val="24"/>
        </w:rPr>
        <w:t xml:space="preserve"> </w:t>
      </w:r>
      <w:r>
        <w:rPr>
          <w:rFonts w:ascii="宋体" w:hAnsi="宋体" w:eastAsia="宋体" w:cs="宋体"/>
          <w:spacing w:val="-7"/>
          <w:sz w:val="24"/>
          <w:szCs w:val="24"/>
        </w:rPr>
        <w:t>23 日</w:t>
      </w:r>
    </w:p>
    <w:p>
      <w:pPr>
        <w:spacing w:line="219" w:lineRule="auto"/>
        <w:rPr>
          <w:rFonts w:ascii="宋体" w:hAnsi="宋体" w:eastAsia="宋体" w:cs="宋体"/>
          <w:sz w:val="24"/>
          <w:szCs w:val="24"/>
        </w:rPr>
        <w:sectPr>
          <w:pgSz w:w="11906" w:h="16839"/>
          <w:pgMar w:top="1431" w:right="1785" w:bottom="0" w:left="1785" w:header="0" w:footer="0" w:gutter="0"/>
          <w:cols w:space="720" w:num="1"/>
        </w:sectPr>
      </w:pPr>
    </w:p>
    <w:sdt>
      <w:sdtPr>
        <w:rPr>
          <w:rFonts w:ascii="宋体" w:hAnsi="宋体" w:eastAsia="宋体" w:cs="宋体"/>
          <w:sz w:val="28"/>
          <w:szCs w:val="28"/>
        </w:rPr>
        <w:id w:val="147463910"/>
        <w:docPartObj>
          <w:docPartGallery w:val="Table of Contents"/>
          <w:docPartUnique/>
        </w:docPartObj>
      </w:sdtPr>
      <w:sdtEndPr>
        <w:rPr>
          <w:rFonts w:ascii="Calibri" w:hAnsi="Calibri" w:eastAsia="Calibri" w:cs="Calibri"/>
          <w:sz w:val="20"/>
          <w:szCs w:val="20"/>
        </w:rPr>
      </w:sdtEndPr>
      <w:sdtContent>
        <w:p>
          <w:pPr>
            <w:spacing w:before="203" w:line="207" w:lineRule="auto"/>
            <w:ind w:left="3830"/>
            <w:rPr>
              <w:rFonts w:ascii="宋体" w:hAnsi="宋体" w:eastAsia="宋体" w:cs="宋体"/>
              <w:sz w:val="28"/>
              <w:szCs w:val="28"/>
            </w:rPr>
          </w:pPr>
          <w:r>
            <w:rPr>
              <w:rFonts w:ascii="宋体" w:hAnsi="宋体" w:eastAsia="宋体" w:cs="宋体"/>
              <w:spacing w:val="-30"/>
              <w:sz w:val="28"/>
              <w:szCs w:val="28"/>
            </w:rPr>
            <w:t>目</w:t>
          </w:r>
          <w:r>
            <w:rPr>
              <w:rFonts w:ascii="宋体" w:hAnsi="宋体" w:eastAsia="宋体" w:cs="宋体"/>
              <w:spacing w:val="6"/>
              <w:sz w:val="28"/>
              <w:szCs w:val="28"/>
            </w:rPr>
            <w:t xml:space="preserve">  </w:t>
          </w:r>
          <w:r>
            <w:rPr>
              <w:rFonts w:ascii="宋体" w:hAnsi="宋体" w:eastAsia="宋体" w:cs="宋体"/>
              <w:spacing w:val="-30"/>
              <w:sz w:val="28"/>
              <w:szCs w:val="28"/>
            </w:rPr>
            <w:t>录</w:t>
          </w:r>
        </w:p>
        <w:p>
          <w:pPr>
            <w:tabs>
              <w:tab w:val="right" w:leader="dot" w:pos="8394"/>
            </w:tabs>
            <w:spacing w:before="164" w:line="200" w:lineRule="auto"/>
            <w:rPr>
              <w:rFonts w:ascii="Calibri" w:hAnsi="Calibri" w:eastAsia="Calibri" w:cs="Calibri"/>
              <w:sz w:val="20"/>
              <w:szCs w:val="20"/>
            </w:rPr>
          </w:pPr>
          <w:r>
            <w:fldChar w:fldCharType="begin"/>
          </w:r>
          <w:r>
            <w:instrText xml:space="preserve"> HYPERLINK \l "bookmark2" </w:instrText>
          </w:r>
          <w:r>
            <w:fldChar w:fldCharType="separate"/>
          </w:r>
          <w:r>
            <w:rPr>
              <w:rFonts w:ascii="宋体" w:hAnsi="宋体" w:eastAsia="宋体" w:cs="宋体"/>
              <w:spacing w:val="7"/>
              <w:sz w:val="20"/>
              <w:szCs w:val="20"/>
            </w:rPr>
            <w:t>第一章  投标邀请</w:t>
          </w:r>
          <w:r>
            <w:rPr>
              <w:rFonts w:ascii="宋体" w:hAnsi="宋体" w:eastAsia="宋体" w:cs="宋体"/>
              <w:spacing w:val="-51"/>
              <w:sz w:val="20"/>
              <w:szCs w:val="20"/>
            </w:rPr>
            <w:t xml:space="preserve"> </w:t>
          </w:r>
          <w:r>
            <w:rPr>
              <w:rFonts w:ascii="宋体" w:hAnsi="宋体" w:eastAsia="宋体" w:cs="宋体"/>
              <w:sz w:val="20"/>
              <w:szCs w:val="20"/>
            </w:rPr>
            <w:tab/>
          </w:r>
          <w:r>
            <w:rPr>
              <w:rFonts w:ascii="宋体" w:hAnsi="宋体" w:eastAsia="宋体" w:cs="宋体"/>
              <w:sz w:val="20"/>
              <w:szCs w:val="20"/>
            </w:rPr>
            <w:fldChar w:fldCharType="end"/>
          </w:r>
          <w:r>
            <w:fldChar w:fldCharType="begin"/>
          </w:r>
          <w:r>
            <w:instrText xml:space="preserve"> HYPERLINK \l "bookmark1" </w:instrText>
          </w:r>
          <w:r>
            <w:fldChar w:fldCharType="separate"/>
          </w:r>
          <w:r>
            <w:rPr>
              <w:rFonts w:ascii="宋体" w:hAnsi="宋体" w:eastAsia="宋体" w:cs="宋体"/>
              <w:spacing w:val="-44"/>
              <w:sz w:val="20"/>
              <w:szCs w:val="20"/>
            </w:rPr>
            <w:t xml:space="preserve"> </w:t>
          </w:r>
          <w:r>
            <w:rPr>
              <w:rFonts w:ascii="Calibri" w:hAnsi="Calibri" w:eastAsia="Calibri" w:cs="Calibri"/>
              <w:spacing w:val="-14"/>
              <w:sz w:val="20"/>
              <w:szCs w:val="20"/>
            </w:rPr>
            <w:t>1</w:t>
          </w:r>
          <w:r>
            <w:rPr>
              <w:rFonts w:ascii="Calibri" w:hAnsi="Calibri" w:eastAsia="Calibri" w:cs="Calibri"/>
              <w:spacing w:val="-14"/>
              <w:sz w:val="20"/>
              <w:szCs w:val="20"/>
            </w:rPr>
            <w:fldChar w:fldCharType="end"/>
          </w:r>
        </w:p>
        <w:p>
          <w:pPr>
            <w:tabs>
              <w:tab w:val="right" w:leader="dot" w:pos="8394"/>
            </w:tabs>
            <w:spacing w:before="109" w:line="187" w:lineRule="auto"/>
            <w:rPr>
              <w:rFonts w:ascii="Calibri" w:hAnsi="Calibri" w:eastAsia="Calibri" w:cs="Calibri"/>
              <w:sz w:val="20"/>
              <w:szCs w:val="20"/>
            </w:rPr>
          </w:pPr>
          <w:r>
            <w:fldChar w:fldCharType="begin"/>
          </w:r>
          <w:r>
            <w:instrText xml:space="preserve"> HYPERLINK \l "bookmark4" </w:instrText>
          </w:r>
          <w:r>
            <w:fldChar w:fldCharType="separate"/>
          </w:r>
          <w:r>
            <w:rPr>
              <w:rFonts w:ascii="宋体" w:hAnsi="宋体" w:eastAsia="宋体" w:cs="宋体"/>
              <w:spacing w:val="8"/>
              <w:sz w:val="20"/>
              <w:szCs w:val="20"/>
            </w:rPr>
            <w:t>第二章  投标人须知</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z w:val="20"/>
              <w:szCs w:val="20"/>
            </w:rPr>
            <w:fldChar w:fldCharType="end"/>
          </w:r>
          <w:r>
            <w:fldChar w:fldCharType="begin"/>
          </w:r>
          <w:r>
            <w:instrText xml:space="preserve"> HYPERLINK \l "bookmark3" </w:instrText>
          </w:r>
          <w:r>
            <w:fldChar w:fldCharType="separate"/>
          </w:r>
          <w:r>
            <w:rPr>
              <w:rFonts w:ascii="宋体" w:hAnsi="宋体" w:eastAsia="宋体" w:cs="宋体"/>
              <w:spacing w:val="-58"/>
              <w:sz w:val="20"/>
              <w:szCs w:val="20"/>
            </w:rPr>
            <w:t xml:space="preserve"> </w:t>
          </w:r>
          <w:r>
            <w:rPr>
              <w:rFonts w:ascii="Calibri" w:hAnsi="Calibri" w:eastAsia="Calibri" w:cs="Calibri"/>
              <w:spacing w:val="-1"/>
              <w:sz w:val="20"/>
              <w:szCs w:val="20"/>
            </w:rPr>
            <w:t>4</w:t>
          </w:r>
          <w:r>
            <w:rPr>
              <w:rFonts w:ascii="Calibri" w:hAnsi="Calibri" w:eastAsia="Calibri" w:cs="Calibri"/>
              <w:spacing w:val="-1"/>
              <w:sz w:val="20"/>
              <w:szCs w:val="20"/>
            </w:rPr>
            <w:fldChar w:fldCharType="end"/>
          </w:r>
        </w:p>
        <w:p>
          <w:pPr>
            <w:tabs>
              <w:tab w:val="right" w:leader="dot" w:pos="8390"/>
            </w:tabs>
            <w:spacing w:before="109" w:line="187" w:lineRule="auto"/>
            <w:rPr>
              <w:rFonts w:ascii="Calibri" w:hAnsi="Calibri" w:eastAsia="Calibri" w:cs="Calibri"/>
              <w:sz w:val="20"/>
              <w:szCs w:val="20"/>
            </w:rPr>
          </w:pPr>
          <w:r>
            <w:fldChar w:fldCharType="begin"/>
          </w:r>
          <w:r>
            <w:instrText xml:space="preserve"> HYPERLINK \l "bookmark6" </w:instrText>
          </w:r>
          <w:r>
            <w:fldChar w:fldCharType="separate"/>
          </w:r>
          <w:r>
            <w:rPr>
              <w:rFonts w:ascii="宋体" w:hAnsi="宋体" w:eastAsia="宋体" w:cs="宋体"/>
              <w:spacing w:val="8"/>
              <w:sz w:val="20"/>
              <w:szCs w:val="20"/>
            </w:rPr>
            <w:t>第三章  评标方法及标准</w:t>
          </w:r>
          <w:r>
            <w:rPr>
              <w:rFonts w:ascii="宋体" w:hAnsi="宋体" w:eastAsia="宋体" w:cs="宋体"/>
              <w:spacing w:val="-55"/>
              <w:sz w:val="20"/>
              <w:szCs w:val="20"/>
            </w:rPr>
            <w:t xml:space="preserve"> </w:t>
          </w:r>
          <w:r>
            <w:rPr>
              <w:rFonts w:ascii="宋体" w:hAnsi="宋体" w:eastAsia="宋体" w:cs="宋体"/>
              <w:sz w:val="20"/>
              <w:szCs w:val="20"/>
            </w:rPr>
            <w:tab/>
          </w:r>
          <w:r>
            <w:rPr>
              <w:rFonts w:ascii="宋体" w:hAnsi="宋体" w:eastAsia="宋体" w:cs="宋体"/>
              <w:sz w:val="20"/>
              <w:szCs w:val="20"/>
            </w:rPr>
            <w:fldChar w:fldCharType="end"/>
          </w:r>
          <w:r>
            <w:fldChar w:fldCharType="begin"/>
          </w:r>
          <w:r>
            <w:instrText xml:space="preserve"> HYPERLINK \l "bookmark5" </w:instrText>
          </w:r>
          <w:r>
            <w:fldChar w:fldCharType="separate"/>
          </w:r>
          <w:r>
            <w:rPr>
              <w:rFonts w:ascii="宋体" w:hAnsi="宋体" w:eastAsia="宋体" w:cs="宋体"/>
              <w:spacing w:val="-59"/>
              <w:sz w:val="20"/>
              <w:szCs w:val="20"/>
            </w:rPr>
            <w:t xml:space="preserve"> </w:t>
          </w:r>
          <w:r>
            <w:rPr>
              <w:rFonts w:ascii="Calibri" w:hAnsi="Calibri" w:eastAsia="Calibri" w:cs="Calibri"/>
              <w:spacing w:val="-2"/>
              <w:sz w:val="20"/>
              <w:szCs w:val="20"/>
            </w:rPr>
            <w:t>27</w:t>
          </w:r>
          <w:r>
            <w:rPr>
              <w:rFonts w:ascii="Calibri" w:hAnsi="Calibri" w:eastAsia="Calibri" w:cs="Calibri"/>
              <w:spacing w:val="-2"/>
              <w:sz w:val="20"/>
              <w:szCs w:val="20"/>
            </w:rPr>
            <w:fldChar w:fldCharType="end"/>
          </w:r>
        </w:p>
        <w:p>
          <w:pPr>
            <w:tabs>
              <w:tab w:val="right" w:leader="dot" w:pos="8390"/>
            </w:tabs>
            <w:spacing w:before="95" w:line="200" w:lineRule="auto"/>
            <w:rPr>
              <w:rFonts w:ascii="Calibri" w:hAnsi="Calibri" w:eastAsia="Calibri" w:cs="Calibri"/>
              <w:sz w:val="20"/>
              <w:szCs w:val="20"/>
            </w:rPr>
          </w:pPr>
          <w:r>
            <w:fldChar w:fldCharType="begin"/>
          </w:r>
          <w:r>
            <w:instrText xml:space="preserve"> HYPERLINK \l "bookmark8" </w:instrText>
          </w:r>
          <w:r>
            <w:fldChar w:fldCharType="separate"/>
          </w:r>
          <w:r>
            <w:rPr>
              <w:rFonts w:ascii="宋体" w:hAnsi="宋体" w:eastAsia="宋体" w:cs="宋体"/>
              <w:spacing w:val="8"/>
              <w:sz w:val="20"/>
              <w:szCs w:val="20"/>
            </w:rPr>
            <w:t>第四章  政府采购合同文本</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z w:val="20"/>
              <w:szCs w:val="20"/>
            </w:rPr>
            <w:fldChar w:fldCharType="end"/>
          </w:r>
          <w:r>
            <w:fldChar w:fldCharType="begin"/>
          </w:r>
          <w:r>
            <w:instrText xml:space="preserve"> HYPERLINK \l "bookmark7" </w:instrText>
          </w:r>
          <w:r>
            <w:fldChar w:fldCharType="separate"/>
          </w:r>
          <w:r>
            <w:rPr>
              <w:rFonts w:ascii="宋体" w:hAnsi="宋体" w:eastAsia="宋体" w:cs="宋体"/>
              <w:spacing w:val="-64"/>
              <w:sz w:val="20"/>
              <w:szCs w:val="20"/>
            </w:rPr>
            <w:t xml:space="preserve"> </w:t>
          </w:r>
          <w:r>
            <w:rPr>
              <w:rFonts w:ascii="Calibri" w:hAnsi="Calibri" w:eastAsia="Calibri" w:cs="Calibri"/>
              <w:spacing w:val="-1"/>
              <w:sz w:val="20"/>
              <w:szCs w:val="20"/>
            </w:rPr>
            <w:t>34</w:t>
          </w:r>
          <w:r>
            <w:rPr>
              <w:rFonts w:ascii="Calibri" w:hAnsi="Calibri" w:eastAsia="Calibri" w:cs="Calibri"/>
              <w:spacing w:val="-1"/>
              <w:sz w:val="20"/>
              <w:szCs w:val="20"/>
            </w:rPr>
            <w:fldChar w:fldCharType="end"/>
          </w:r>
        </w:p>
        <w:p>
          <w:pPr>
            <w:tabs>
              <w:tab w:val="right" w:leader="dot" w:pos="8390"/>
            </w:tabs>
            <w:spacing w:before="110" w:line="187" w:lineRule="auto"/>
            <w:rPr>
              <w:rFonts w:ascii="Calibri" w:hAnsi="Calibri" w:eastAsia="Calibri" w:cs="Calibri"/>
              <w:sz w:val="20"/>
              <w:szCs w:val="20"/>
            </w:rPr>
          </w:pPr>
          <w:r>
            <w:fldChar w:fldCharType="begin"/>
          </w:r>
          <w:r>
            <w:instrText xml:space="preserve"> HYPERLINK \l "bookmark10" </w:instrText>
          </w:r>
          <w:r>
            <w:fldChar w:fldCharType="separate"/>
          </w:r>
          <w:r>
            <w:rPr>
              <w:rFonts w:ascii="宋体" w:hAnsi="宋体" w:eastAsia="宋体" w:cs="宋体"/>
              <w:spacing w:val="8"/>
              <w:sz w:val="20"/>
              <w:szCs w:val="20"/>
            </w:rPr>
            <w:t>第五章  投标文件格式</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z w:val="20"/>
              <w:szCs w:val="20"/>
            </w:rPr>
            <w:fldChar w:fldCharType="end"/>
          </w:r>
          <w:r>
            <w:fldChar w:fldCharType="begin"/>
          </w:r>
          <w:r>
            <w:instrText xml:space="preserve"> HYPERLINK \l "bookmark9" </w:instrText>
          </w:r>
          <w:r>
            <w:fldChar w:fldCharType="separate"/>
          </w:r>
          <w:r>
            <w:rPr>
              <w:rFonts w:ascii="宋体" w:hAnsi="宋体" w:eastAsia="宋体" w:cs="宋体"/>
              <w:spacing w:val="-60"/>
              <w:sz w:val="20"/>
              <w:szCs w:val="20"/>
            </w:rPr>
            <w:t xml:space="preserve"> </w:t>
          </w:r>
          <w:r>
            <w:rPr>
              <w:rFonts w:ascii="Calibri" w:hAnsi="Calibri" w:eastAsia="Calibri" w:cs="Calibri"/>
              <w:spacing w:val="-1"/>
              <w:sz w:val="20"/>
              <w:szCs w:val="20"/>
            </w:rPr>
            <w:t>34</w:t>
          </w:r>
          <w:r>
            <w:rPr>
              <w:rFonts w:ascii="Calibri" w:hAnsi="Calibri" w:eastAsia="Calibri" w:cs="Calibri"/>
              <w:spacing w:val="-1"/>
              <w:sz w:val="20"/>
              <w:szCs w:val="20"/>
            </w:rPr>
            <w:fldChar w:fldCharType="end"/>
          </w:r>
        </w:p>
        <w:p>
          <w:pPr>
            <w:tabs>
              <w:tab w:val="right" w:leader="dot" w:pos="8390"/>
            </w:tabs>
            <w:spacing w:before="109" w:line="221" w:lineRule="auto"/>
            <w:rPr>
              <w:rFonts w:ascii="Calibri" w:hAnsi="Calibri" w:eastAsia="Calibri" w:cs="Calibri"/>
              <w:sz w:val="20"/>
              <w:szCs w:val="20"/>
            </w:rPr>
          </w:pPr>
          <w:r>
            <w:fldChar w:fldCharType="begin"/>
          </w:r>
          <w:r>
            <w:instrText xml:space="preserve"> HYPERLINK \l "bookmark12" </w:instrText>
          </w:r>
          <w:r>
            <w:fldChar w:fldCharType="separate"/>
          </w:r>
          <w:r>
            <w:rPr>
              <w:rFonts w:ascii="宋体" w:hAnsi="宋体" w:eastAsia="宋体" w:cs="宋体"/>
              <w:spacing w:val="8"/>
              <w:sz w:val="20"/>
              <w:szCs w:val="20"/>
            </w:rPr>
            <w:t>第六章  项目采购需求</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z w:val="20"/>
              <w:szCs w:val="20"/>
            </w:rPr>
            <w:fldChar w:fldCharType="end"/>
          </w:r>
          <w:r>
            <w:fldChar w:fldCharType="begin"/>
          </w:r>
          <w:r>
            <w:instrText xml:space="preserve"> HYPERLINK \l "bookmark11" </w:instrText>
          </w:r>
          <w:r>
            <w:fldChar w:fldCharType="separate"/>
          </w:r>
          <w:r>
            <w:rPr>
              <w:rFonts w:ascii="宋体" w:hAnsi="宋体" w:eastAsia="宋体" w:cs="宋体"/>
              <w:spacing w:val="-60"/>
              <w:sz w:val="20"/>
              <w:szCs w:val="20"/>
            </w:rPr>
            <w:t xml:space="preserve"> </w:t>
          </w:r>
          <w:r>
            <w:rPr>
              <w:rFonts w:ascii="Calibri" w:hAnsi="Calibri" w:eastAsia="Calibri" w:cs="Calibri"/>
              <w:spacing w:val="-1"/>
              <w:sz w:val="20"/>
              <w:szCs w:val="20"/>
            </w:rPr>
            <w:t>77</w:t>
          </w:r>
          <w:r>
            <w:rPr>
              <w:rFonts w:ascii="Calibri" w:hAnsi="Calibri" w:eastAsia="Calibri" w:cs="Calibri"/>
              <w:spacing w:val="-1"/>
              <w:sz w:val="20"/>
              <w:szCs w:val="20"/>
            </w:rPr>
            <w:fldChar w:fldCharType="end"/>
          </w:r>
        </w:p>
      </w:sdtContent>
    </w:sdt>
    <w:p>
      <w:pPr>
        <w:spacing w:line="221" w:lineRule="auto"/>
        <w:rPr>
          <w:rFonts w:ascii="Calibri" w:hAnsi="Calibri" w:eastAsia="Calibri" w:cs="Calibri"/>
          <w:sz w:val="20"/>
          <w:szCs w:val="20"/>
        </w:rPr>
        <w:sectPr>
          <w:pgSz w:w="11906" w:h="16839"/>
          <w:pgMar w:top="1431" w:right="1751" w:bottom="0" w:left="1760" w:header="0" w:footer="0" w:gutter="0"/>
          <w:cols w:space="720" w:num="1"/>
        </w:sectPr>
      </w:pPr>
    </w:p>
    <w:p>
      <w:pPr>
        <w:spacing w:before="177" w:line="226" w:lineRule="auto"/>
        <w:ind w:left="3182"/>
        <w:outlineLvl w:val="0"/>
        <w:rPr>
          <w:rFonts w:ascii="宋体" w:hAnsi="宋体" w:eastAsia="宋体" w:cs="宋体"/>
          <w:sz w:val="28"/>
          <w:szCs w:val="28"/>
        </w:rPr>
      </w:pPr>
      <w:bookmarkStart w:id="0" w:name="bookmark2"/>
      <w:bookmarkEnd w:id="0"/>
      <w:bookmarkStart w:id="1" w:name="bookmark1"/>
      <w:bookmarkEnd w:id="1"/>
      <w:r>
        <w:rPr>
          <w:rFonts w:ascii="宋体" w:hAnsi="宋体" w:eastAsia="宋体" w:cs="宋体"/>
          <w:spacing w:val="-2"/>
          <w:sz w:val="28"/>
          <w:szCs w:val="28"/>
        </w:rPr>
        <w:t>第一章  投标邀请</w:t>
      </w:r>
    </w:p>
    <w:p>
      <w:pPr>
        <w:spacing w:line="112" w:lineRule="exact"/>
      </w:pPr>
    </w:p>
    <w:tbl>
      <w:tblPr>
        <w:tblStyle w:val="5"/>
        <w:tblW w:w="857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7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8575" w:type="dxa"/>
            <w:vAlign w:val="top"/>
          </w:tcPr>
          <w:p>
            <w:pPr>
              <w:pStyle w:val="6"/>
              <w:spacing w:before="140" w:line="219" w:lineRule="auto"/>
              <w:ind w:left="98"/>
            </w:pPr>
            <w:r>
              <w:rPr>
                <w:spacing w:val="-4"/>
              </w:rPr>
              <w:t>项目概况</w:t>
            </w:r>
          </w:p>
          <w:p>
            <w:pPr>
              <w:pStyle w:val="6"/>
              <w:tabs>
                <w:tab w:val="left" w:pos="220"/>
              </w:tabs>
              <w:spacing w:before="183" w:line="334" w:lineRule="auto"/>
              <w:ind w:left="84" w:right="82" w:firstLine="512"/>
              <w:jc w:val="both"/>
            </w:pPr>
            <w:r>
              <w:rPr>
                <w:spacing w:val="8"/>
              </w:rPr>
              <w:t>国家税务总局五原县税务局</w:t>
            </w:r>
            <w:r>
              <w:rPr>
                <w:spacing w:val="-21"/>
              </w:rPr>
              <w:t xml:space="preserve"> </w:t>
            </w:r>
            <w:r>
              <w:rPr>
                <w:spacing w:val="8"/>
              </w:rPr>
              <w:t>2025</w:t>
            </w:r>
            <w:r>
              <w:rPr>
                <w:spacing w:val="-37"/>
              </w:rPr>
              <w:t xml:space="preserve"> </w:t>
            </w:r>
            <w:r>
              <w:rPr>
                <w:spacing w:val="8"/>
              </w:rPr>
              <w:t>年物业服务采购项目的潜在投标人应在</w:t>
            </w:r>
            <w:r>
              <w:rPr>
                <w:u w:val="single" w:color="auto"/>
              </w:rPr>
              <w:tab/>
            </w:r>
            <w:r>
              <w:rPr>
                <w:spacing w:val="-9"/>
                <w:u w:val="single" w:color="auto"/>
              </w:rPr>
              <w:t>（</w:t>
            </w:r>
            <w:r>
              <w:rPr>
                <w:rFonts w:ascii="仿宋" w:hAnsi="仿宋" w:eastAsia="仿宋" w:cs="仿宋"/>
                <w:spacing w:val="-9"/>
                <w:u w:val="single" w:color="auto"/>
              </w:rPr>
              <w:t xml:space="preserve">ydzbnmg04@163.com </w:t>
            </w:r>
            <w:r>
              <w:rPr>
                <w:spacing w:val="-9"/>
                <w:u w:val="single" w:color="auto"/>
              </w:rPr>
              <w:t>）</w:t>
            </w:r>
            <w:r>
              <w:rPr>
                <w:spacing w:val="-9"/>
              </w:rPr>
              <w:t>获取招标文</w:t>
            </w:r>
            <w:r>
              <w:rPr>
                <w:spacing w:val="-10"/>
              </w:rPr>
              <w:t>件，并于</w:t>
            </w:r>
            <w:r>
              <w:rPr>
                <w:spacing w:val="-48"/>
              </w:rPr>
              <w:t xml:space="preserve"> </w:t>
            </w:r>
            <w:r>
              <w:rPr>
                <w:spacing w:val="-10"/>
                <w:u w:val="single" w:color="auto"/>
              </w:rPr>
              <w:t>2025</w:t>
            </w:r>
            <w:r>
              <w:rPr>
                <w:spacing w:val="-50"/>
                <w:u w:val="single" w:color="auto"/>
              </w:rPr>
              <w:t xml:space="preserve"> </w:t>
            </w:r>
            <w:r>
              <w:rPr>
                <w:spacing w:val="-10"/>
                <w:u w:val="single" w:color="auto"/>
              </w:rPr>
              <w:t>年</w:t>
            </w:r>
            <w:r>
              <w:rPr>
                <w:spacing w:val="-49"/>
                <w:u w:val="single" w:color="auto"/>
              </w:rPr>
              <w:t xml:space="preserve"> </w:t>
            </w:r>
            <w:r>
              <w:rPr>
                <w:spacing w:val="-10"/>
                <w:u w:val="single" w:color="auto"/>
              </w:rPr>
              <w:t>06</w:t>
            </w:r>
            <w:r>
              <w:rPr>
                <w:spacing w:val="-45"/>
                <w:u w:val="single" w:color="auto"/>
              </w:rPr>
              <w:t xml:space="preserve"> </w:t>
            </w:r>
            <w:r>
              <w:rPr>
                <w:spacing w:val="-10"/>
                <w:u w:val="single" w:color="auto"/>
              </w:rPr>
              <w:t>月</w:t>
            </w:r>
            <w:r>
              <w:rPr>
                <w:spacing w:val="-32"/>
                <w:u w:val="single" w:color="auto"/>
              </w:rPr>
              <w:t xml:space="preserve"> </w:t>
            </w:r>
            <w:r>
              <w:rPr>
                <w:spacing w:val="-10"/>
                <w:u w:val="single" w:color="auto"/>
              </w:rPr>
              <w:t>17 日</w:t>
            </w:r>
            <w:r>
              <w:rPr>
                <w:spacing w:val="-33"/>
                <w:u w:val="single" w:color="auto"/>
              </w:rPr>
              <w:t xml:space="preserve"> </w:t>
            </w:r>
            <w:r>
              <w:rPr>
                <w:spacing w:val="-10"/>
                <w:u w:val="single" w:color="auto"/>
              </w:rPr>
              <w:t>14</w:t>
            </w:r>
            <w:r>
              <w:rPr>
                <w:spacing w:val="-39"/>
                <w:u w:val="single" w:color="auto"/>
              </w:rPr>
              <w:t xml:space="preserve"> </w:t>
            </w:r>
            <w:r>
              <w:rPr>
                <w:spacing w:val="-10"/>
                <w:u w:val="single" w:color="auto"/>
              </w:rPr>
              <w:t>点</w:t>
            </w:r>
            <w:r>
              <w:rPr>
                <w:spacing w:val="-46"/>
                <w:u w:val="single" w:color="auto"/>
              </w:rPr>
              <w:t xml:space="preserve"> </w:t>
            </w:r>
            <w:r>
              <w:rPr>
                <w:spacing w:val="-10"/>
                <w:u w:val="single" w:color="auto"/>
              </w:rPr>
              <w:t>30</w:t>
            </w:r>
            <w:r>
              <w:rPr>
                <w:spacing w:val="-47"/>
                <w:u w:val="single" w:color="auto"/>
              </w:rPr>
              <w:t xml:space="preserve"> </w:t>
            </w:r>
            <w:r>
              <w:rPr>
                <w:spacing w:val="-10"/>
                <w:u w:val="single" w:color="auto"/>
              </w:rPr>
              <w:t>分（</w:t>
            </w:r>
            <w:r>
              <w:rPr>
                <w:spacing w:val="-10"/>
              </w:rPr>
              <w:t>北</w:t>
            </w:r>
            <w:r>
              <w:t>京时间）前递交投标文件。</w:t>
            </w:r>
          </w:p>
        </w:tc>
      </w:tr>
    </w:tbl>
    <w:p>
      <w:pPr>
        <w:spacing w:before="269" w:line="222" w:lineRule="auto"/>
        <w:ind w:left="103"/>
        <w:rPr>
          <w:rFonts w:ascii="黑体" w:hAnsi="黑体" w:eastAsia="黑体" w:cs="黑体"/>
          <w:sz w:val="24"/>
          <w:szCs w:val="24"/>
        </w:rPr>
      </w:pPr>
      <w:r>
        <w:rPr>
          <w:rFonts w:ascii="黑体" w:hAnsi="黑体" w:eastAsia="黑体" w:cs="黑体"/>
          <w:spacing w:val="-2"/>
          <w:sz w:val="24"/>
          <w:szCs w:val="24"/>
        </w:rPr>
        <w:t>一、项目基本情况</w:t>
      </w:r>
    </w:p>
    <w:p>
      <w:pPr>
        <w:pStyle w:val="2"/>
        <w:spacing w:line="256" w:lineRule="auto"/>
      </w:pPr>
    </w:p>
    <w:p>
      <w:pPr>
        <w:spacing w:before="78" w:line="219" w:lineRule="auto"/>
        <w:ind w:left="583"/>
        <w:rPr>
          <w:rFonts w:ascii="宋体" w:hAnsi="宋体" w:eastAsia="宋体" w:cs="宋体"/>
          <w:sz w:val="24"/>
          <w:szCs w:val="24"/>
        </w:rPr>
      </w:pPr>
      <w:r>
        <w:rPr>
          <w:rFonts w:ascii="宋体" w:hAnsi="宋体" w:eastAsia="宋体" w:cs="宋体"/>
          <w:spacing w:val="-1"/>
          <w:sz w:val="24"/>
          <w:szCs w:val="24"/>
        </w:rPr>
        <w:t>项目编号：0722-25FE5193NMF</w:t>
      </w:r>
    </w:p>
    <w:p>
      <w:pPr>
        <w:spacing w:before="183" w:line="219" w:lineRule="auto"/>
        <w:ind w:left="583"/>
        <w:rPr>
          <w:rFonts w:ascii="宋体" w:hAnsi="宋体" w:eastAsia="宋体" w:cs="宋体"/>
          <w:sz w:val="24"/>
          <w:szCs w:val="24"/>
        </w:rPr>
      </w:pPr>
      <w:r>
        <w:rPr>
          <w:rFonts w:ascii="宋体" w:hAnsi="宋体" w:eastAsia="宋体" w:cs="宋体"/>
          <w:spacing w:val="-1"/>
          <w:sz w:val="24"/>
          <w:szCs w:val="24"/>
        </w:rPr>
        <w:t>项目名称：国家税务总局五原县税务局</w:t>
      </w:r>
      <w:r>
        <w:rPr>
          <w:rFonts w:ascii="宋体" w:hAnsi="宋体" w:eastAsia="宋体" w:cs="宋体"/>
          <w:spacing w:val="-48"/>
          <w:sz w:val="24"/>
          <w:szCs w:val="24"/>
        </w:rPr>
        <w:t xml:space="preserve"> </w:t>
      </w:r>
      <w:r>
        <w:rPr>
          <w:rFonts w:ascii="宋体" w:hAnsi="宋体" w:eastAsia="宋体" w:cs="宋体"/>
          <w:spacing w:val="-1"/>
          <w:sz w:val="24"/>
          <w:szCs w:val="24"/>
        </w:rPr>
        <w:t>2025</w:t>
      </w:r>
      <w:r>
        <w:rPr>
          <w:rFonts w:ascii="宋体" w:hAnsi="宋体" w:eastAsia="宋体" w:cs="宋体"/>
          <w:spacing w:val="-50"/>
          <w:sz w:val="24"/>
          <w:szCs w:val="24"/>
        </w:rPr>
        <w:t xml:space="preserve"> </w:t>
      </w:r>
      <w:r>
        <w:rPr>
          <w:rFonts w:ascii="宋体" w:hAnsi="宋体" w:eastAsia="宋体" w:cs="宋体"/>
          <w:spacing w:val="-1"/>
          <w:sz w:val="24"/>
          <w:szCs w:val="24"/>
        </w:rPr>
        <w:t>年物</w:t>
      </w:r>
      <w:r>
        <w:rPr>
          <w:rFonts w:ascii="宋体" w:hAnsi="宋体" w:eastAsia="宋体" w:cs="宋体"/>
          <w:spacing w:val="-2"/>
          <w:sz w:val="24"/>
          <w:szCs w:val="24"/>
        </w:rPr>
        <w:t>业服务采购项目</w:t>
      </w:r>
    </w:p>
    <w:p>
      <w:pPr>
        <w:spacing w:before="184" w:line="219" w:lineRule="auto"/>
        <w:ind w:left="581"/>
        <w:rPr>
          <w:rFonts w:ascii="宋体" w:hAnsi="宋体" w:eastAsia="宋体" w:cs="宋体"/>
          <w:sz w:val="24"/>
          <w:szCs w:val="24"/>
        </w:rPr>
      </w:pPr>
      <w:r>
        <w:rPr>
          <w:rFonts w:ascii="宋体" w:hAnsi="宋体" w:eastAsia="宋体" w:cs="宋体"/>
          <w:spacing w:val="-3"/>
          <w:sz w:val="24"/>
          <w:szCs w:val="24"/>
        </w:rPr>
        <w:t>预算金额：330</w:t>
      </w:r>
      <w:r>
        <w:rPr>
          <w:rFonts w:ascii="宋体" w:hAnsi="宋体" w:eastAsia="宋体" w:cs="宋体"/>
          <w:spacing w:val="-32"/>
          <w:sz w:val="24"/>
          <w:szCs w:val="24"/>
        </w:rPr>
        <w:t xml:space="preserve"> </w:t>
      </w:r>
      <w:r>
        <w:rPr>
          <w:rFonts w:ascii="宋体" w:hAnsi="宋体" w:eastAsia="宋体" w:cs="宋体"/>
          <w:spacing w:val="-3"/>
          <w:sz w:val="24"/>
          <w:szCs w:val="24"/>
        </w:rPr>
        <w:t>万元/3</w:t>
      </w:r>
      <w:r>
        <w:rPr>
          <w:rFonts w:ascii="宋体" w:hAnsi="宋体" w:eastAsia="宋体" w:cs="宋体"/>
          <w:spacing w:val="-50"/>
          <w:sz w:val="24"/>
          <w:szCs w:val="24"/>
        </w:rPr>
        <w:t xml:space="preserve"> </w:t>
      </w:r>
      <w:r>
        <w:rPr>
          <w:rFonts w:ascii="宋体" w:hAnsi="宋体" w:eastAsia="宋体" w:cs="宋体"/>
          <w:spacing w:val="-3"/>
          <w:sz w:val="24"/>
          <w:szCs w:val="24"/>
        </w:rPr>
        <w:t>年；110</w:t>
      </w:r>
      <w:r>
        <w:rPr>
          <w:rFonts w:ascii="宋体" w:hAnsi="宋体" w:eastAsia="宋体" w:cs="宋体"/>
          <w:spacing w:val="-45"/>
          <w:sz w:val="24"/>
          <w:szCs w:val="24"/>
        </w:rPr>
        <w:t xml:space="preserve"> </w:t>
      </w:r>
      <w:r>
        <w:rPr>
          <w:rFonts w:ascii="宋体" w:hAnsi="宋体" w:eastAsia="宋体" w:cs="宋体"/>
          <w:spacing w:val="-3"/>
          <w:sz w:val="24"/>
          <w:szCs w:val="24"/>
        </w:rPr>
        <w:t>万元/1</w:t>
      </w:r>
      <w:r>
        <w:rPr>
          <w:rFonts w:ascii="宋体" w:hAnsi="宋体" w:eastAsia="宋体" w:cs="宋体"/>
          <w:spacing w:val="-49"/>
          <w:sz w:val="24"/>
          <w:szCs w:val="24"/>
        </w:rPr>
        <w:t xml:space="preserve"> </w:t>
      </w:r>
      <w:r>
        <w:rPr>
          <w:rFonts w:ascii="宋体" w:hAnsi="宋体" w:eastAsia="宋体" w:cs="宋体"/>
          <w:spacing w:val="-3"/>
          <w:sz w:val="24"/>
          <w:szCs w:val="24"/>
        </w:rPr>
        <w:t>年</w:t>
      </w:r>
    </w:p>
    <w:p>
      <w:pPr>
        <w:spacing w:before="183" w:line="218" w:lineRule="auto"/>
        <w:ind w:left="582"/>
        <w:rPr>
          <w:rFonts w:ascii="宋体" w:hAnsi="宋体" w:eastAsia="宋体" w:cs="宋体"/>
          <w:sz w:val="24"/>
          <w:szCs w:val="24"/>
        </w:rPr>
      </w:pPr>
      <w:r>
        <w:rPr>
          <w:rFonts w:ascii="宋体" w:hAnsi="宋体" w:eastAsia="宋体" w:cs="宋体"/>
          <w:spacing w:val="-3"/>
          <w:sz w:val="24"/>
          <w:szCs w:val="24"/>
        </w:rPr>
        <w:t>最高限价（如有</w:t>
      </w:r>
      <w:r>
        <w:rPr>
          <w:rFonts w:ascii="宋体" w:hAnsi="宋体" w:eastAsia="宋体" w:cs="宋体"/>
          <w:spacing w:val="9"/>
          <w:sz w:val="24"/>
          <w:szCs w:val="24"/>
        </w:rPr>
        <w:t>）：</w:t>
      </w:r>
      <w:r>
        <w:rPr>
          <w:rFonts w:ascii="宋体" w:hAnsi="宋体" w:eastAsia="宋体" w:cs="宋体"/>
          <w:spacing w:val="-3"/>
          <w:sz w:val="24"/>
          <w:szCs w:val="24"/>
        </w:rPr>
        <w:t>330</w:t>
      </w:r>
      <w:r>
        <w:rPr>
          <w:rFonts w:ascii="宋体" w:hAnsi="宋体" w:eastAsia="宋体" w:cs="宋体"/>
          <w:spacing w:val="-45"/>
          <w:sz w:val="24"/>
          <w:szCs w:val="24"/>
        </w:rPr>
        <w:t xml:space="preserve"> </w:t>
      </w:r>
      <w:r>
        <w:rPr>
          <w:rFonts w:ascii="宋体" w:hAnsi="宋体" w:eastAsia="宋体" w:cs="宋体"/>
          <w:spacing w:val="-3"/>
          <w:sz w:val="24"/>
          <w:szCs w:val="24"/>
        </w:rPr>
        <w:t>万元/3</w:t>
      </w:r>
      <w:r>
        <w:rPr>
          <w:rFonts w:ascii="宋体" w:hAnsi="宋体" w:eastAsia="宋体" w:cs="宋体"/>
          <w:spacing w:val="-50"/>
          <w:sz w:val="24"/>
          <w:szCs w:val="24"/>
        </w:rPr>
        <w:t xml:space="preserve"> </w:t>
      </w:r>
      <w:r>
        <w:rPr>
          <w:rFonts w:ascii="宋体" w:hAnsi="宋体" w:eastAsia="宋体" w:cs="宋体"/>
          <w:spacing w:val="-3"/>
          <w:sz w:val="24"/>
          <w:szCs w:val="24"/>
        </w:rPr>
        <w:t>年；110</w:t>
      </w:r>
      <w:r>
        <w:rPr>
          <w:rFonts w:ascii="宋体" w:hAnsi="宋体" w:eastAsia="宋体" w:cs="宋体"/>
          <w:spacing w:val="-45"/>
          <w:sz w:val="24"/>
          <w:szCs w:val="24"/>
        </w:rPr>
        <w:t xml:space="preserve"> </w:t>
      </w:r>
      <w:r>
        <w:rPr>
          <w:rFonts w:ascii="宋体" w:hAnsi="宋体" w:eastAsia="宋体" w:cs="宋体"/>
          <w:spacing w:val="-3"/>
          <w:sz w:val="24"/>
          <w:szCs w:val="24"/>
        </w:rPr>
        <w:t>万元/1</w:t>
      </w:r>
      <w:r>
        <w:rPr>
          <w:rFonts w:ascii="宋体" w:hAnsi="宋体" w:eastAsia="宋体" w:cs="宋体"/>
          <w:spacing w:val="-49"/>
          <w:sz w:val="24"/>
          <w:szCs w:val="24"/>
        </w:rPr>
        <w:t xml:space="preserve"> </w:t>
      </w:r>
      <w:r>
        <w:rPr>
          <w:rFonts w:ascii="宋体" w:hAnsi="宋体" w:eastAsia="宋体" w:cs="宋体"/>
          <w:spacing w:val="-3"/>
          <w:sz w:val="24"/>
          <w:szCs w:val="24"/>
        </w:rPr>
        <w:t>年</w:t>
      </w:r>
    </w:p>
    <w:p>
      <w:pPr>
        <w:spacing w:before="184" w:line="219" w:lineRule="auto"/>
        <w:ind w:left="578"/>
        <w:rPr>
          <w:rFonts w:ascii="宋体" w:hAnsi="宋体" w:eastAsia="宋体" w:cs="宋体"/>
          <w:sz w:val="24"/>
          <w:szCs w:val="24"/>
        </w:rPr>
      </w:pPr>
      <w:r>
        <w:rPr>
          <w:rFonts w:ascii="宋体" w:hAnsi="宋体" w:eastAsia="宋体" w:cs="宋体"/>
          <w:spacing w:val="-2"/>
          <w:sz w:val="24"/>
          <w:szCs w:val="24"/>
        </w:rPr>
        <w:t>采购需求：</w:t>
      </w:r>
    </w:p>
    <w:p>
      <w:pPr>
        <w:spacing w:line="70" w:lineRule="exact"/>
      </w:pPr>
    </w:p>
    <w:tbl>
      <w:tblPr>
        <w:tblStyle w:val="5"/>
        <w:tblW w:w="8522"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2161"/>
        <w:gridCol w:w="1004"/>
        <w:gridCol w:w="1700"/>
        <w:gridCol w:w="1352"/>
        <w:gridCol w:w="1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948" w:type="dxa"/>
            <w:vAlign w:val="top"/>
          </w:tcPr>
          <w:p>
            <w:pPr>
              <w:spacing w:line="428" w:lineRule="auto"/>
              <w:rPr>
                <w:rFonts w:ascii="Arial"/>
                <w:sz w:val="21"/>
              </w:rPr>
            </w:pPr>
          </w:p>
          <w:p>
            <w:pPr>
              <w:pStyle w:val="6"/>
              <w:spacing w:before="78" w:line="221" w:lineRule="auto"/>
              <w:ind w:left="240"/>
            </w:pPr>
            <w:r>
              <w:rPr>
                <w:spacing w:val="-5"/>
              </w:rPr>
              <w:t>包号</w:t>
            </w:r>
          </w:p>
        </w:tc>
        <w:tc>
          <w:tcPr>
            <w:tcW w:w="2161" w:type="dxa"/>
            <w:vAlign w:val="top"/>
          </w:tcPr>
          <w:p>
            <w:pPr>
              <w:spacing w:line="447" w:lineRule="auto"/>
              <w:rPr>
                <w:rFonts w:ascii="Arial"/>
                <w:sz w:val="21"/>
              </w:rPr>
            </w:pPr>
          </w:p>
          <w:p>
            <w:pPr>
              <w:spacing w:before="86" w:line="189" w:lineRule="auto"/>
              <w:ind w:left="658"/>
              <w:outlineLvl w:val="1"/>
              <w:rPr>
                <w:rFonts w:ascii="微软雅黑" w:hAnsi="微软雅黑" w:eastAsia="微软雅黑" w:cs="微软雅黑"/>
                <w:sz w:val="20"/>
                <w:szCs w:val="20"/>
              </w:rPr>
            </w:pPr>
            <w:r>
              <w:rPr>
                <w:rFonts w:ascii="微软雅黑" w:hAnsi="微软雅黑" w:eastAsia="微软雅黑" w:cs="微软雅黑"/>
                <w:color w:val="383838"/>
                <w:spacing w:val="8"/>
                <w:sz w:val="20"/>
                <w:szCs w:val="20"/>
              </w:rPr>
              <w:t>标的名称</w:t>
            </w:r>
          </w:p>
        </w:tc>
        <w:tc>
          <w:tcPr>
            <w:tcW w:w="1004" w:type="dxa"/>
            <w:vAlign w:val="top"/>
          </w:tcPr>
          <w:p>
            <w:pPr>
              <w:spacing w:line="449" w:lineRule="auto"/>
              <w:rPr>
                <w:rFonts w:ascii="Arial"/>
                <w:sz w:val="21"/>
              </w:rPr>
            </w:pPr>
          </w:p>
          <w:p>
            <w:pPr>
              <w:spacing w:before="86" w:line="188" w:lineRule="auto"/>
              <w:ind w:left="289"/>
              <w:outlineLvl w:val="1"/>
              <w:rPr>
                <w:rFonts w:ascii="微软雅黑" w:hAnsi="微软雅黑" w:eastAsia="微软雅黑" w:cs="微软雅黑"/>
                <w:sz w:val="20"/>
                <w:szCs w:val="20"/>
              </w:rPr>
            </w:pPr>
            <w:r>
              <w:rPr>
                <w:rFonts w:ascii="微软雅黑" w:hAnsi="微软雅黑" w:eastAsia="微软雅黑" w:cs="微软雅黑"/>
                <w:color w:val="383838"/>
                <w:spacing w:val="7"/>
                <w:sz w:val="20"/>
                <w:szCs w:val="20"/>
              </w:rPr>
              <w:t>数量</w:t>
            </w:r>
          </w:p>
        </w:tc>
        <w:tc>
          <w:tcPr>
            <w:tcW w:w="1700" w:type="dxa"/>
            <w:vAlign w:val="top"/>
          </w:tcPr>
          <w:p>
            <w:pPr>
              <w:spacing w:before="223" w:line="313" w:lineRule="auto"/>
              <w:ind w:left="534" w:right="114" w:hanging="420"/>
              <w:outlineLvl w:val="1"/>
              <w:rPr>
                <w:rFonts w:ascii="微软雅黑" w:hAnsi="微软雅黑" w:eastAsia="微软雅黑" w:cs="微软雅黑"/>
                <w:sz w:val="20"/>
                <w:szCs w:val="20"/>
              </w:rPr>
            </w:pPr>
            <w:r>
              <w:rPr>
                <w:rFonts w:ascii="微软雅黑" w:hAnsi="微软雅黑" w:eastAsia="微软雅黑" w:cs="微软雅黑"/>
                <w:color w:val="383838"/>
                <w:spacing w:val="9"/>
                <w:sz w:val="20"/>
                <w:szCs w:val="20"/>
              </w:rPr>
              <w:t>技术规格、参数</w:t>
            </w:r>
            <w:r>
              <w:rPr>
                <w:rFonts w:ascii="微软雅黑" w:hAnsi="微软雅黑" w:eastAsia="微软雅黑" w:cs="微软雅黑"/>
                <w:color w:val="383838"/>
                <w:spacing w:val="8"/>
                <w:sz w:val="20"/>
                <w:szCs w:val="20"/>
              </w:rPr>
              <w:t>及要求</w:t>
            </w:r>
          </w:p>
        </w:tc>
        <w:tc>
          <w:tcPr>
            <w:tcW w:w="1352" w:type="dxa"/>
            <w:vAlign w:val="top"/>
          </w:tcPr>
          <w:p>
            <w:pPr>
              <w:pStyle w:val="6"/>
              <w:spacing w:before="274" w:line="362" w:lineRule="auto"/>
              <w:ind w:left="127" w:right="3" w:firstLine="79"/>
            </w:pPr>
            <w:r>
              <w:rPr>
                <w:spacing w:val="-3"/>
              </w:rPr>
              <w:t>预算金额</w:t>
            </w:r>
            <w:r>
              <w:rPr>
                <w:spacing w:val="-9"/>
              </w:rPr>
              <w:t>（元/3</w:t>
            </w:r>
            <w:r>
              <w:rPr>
                <w:spacing w:val="-52"/>
              </w:rPr>
              <w:t xml:space="preserve"> </w:t>
            </w:r>
            <w:r>
              <w:rPr>
                <w:spacing w:val="-9"/>
              </w:rPr>
              <w:t>年）</w:t>
            </w:r>
          </w:p>
        </w:tc>
        <w:tc>
          <w:tcPr>
            <w:tcW w:w="1357" w:type="dxa"/>
            <w:vAlign w:val="top"/>
          </w:tcPr>
          <w:p>
            <w:pPr>
              <w:pStyle w:val="6"/>
              <w:spacing w:before="274" w:line="362" w:lineRule="auto"/>
              <w:ind w:left="128" w:right="7" w:firstLine="80"/>
            </w:pPr>
            <w:r>
              <w:rPr>
                <w:spacing w:val="-4"/>
              </w:rPr>
              <w:t>最高限价</w:t>
            </w:r>
            <w:r>
              <w:rPr>
                <w:spacing w:val="-9"/>
              </w:rPr>
              <w:t>（元/3</w:t>
            </w:r>
            <w:r>
              <w:rPr>
                <w:spacing w:val="-52"/>
              </w:rPr>
              <w:t xml:space="preserve"> </w:t>
            </w:r>
            <w:r>
              <w:rPr>
                <w:spacing w:val="-9"/>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48"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78" w:line="241" w:lineRule="auto"/>
              <w:ind w:left="438"/>
            </w:pPr>
            <w:r>
              <w:t>1</w:t>
            </w:r>
          </w:p>
        </w:tc>
        <w:tc>
          <w:tcPr>
            <w:tcW w:w="2161" w:type="dxa"/>
            <w:vAlign w:val="top"/>
          </w:tcPr>
          <w:p>
            <w:pPr>
              <w:pStyle w:val="6"/>
              <w:spacing w:before="195" w:line="429" w:lineRule="auto"/>
              <w:ind w:left="125" w:right="119" w:firstLine="23"/>
              <w:jc w:val="both"/>
            </w:pPr>
            <w:r>
              <w:rPr>
                <w:spacing w:val="-5"/>
              </w:rPr>
              <w:t>国家税务总局五原</w:t>
            </w:r>
            <w:r>
              <w:rPr>
                <w:spacing w:val="3"/>
              </w:rPr>
              <w:t>县税务局</w:t>
            </w:r>
            <w:r>
              <w:rPr>
                <w:spacing w:val="-48"/>
              </w:rPr>
              <w:t xml:space="preserve"> </w:t>
            </w:r>
            <w:r>
              <w:rPr>
                <w:spacing w:val="3"/>
              </w:rPr>
              <w:t>2025</w:t>
            </w:r>
            <w:r>
              <w:rPr>
                <w:spacing w:val="-50"/>
              </w:rPr>
              <w:t xml:space="preserve"> </w:t>
            </w:r>
            <w:r>
              <w:rPr>
                <w:spacing w:val="3"/>
              </w:rPr>
              <w:t>年</w:t>
            </w:r>
            <w:r>
              <w:rPr>
                <w:spacing w:val="-2"/>
              </w:rPr>
              <w:t>物业服务采购项目</w:t>
            </w:r>
          </w:p>
        </w:tc>
        <w:tc>
          <w:tcPr>
            <w:tcW w:w="100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78" w:line="220" w:lineRule="auto"/>
              <w:ind w:left="315"/>
            </w:pPr>
            <w:r>
              <w:rPr>
                <w:spacing w:val="-14"/>
              </w:rPr>
              <w:t>1</w:t>
            </w:r>
            <w:r>
              <w:rPr>
                <w:spacing w:val="-47"/>
              </w:rPr>
              <w:t xml:space="preserve"> </w:t>
            </w:r>
            <w:r>
              <w:rPr>
                <w:spacing w:val="-14"/>
              </w:rPr>
              <w:t>项</w:t>
            </w:r>
          </w:p>
        </w:tc>
        <w:tc>
          <w:tcPr>
            <w:tcW w:w="1700"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78" w:line="219" w:lineRule="auto"/>
              <w:ind w:left="141"/>
            </w:pPr>
            <w:r>
              <w:rPr>
                <w:spacing w:val="-3"/>
              </w:rPr>
              <w:t>详见采购需求</w:t>
            </w:r>
          </w:p>
        </w:tc>
        <w:tc>
          <w:tcPr>
            <w:tcW w:w="1352"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78"/>
              <w:ind w:left="269"/>
            </w:pPr>
            <w:r>
              <w:rPr>
                <w:spacing w:val="-3"/>
              </w:rPr>
              <w:t>3300000</w:t>
            </w:r>
          </w:p>
        </w:tc>
        <w:tc>
          <w:tcPr>
            <w:tcW w:w="1357"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78"/>
              <w:ind w:left="270"/>
            </w:pPr>
            <w:r>
              <w:rPr>
                <w:spacing w:val="-3"/>
              </w:rPr>
              <w:t>3300000</w:t>
            </w:r>
          </w:p>
        </w:tc>
      </w:tr>
    </w:tbl>
    <w:p>
      <w:pPr>
        <w:spacing w:before="170" w:line="377" w:lineRule="auto"/>
        <w:ind w:left="580" w:right="413"/>
        <w:rPr>
          <w:rFonts w:ascii="宋体" w:hAnsi="宋体" w:eastAsia="宋体" w:cs="宋体"/>
          <w:sz w:val="24"/>
          <w:szCs w:val="24"/>
        </w:rPr>
      </w:pPr>
      <w:r>
        <w:rPr>
          <w:rFonts w:ascii="宋体" w:hAnsi="宋体" w:eastAsia="宋体" w:cs="宋体"/>
          <w:spacing w:val="-5"/>
          <w:sz w:val="24"/>
          <w:szCs w:val="24"/>
        </w:rPr>
        <w:t>合同履行期限：</w:t>
      </w:r>
      <w:r>
        <w:rPr>
          <w:rFonts w:ascii="宋体" w:hAnsi="宋体" w:eastAsia="宋体" w:cs="宋体"/>
          <w:spacing w:val="-37"/>
          <w:sz w:val="24"/>
          <w:szCs w:val="24"/>
        </w:rPr>
        <w:t xml:space="preserve"> </w:t>
      </w:r>
      <w:r>
        <w:rPr>
          <w:rFonts w:ascii="仿宋" w:hAnsi="仿宋" w:eastAsia="仿宋" w:cs="仿宋"/>
          <w:spacing w:val="-5"/>
          <w:sz w:val="28"/>
          <w:szCs w:val="28"/>
        </w:rPr>
        <w:t xml:space="preserve">自合同签订之日起三年内 </w:t>
      </w:r>
      <w:r>
        <w:rPr>
          <w:rFonts w:ascii="宋体" w:hAnsi="宋体" w:eastAsia="宋体" w:cs="宋体"/>
          <w:spacing w:val="-5"/>
          <w:sz w:val="24"/>
          <w:szCs w:val="24"/>
        </w:rPr>
        <w:t>，服务合同采取一年一签。</w:t>
      </w:r>
      <w:r>
        <w:rPr>
          <w:rFonts w:ascii="宋体" w:hAnsi="宋体" w:eastAsia="宋体" w:cs="宋体"/>
          <w:spacing w:val="-1"/>
          <w:sz w:val="24"/>
          <w:szCs w:val="24"/>
        </w:rPr>
        <w:t>本项目不接受联合体投标。</w:t>
      </w:r>
    </w:p>
    <w:p>
      <w:pPr>
        <w:spacing w:before="131" w:line="222" w:lineRule="auto"/>
        <w:ind w:left="103"/>
        <w:rPr>
          <w:rFonts w:ascii="黑体" w:hAnsi="黑体" w:eastAsia="黑体" w:cs="黑体"/>
          <w:sz w:val="24"/>
          <w:szCs w:val="24"/>
        </w:rPr>
      </w:pPr>
      <w:r>
        <w:rPr>
          <w:rFonts w:ascii="黑体" w:hAnsi="黑体" w:eastAsia="黑体" w:cs="黑体"/>
          <w:spacing w:val="-2"/>
          <w:sz w:val="24"/>
          <w:szCs w:val="24"/>
        </w:rPr>
        <w:t>二、申请人的资格要求</w:t>
      </w:r>
    </w:p>
    <w:p>
      <w:pPr>
        <w:pStyle w:val="2"/>
        <w:spacing w:line="255" w:lineRule="auto"/>
      </w:pPr>
    </w:p>
    <w:p>
      <w:pPr>
        <w:spacing w:before="79" w:line="219" w:lineRule="auto"/>
        <w:ind w:left="596"/>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pPr>
        <w:spacing w:before="184" w:line="219" w:lineRule="auto"/>
        <w:ind w:left="590"/>
        <w:rPr>
          <w:rFonts w:ascii="宋体" w:hAnsi="宋体" w:eastAsia="宋体" w:cs="宋体"/>
          <w:sz w:val="24"/>
          <w:szCs w:val="24"/>
        </w:rPr>
      </w:pPr>
      <w:r>
        <w:rPr>
          <w:rFonts w:ascii="宋体" w:hAnsi="宋体" w:eastAsia="宋体" w:cs="宋体"/>
          <w:spacing w:val="-2"/>
          <w:sz w:val="24"/>
          <w:szCs w:val="24"/>
        </w:rPr>
        <w:t>（1）具有独立承担民事责任的能力；</w:t>
      </w:r>
    </w:p>
    <w:p>
      <w:pPr>
        <w:spacing w:before="182" w:line="219" w:lineRule="auto"/>
        <w:ind w:left="590"/>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pPr>
        <w:spacing w:before="184" w:line="219" w:lineRule="auto"/>
        <w:ind w:left="590"/>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pPr>
        <w:spacing w:before="183" w:line="219" w:lineRule="auto"/>
        <w:ind w:left="590"/>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pPr>
        <w:spacing w:before="183" w:line="219" w:lineRule="auto"/>
        <w:ind w:left="590"/>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pPr>
        <w:spacing w:before="184" w:line="219" w:lineRule="auto"/>
        <w:ind w:left="590"/>
        <w:rPr>
          <w:rFonts w:ascii="宋体" w:hAnsi="宋体" w:eastAsia="宋体" w:cs="宋体"/>
          <w:sz w:val="24"/>
          <w:szCs w:val="24"/>
        </w:rPr>
      </w:pPr>
      <w:r>
        <w:rPr>
          <w:rFonts w:ascii="宋体" w:hAnsi="宋体" w:eastAsia="宋体" w:cs="宋体"/>
          <w:spacing w:val="-2"/>
          <w:sz w:val="24"/>
          <w:szCs w:val="24"/>
        </w:rPr>
        <w:t>（6）法律、行政法规规定的其他条件。</w:t>
      </w:r>
    </w:p>
    <w:p>
      <w:pPr>
        <w:spacing w:line="219" w:lineRule="auto"/>
        <w:rPr>
          <w:rFonts w:ascii="宋体" w:hAnsi="宋体" w:eastAsia="宋体" w:cs="宋体"/>
          <w:sz w:val="24"/>
          <w:szCs w:val="24"/>
        </w:rPr>
        <w:sectPr>
          <w:footerReference r:id="rId5" w:type="default"/>
          <w:pgSz w:w="11906" w:h="16839"/>
          <w:pgMar w:top="1431" w:right="1541" w:bottom="1242" w:left="1662" w:header="0" w:footer="1078" w:gutter="0"/>
          <w:cols w:space="720" w:num="1"/>
        </w:sectPr>
      </w:pPr>
    </w:p>
    <w:p>
      <w:pPr>
        <w:spacing w:before="122" w:line="362" w:lineRule="auto"/>
        <w:ind w:left="15" w:right="235" w:firstLine="479"/>
        <w:rPr>
          <w:rFonts w:ascii="宋体" w:hAnsi="宋体" w:eastAsia="宋体" w:cs="宋体"/>
          <w:sz w:val="24"/>
          <w:szCs w:val="24"/>
        </w:rPr>
      </w:pPr>
      <w:bookmarkStart w:id="2" w:name="bookmark13"/>
      <w:bookmarkEnd w:id="2"/>
      <w:r>
        <w:rPr>
          <w:rFonts w:ascii="宋体" w:hAnsi="宋体" w:eastAsia="宋体" w:cs="宋体"/>
          <w:sz w:val="24"/>
          <w:szCs w:val="24"/>
        </w:rPr>
        <w:t>2.单位负责人为同一人或者存在控股、管理关系的</w:t>
      </w:r>
      <w:r>
        <w:rPr>
          <w:rFonts w:ascii="宋体" w:hAnsi="宋体" w:eastAsia="宋体" w:cs="宋体"/>
          <w:spacing w:val="-1"/>
          <w:sz w:val="24"/>
          <w:szCs w:val="24"/>
        </w:rPr>
        <w:t>不同供应商，不得参加同</w:t>
      </w:r>
      <w:r>
        <w:rPr>
          <w:rFonts w:ascii="宋体" w:hAnsi="宋体" w:eastAsia="宋体" w:cs="宋体"/>
          <w:spacing w:val="-2"/>
          <w:sz w:val="24"/>
          <w:szCs w:val="24"/>
        </w:rPr>
        <w:t>一项目的采购活动；</w:t>
      </w:r>
    </w:p>
    <w:p>
      <w:pPr>
        <w:spacing w:before="122" w:line="431" w:lineRule="auto"/>
        <w:ind w:firstLine="496"/>
        <w:rPr>
          <w:rFonts w:ascii="宋体" w:hAnsi="宋体" w:eastAsia="宋体" w:cs="宋体"/>
          <w:sz w:val="24"/>
          <w:szCs w:val="24"/>
        </w:rPr>
      </w:pPr>
      <w:r>
        <w:rPr>
          <w:rFonts w:ascii="宋体" w:hAnsi="宋体" w:eastAsia="宋体" w:cs="宋体"/>
          <w:sz w:val="24"/>
          <w:szCs w:val="24"/>
        </w:rPr>
        <w:t>3.供应商需在“信用中国”网站（</w:t>
      </w:r>
      <w:r>
        <w:fldChar w:fldCharType="begin"/>
      </w:r>
      <w:r>
        <w:instrText xml:space="preserve"> HYPERLINK "https://www.creditchina.gov.cn" </w:instrText>
      </w:r>
      <w:r>
        <w:fldChar w:fldCharType="separate"/>
      </w:r>
      <w:r>
        <w:rPr>
          <w:rFonts w:ascii="宋体" w:hAnsi="宋体" w:eastAsia="宋体" w:cs="宋体"/>
          <w:sz w:val="24"/>
          <w:szCs w:val="24"/>
        </w:rPr>
        <w:t>www.creditchi</w:t>
      </w:r>
      <w:r>
        <w:rPr>
          <w:rFonts w:ascii="宋体" w:hAnsi="宋体" w:eastAsia="宋体" w:cs="宋体"/>
          <w:spacing w:val="-1"/>
          <w:sz w:val="24"/>
          <w:szCs w:val="24"/>
        </w:rPr>
        <w:t>na.gov.cn</w:t>
      </w:r>
      <w:r>
        <w:rPr>
          <w:rFonts w:ascii="宋体" w:hAnsi="宋体" w:eastAsia="宋体" w:cs="宋体"/>
          <w:spacing w:val="-1"/>
          <w:sz w:val="24"/>
          <w:szCs w:val="24"/>
        </w:rPr>
        <w:fldChar w:fldCharType="end"/>
      </w:r>
      <w:r>
        <w:rPr>
          <w:rFonts w:ascii="宋体" w:hAnsi="宋体" w:eastAsia="宋体" w:cs="宋体"/>
          <w:spacing w:val="-1"/>
          <w:sz w:val="24"/>
          <w:szCs w:val="24"/>
        </w:rPr>
        <w:t>）、中国政府采</w:t>
      </w:r>
      <w:r>
        <w:rPr>
          <w:rFonts w:ascii="宋体" w:hAnsi="宋体" w:eastAsia="宋体" w:cs="宋体"/>
          <w:sz w:val="24"/>
          <w:szCs w:val="24"/>
        </w:rPr>
        <w:t xml:space="preserve"> </w:t>
      </w:r>
      <w:r>
        <w:rPr>
          <w:rFonts w:ascii="宋体" w:hAnsi="宋体" w:eastAsia="宋体" w:cs="宋体"/>
          <w:spacing w:val="-3"/>
          <w:sz w:val="24"/>
          <w:szCs w:val="24"/>
        </w:rPr>
        <w:t>购网（</w:t>
      </w:r>
      <w:r>
        <w:fldChar w:fldCharType="begin"/>
      </w:r>
      <w:r>
        <w:instrText xml:space="preserve"> HYPERLINK "https://www.ccgp.gov.cn" </w:instrText>
      </w:r>
      <w:r>
        <w:fldChar w:fldCharType="separate"/>
      </w:r>
      <w:r>
        <w:rPr>
          <w:rFonts w:ascii="宋体" w:hAnsi="宋体" w:eastAsia="宋体" w:cs="宋体"/>
          <w:spacing w:val="-3"/>
          <w:sz w:val="24"/>
          <w:szCs w:val="24"/>
        </w:rPr>
        <w:t>www.ccgp.gov.cn</w:t>
      </w:r>
      <w:r>
        <w:rPr>
          <w:rFonts w:ascii="宋体" w:hAnsi="宋体" w:eastAsia="宋体" w:cs="宋体"/>
          <w:spacing w:val="-3"/>
          <w:sz w:val="24"/>
          <w:szCs w:val="24"/>
        </w:rPr>
        <w:fldChar w:fldCharType="end"/>
      </w:r>
      <w:r>
        <w:rPr>
          <w:rFonts w:ascii="宋体" w:hAnsi="宋体" w:eastAsia="宋体" w:cs="宋体"/>
          <w:spacing w:val="-3"/>
          <w:sz w:val="24"/>
          <w:szCs w:val="24"/>
        </w:rPr>
        <w:t>）等渠道查询本单位的信用记录（失信被执行人、重大税</w:t>
      </w:r>
      <w:r>
        <w:rPr>
          <w:rFonts w:ascii="宋体" w:hAnsi="宋体" w:eastAsia="宋体" w:cs="宋体"/>
          <w:spacing w:val="4"/>
          <w:sz w:val="24"/>
          <w:szCs w:val="24"/>
        </w:rPr>
        <w:t xml:space="preserve"> </w:t>
      </w:r>
      <w:r>
        <w:rPr>
          <w:rFonts w:ascii="宋体" w:hAnsi="宋体" w:eastAsia="宋体" w:cs="宋体"/>
          <w:sz w:val="24"/>
          <w:szCs w:val="24"/>
        </w:rPr>
        <w:t>收违法失信主体、政府采购严重违法失信行为记录名单</w:t>
      </w:r>
      <w:r>
        <w:rPr>
          <w:rFonts w:ascii="宋体" w:hAnsi="宋体" w:eastAsia="宋体" w:cs="宋体"/>
          <w:spacing w:val="4"/>
          <w:sz w:val="24"/>
          <w:szCs w:val="24"/>
        </w:rPr>
        <w:t>），</w:t>
      </w:r>
      <w:r>
        <w:rPr>
          <w:rFonts w:ascii="宋体" w:hAnsi="宋体" w:eastAsia="宋体" w:cs="宋体"/>
          <w:sz w:val="24"/>
          <w:szCs w:val="24"/>
        </w:rPr>
        <w:t>对列入信</w:t>
      </w:r>
      <w:r>
        <w:rPr>
          <w:rFonts w:ascii="宋体" w:hAnsi="宋体" w:eastAsia="宋体" w:cs="宋体"/>
          <w:spacing w:val="-1"/>
          <w:sz w:val="24"/>
          <w:szCs w:val="24"/>
        </w:rPr>
        <w:t>用中国网站“失信被执行人、重大税收违法失信主体、政府采购严重违法失信行为记录名单</w:t>
      </w:r>
      <w:r>
        <w:rPr>
          <w:rFonts w:ascii="宋体" w:hAnsi="宋体" w:eastAsia="宋体" w:cs="宋体"/>
          <w:spacing w:val="-86"/>
          <w:sz w:val="24"/>
          <w:szCs w:val="24"/>
        </w:rPr>
        <w:t xml:space="preserve"> </w:t>
      </w:r>
      <w:r>
        <w:rPr>
          <w:rFonts w:ascii="宋体" w:hAnsi="宋体" w:eastAsia="宋体" w:cs="宋体"/>
          <w:spacing w:val="-1"/>
          <w:sz w:val="24"/>
          <w:szCs w:val="24"/>
        </w:rPr>
        <w:t>”和中国政府采购网“政府采购严重违法失信行为记录名单</w:t>
      </w:r>
      <w:r>
        <w:rPr>
          <w:rFonts w:ascii="宋体" w:hAnsi="宋体" w:eastAsia="宋体" w:cs="宋体"/>
          <w:spacing w:val="-84"/>
          <w:sz w:val="24"/>
          <w:szCs w:val="24"/>
        </w:rPr>
        <w:t xml:space="preserve"> </w:t>
      </w:r>
      <w:r>
        <w:rPr>
          <w:rFonts w:ascii="宋体" w:hAnsi="宋体" w:eastAsia="宋体" w:cs="宋体"/>
          <w:spacing w:val="-1"/>
          <w:sz w:val="24"/>
          <w:szCs w:val="24"/>
        </w:rPr>
        <w:t>”任意一项的供应商，</w:t>
      </w:r>
    </w:p>
    <w:p>
      <w:pPr>
        <w:spacing w:line="218" w:lineRule="auto"/>
        <w:ind w:left="10"/>
        <w:rPr>
          <w:rFonts w:ascii="宋体" w:hAnsi="宋体" w:eastAsia="宋体" w:cs="宋体"/>
          <w:sz w:val="24"/>
          <w:szCs w:val="24"/>
        </w:rPr>
      </w:pPr>
      <w:r>
        <w:rPr>
          <w:rFonts w:ascii="宋体" w:hAnsi="宋体" w:eastAsia="宋体" w:cs="宋体"/>
          <w:spacing w:val="-1"/>
          <w:sz w:val="24"/>
          <w:szCs w:val="24"/>
        </w:rPr>
        <w:t>采购人或采购代理机构拒绝其参与政府采购活动。</w:t>
      </w:r>
    </w:p>
    <w:p>
      <w:pPr>
        <w:spacing w:before="147" w:line="219" w:lineRule="auto"/>
        <w:ind w:left="490"/>
        <w:rPr>
          <w:rFonts w:ascii="宋体" w:hAnsi="宋体" w:eastAsia="宋体" w:cs="宋体"/>
          <w:sz w:val="24"/>
          <w:szCs w:val="24"/>
        </w:rPr>
      </w:pPr>
      <w:r>
        <w:rPr>
          <w:rFonts w:ascii="宋体" w:hAnsi="宋体" w:eastAsia="宋体" w:cs="宋体"/>
          <w:sz w:val="24"/>
          <w:szCs w:val="24"/>
        </w:rPr>
        <w:t>4.落实政府采购政策需满足的资格要求：</w:t>
      </w:r>
      <w:r>
        <w:rPr>
          <w:rFonts w:ascii="宋体" w:hAnsi="宋体" w:eastAsia="宋体" w:cs="宋体"/>
          <w:sz w:val="24"/>
          <w:szCs w:val="24"/>
          <w:u w:val="single" w:color="auto"/>
        </w:rPr>
        <w:t>本项目专</w:t>
      </w:r>
      <w:r>
        <w:rPr>
          <w:rFonts w:ascii="宋体" w:hAnsi="宋体" w:eastAsia="宋体" w:cs="宋体"/>
          <w:spacing w:val="-1"/>
          <w:sz w:val="24"/>
          <w:szCs w:val="24"/>
          <w:u w:val="single" w:color="auto"/>
        </w:rPr>
        <w:t>门面向中小企业采购；</w:t>
      </w:r>
    </w:p>
    <w:p>
      <w:pPr>
        <w:spacing w:before="183" w:line="219" w:lineRule="auto"/>
        <w:ind w:left="496"/>
        <w:rPr>
          <w:rFonts w:ascii="宋体" w:hAnsi="宋体" w:eastAsia="宋体" w:cs="宋体"/>
          <w:sz w:val="24"/>
          <w:szCs w:val="24"/>
        </w:rPr>
      </w:pPr>
      <w:r>
        <w:rPr>
          <w:rFonts w:ascii="宋体" w:hAnsi="宋体" w:eastAsia="宋体" w:cs="宋体"/>
          <w:spacing w:val="1"/>
          <w:sz w:val="24"/>
          <w:szCs w:val="24"/>
        </w:rPr>
        <w:t>5.本项目的特定资格要求：</w:t>
      </w:r>
      <w:r>
        <w:rPr>
          <w:rFonts w:ascii="宋体" w:hAnsi="宋体" w:eastAsia="宋体" w:cs="宋体"/>
          <w:spacing w:val="1"/>
          <w:sz w:val="24"/>
          <w:szCs w:val="24"/>
          <w:u w:val="single" w:color="auto"/>
        </w:rPr>
        <w:t>无。</w:t>
      </w:r>
    </w:p>
    <w:p>
      <w:pPr>
        <w:spacing w:before="183" w:line="219" w:lineRule="auto"/>
        <w:ind w:left="493"/>
        <w:rPr>
          <w:rFonts w:ascii="宋体" w:hAnsi="宋体" w:eastAsia="宋体" w:cs="宋体"/>
          <w:sz w:val="24"/>
          <w:szCs w:val="24"/>
        </w:rPr>
      </w:pPr>
      <w:r>
        <w:rPr>
          <w:rFonts w:ascii="宋体" w:hAnsi="宋体" w:eastAsia="宋体" w:cs="宋体"/>
          <w:spacing w:val="-1"/>
          <w:sz w:val="24"/>
          <w:szCs w:val="24"/>
        </w:rPr>
        <w:t>6.本项目不接受联合体投标。</w:t>
      </w:r>
    </w:p>
    <w:p>
      <w:pPr>
        <w:pStyle w:val="2"/>
        <w:spacing w:line="259" w:lineRule="auto"/>
      </w:pPr>
    </w:p>
    <w:p>
      <w:pPr>
        <w:spacing w:before="79" w:line="221" w:lineRule="auto"/>
        <w:ind w:left="16"/>
        <w:rPr>
          <w:rFonts w:ascii="黑体" w:hAnsi="黑体" w:eastAsia="黑体" w:cs="黑体"/>
          <w:sz w:val="24"/>
          <w:szCs w:val="24"/>
        </w:rPr>
      </w:pPr>
      <w:r>
        <w:rPr>
          <w:rFonts w:ascii="黑体" w:hAnsi="黑体" w:eastAsia="黑体" w:cs="黑体"/>
          <w:spacing w:val="-2"/>
          <w:sz w:val="24"/>
          <w:szCs w:val="24"/>
        </w:rPr>
        <w:t>三、获取招标文件</w:t>
      </w:r>
    </w:p>
    <w:p>
      <w:pPr>
        <w:pStyle w:val="2"/>
        <w:spacing w:line="253" w:lineRule="auto"/>
      </w:pPr>
    </w:p>
    <w:p>
      <w:pPr>
        <w:tabs>
          <w:tab w:val="left" w:pos="76"/>
        </w:tabs>
        <w:spacing w:before="81" w:line="322" w:lineRule="auto"/>
        <w:ind w:left="2" w:right="205" w:firstLine="560"/>
        <w:jc w:val="both"/>
        <w:rPr>
          <w:rFonts w:ascii="宋体" w:hAnsi="宋体" w:eastAsia="宋体" w:cs="宋体"/>
          <w:sz w:val="24"/>
          <w:szCs w:val="24"/>
        </w:rPr>
      </w:pPr>
      <w:r>
        <w:rPr>
          <w:rFonts w:ascii="宋体" w:hAnsi="宋体" w:eastAsia="宋体" w:cs="宋体"/>
          <w:spacing w:val="-9"/>
          <w:sz w:val="24"/>
          <w:szCs w:val="24"/>
        </w:rPr>
        <w:t>时间：</w:t>
      </w:r>
      <w:r>
        <w:rPr>
          <w:rFonts w:ascii="宋体" w:hAnsi="宋体" w:eastAsia="宋体" w:cs="宋体"/>
          <w:spacing w:val="-9"/>
          <w:sz w:val="24"/>
          <w:szCs w:val="24"/>
          <w:u w:val="single" w:color="auto"/>
        </w:rPr>
        <w:t>2025</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年</w:t>
      </w:r>
      <w:r>
        <w:rPr>
          <w:rFonts w:ascii="宋体" w:hAnsi="宋体" w:eastAsia="宋体" w:cs="宋体"/>
          <w:spacing w:val="-48"/>
          <w:sz w:val="24"/>
          <w:szCs w:val="24"/>
          <w:u w:val="single" w:color="auto"/>
        </w:rPr>
        <w:t xml:space="preserve"> </w:t>
      </w:r>
      <w:r>
        <w:rPr>
          <w:rFonts w:ascii="宋体" w:hAnsi="宋体" w:eastAsia="宋体" w:cs="宋体"/>
          <w:spacing w:val="-9"/>
          <w:sz w:val="24"/>
          <w:szCs w:val="24"/>
          <w:u w:val="single" w:color="auto"/>
        </w:rPr>
        <w:t>05</w:t>
      </w:r>
      <w:r>
        <w:rPr>
          <w:rFonts w:ascii="宋体" w:hAnsi="宋体" w:eastAsia="宋体" w:cs="宋体"/>
          <w:spacing w:val="-45"/>
          <w:sz w:val="24"/>
          <w:szCs w:val="24"/>
          <w:u w:val="single" w:color="auto"/>
        </w:rPr>
        <w:t xml:space="preserve"> </w:t>
      </w:r>
      <w:r>
        <w:rPr>
          <w:rFonts w:ascii="宋体" w:hAnsi="宋体" w:eastAsia="宋体" w:cs="宋体"/>
          <w:spacing w:val="-9"/>
          <w:sz w:val="24"/>
          <w:szCs w:val="24"/>
          <w:u w:val="single" w:color="auto"/>
        </w:rPr>
        <w:t>月</w:t>
      </w:r>
      <w:r>
        <w:rPr>
          <w:rFonts w:ascii="宋体" w:hAnsi="宋体" w:eastAsia="宋体" w:cs="宋体"/>
          <w:spacing w:val="-48"/>
          <w:sz w:val="24"/>
          <w:szCs w:val="24"/>
          <w:u w:val="single" w:color="auto"/>
        </w:rPr>
        <w:t xml:space="preserve"> </w:t>
      </w:r>
      <w:r>
        <w:rPr>
          <w:rFonts w:ascii="宋体" w:hAnsi="宋体" w:eastAsia="宋体" w:cs="宋体"/>
          <w:spacing w:val="-9"/>
          <w:sz w:val="24"/>
          <w:szCs w:val="24"/>
          <w:u w:val="single" w:color="auto"/>
        </w:rPr>
        <w:t>24 日</w:t>
      </w:r>
      <w:r>
        <w:rPr>
          <w:rFonts w:ascii="宋体" w:hAnsi="宋体" w:eastAsia="宋体" w:cs="宋体"/>
          <w:spacing w:val="-9"/>
          <w:sz w:val="24"/>
          <w:szCs w:val="24"/>
        </w:rPr>
        <w:t>至</w:t>
      </w:r>
      <w:r>
        <w:rPr>
          <w:rFonts w:ascii="宋体" w:hAnsi="宋体" w:eastAsia="宋体" w:cs="宋体"/>
          <w:spacing w:val="-9"/>
          <w:sz w:val="24"/>
          <w:szCs w:val="24"/>
          <w:u w:val="single" w:color="auto"/>
        </w:rPr>
        <w:t xml:space="preserve"> 2025</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年</w:t>
      </w:r>
      <w:r>
        <w:rPr>
          <w:rFonts w:ascii="宋体" w:hAnsi="宋体" w:eastAsia="宋体" w:cs="宋体"/>
          <w:spacing w:val="-48"/>
          <w:sz w:val="24"/>
          <w:szCs w:val="24"/>
          <w:u w:val="single" w:color="auto"/>
        </w:rPr>
        <w:t xml:space="preserve"> </w:t>
      </w:r>
      <w:r>
        <w:rPr>
          <w:rFonts w:ascii="宋体" w:hAnsi="宋体" w:eastAsia="宋体" w:cs="宋体"/>
          <w:spacing w:val="-9"/>
          <w:sz w:val="24"/>
          <w:szCs w:val="24"/>
          <w:u w:val="single" w:color="auto"/>
        </w:rPr>
        <w:t>05</w:t>
      </w:r>
      <w:r>
        <w:rPr>
          <w:rFonts w:ascii="宋体" w:hAnsi="宋体" w:eastAsia="宋体" w:cs="宋体"/>
          <w:spacing w:val="-45"/>
          <w:sz w:val="24"/>
          <w:szCs w:val="24"/>
          <w:u w:val="single" w:color="auto"/>
        </w:rPr>
        <w:t xml:space="preserve"> </w:t>
      </w:r>
      <w:r>
        <w:rPr>
          <w:rFonts w:ascii="宋体" w:hAnsi="宋体" w:eastAsia="宋体" w:cs="宋体"/>
          <w:spacing w:val="-9"/>
          <w:sz w:val="24"/>
          <w:szCs w:val="24"/>
          <w:u w:val="single" w:color="auto"/>
        </w:rPr>
        <w:t>月</w:t>
      </w:r>
      <w:r>
        <w:rPr>
          <w:rFonts w:ascii="宋体" w:hAnsi="宋体" w:eastAsia="宋体" w:cs="宋体"/>
          <w:spacing w:val="-46"/>
          <w:sz w:val="24"/>
          <w:szCs w:val="24"/>
          <w:u w:val="single" w:color="auto"/>
        </w:rPr>
        <w:t xml:space="preserve"> </w:t>
      </w:r>
      <w:r>
        <w:rPr>
          <w:rFonts w:ascii="宋体" w:hAnsi="宋体" w:eastAsia="宋体" w:cs="宋体"/>
          <w:spacing w:val="-9"/>
          <w:sz w:val="24"/>
          <w:szCs w:val="24"/>
          <w:u w:val="single" w:color="auto"/>
        </w:rPr>
        <w:t>30 日（</w:t>
      </w:r>
      <w:r>
        <w:rPr>
          <w:rFonts w:ascii="宋体" w:hAnsi="宋体" w:eastAsia="宋体" w:cs="宋体"/>
          <w:i/>
          <w:iCs/>
          <w:spacing w:val="-10"/>
          <w:sz w:val="25"/>
          <w:szCs w:val="25"/>
          <w:u w:val="single" w:color="auto"/>
        </w:rPr>
        <w:t>提供期限自本公告发布之</w:t>
      </w:r>
      <w:r>
        <w:rPr>
          <w:rFonts w:ascii="宋体" w:hAnsi="宋体" w:eastAsia="宋体" w:cs="宋体"/>
          <w:sz w:val="25"/>
          <w:szCs w:val="25"/>
          <w:u w:val="single" w:color="auto"/>
        </w:rPr>
        <w:tab/>
      </w:r>
      <w:r>
        <w:rPr>
          <w:rFonts w:ascii="宋体" w:hAnsi="宋体" w:eastAsia="宋体" w:cs="宋体"/>
          <w:i/>
          <w:iCs/>
          <w:spacing w:val="-10"/>
          <w:sz w:val="25"/>
          <w:szCs w:val="25"/>
          <w:u w:val="single" w:color="auto"/>
        </w:rPr>
        <w:t>日起不得少于</w:t>
      </w:r>
      <w:r>
        <w:rPr>
          <w:rFonts w:ascii="宋体" w:hAnsi="宋体" w:eastAsia="宋体" w:cs="宋体"/>
          <w:spacing w:val="-56"/>
          <w:sz w:val="25"/>
          <w:szCs w:val="25"/>
          <w:u w:val="single" w:color="auto"/>
        </w:rPr>
        <w:t xml:space="preserve"> </w:t>
      </w:r>
      <w:r>
        <w:rPr>
          <w:rFonts w:ascii="宋体" w:hAnsi="宋体" w:eastAsia="宋体" w:cs="宋体"/>
          <w:i/>
          <w:iCs/>
          <w:spacing w:val="-10"/>
          <w:sz w:val="25"/>
          <w:szCs w:val="25"/>
          <w:u w:val="single" w:color="auto"/>
        </w:rPr>
        <w:t>5</w:t>
      </w:r>
      <w:r>
        <w:rPr>
          <w:rFonts w:ascii="宋体" w:hAnsi="宋体" w:eastAsia="宋体" w:cs="宋体"/>
          <w:spacing w:val="-62"/>
          <w:sz w:val="25"/>
          <w:szCs w:val="25"/>
          <w:u w:val="single" w:color="auto"/>
        </w:rPr>
        <w:t xml:space="preserve"> </w:t>
      </w:r>
      <w:r>
        <w:rPr>
          <w:rFonts w:ascii="宋体" w:hAnsi="宋体" w:eastAsia="宋体" w:cs="宋体"/>
          <w:i/>
          <w:iCs/>
          <w:spacing w:val="-10"/>
          <w:sz w:val="25"/>
          <w:szCs w:val="25"/>
          <w:u w:val="single" w:color="auto"/>
        </w:rPr>
        <w:t>个工作日</w:t>
      </w:r>
      <w:r>
        <w:rPr>
          <w:rFonts w:ascii="宋体" w:hAnsi="宋体" w:eastAsia="宋体" w:cs="宋体"/>
          <w:spacing w:val="-59"/>
          <w:sz w:val="24"/>
          <w:szCs w:val="24"/>
          <w:u w:val="single" w:color="auto"/>
        </w:rPr>
        <w:t>）</w:t>
      </w:r>
      <w:r>
        <w:rPr>
          <w:rFonts w:ascii="宋体" w:hAnsi="宋体" w:eastAsia="宋体" w:cs="宋体"/>
          <w:spacing w:val="-59"/>
          <w:sz w:val="24"/>
          <w:szCs w:val="24"/>
        </w:rPr>
        <w:t>，</w:t>
      </w:r>
      <w:r>
        <w:rPr>
          <w:rFonts w:ascii="宋体" w:hAnsi="宋体" w:eastAsia="宋体" w:cs="宋体"/>
          <w:spacing w:val="-10"/>
          <w:sz w:val="24"/>
          <w:szCs w:val="24"/>
        </w:rPr>
        <w:t>每天</w:t>
      </w:r>
      <w:r>
        <w:rPr>
          <w:rFonts w:ascii="宋体" w:hAnsi="宋体" w:eastAsia="宋体" w:cs="宋体"/>
          <w:spacing w:val="-49"/>
          <w:sz w:val="24"/>
          <w:szCs w:val="24"/>
        </w:rPr>
        <w:t xml:space="preserve"> </w:t>
      </w:r>
      <w:r>
        <w:rPr>
          <w:rFonts w:ascii="宋体" w:hAnsi="宋体" w:eastAsia="宋体" w:cs="宋体"/>
          <w:spacing w:val="-10"/>
          <w:sz w:val="24"/>
          <w:szCs w:val="24"/>
          <w:u w:val="single" w:color="auto"/>
        </w:rPr>
        <w:t>09：00</w:t>
      </w:r>
      <w:r>
        <w:rPr>
          <w:rFonts w:ascii="宋体" w:hAnsi="宋体" w:eastAsia="宋体" w:cs="宋体"/>
          <w:spacing w:val="-48"/>
          <w:sz w:val="24"/>
          <w:szCs w:val="24"/>
          <w:u w:val="single" w:color="auto"/>
        </w:rPr>
        <w:t xml:space="preserve"> </w:t>
      </w:r>
      <w:r>
        <w:rPr>
          <w:rFonts w:ascii="宋体" w:hAnsi="宋体" w:eastAsia="宋体" w:cs="宋体"/>
          <w:spacing w:val="-10"/>
          <w:sz w:val="24"/>
          <w:szCs w:val="24"/>
        </w:rPr>
        <w:t>至</w:t>
      </w:r>
      <w:r>
        <w:rPr>
          <w:rFonts w:ascii="宋体" w:hAnsi="宋体" w:eastAsia="宋体" w:cs="宋体"/>
          <w:spacing w:val="-60"/>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10"/>
          <w:sz w:val="24"/>
          <w:szCs w:val="24"/>
          <w:u w:val="single" w:color="auto"/>
        </w:rPr>
        <w:t>12:00</w:t>
      </w:r>
      <w:r>
        <w:rPr>
          <w:rFonts w:ascii="宋体" w:hAnsi="宋体" w:eastAsia="宋体" w:cs="宋体"/>
          <w:spacing w:val="-10"/>
          <w:sz w:val="24"/>
          <w:szCs w:val="24"/>
        </w:rPr>
        <w:t>，</w:t>
      </w:r>
      <w:r>
        <w:rPr>
          <w:rFonts w:hint="eastAsia" w:ascii="宋体" w:hAnsi="宋体" w:eastAsia="宋体" w:cs="宋体"/>
          <w:spacing w:val="-10"/>
          <w:sz w:val="24"/>
          <w:szCs w:val="24"/>
          <w:u w:val="single" w:color="auto"/>
          <w:lang w:val="en-US" w:eastAsia="zh-CN"/>
        </w:rPr>
        <w:t>14</w:t>
      </w:r>
      <w:r>
        <w:rPr>
          <w:rFonts w:ascii="宋体" w:hAnsi="宋体" w:eastAsia="宋体" w:cs="宋体"/>
          <w:spacing w:val="-10"/>
          <w:sz w:val="24"/>
          <w:szCs w:val="24"/>
          <w:u w:val="single" w:color="auto"/>
        </w:rPr>
        <w:t>：00</w:t>
      </w:r>
      <w:r>
        <w:rPr>
          <w:rFonts w:ascii="宋体" w:hAnsi="宋体" w:eastAsia="宋体" w:cs="宋体"/>
          <w:spacing w:val="-48"/>
          <w:sz w:val="24"/>
          <w:szCs w:val="24"/>
          <w:u w:val="single" w:color="auto"/>
        </w:rPr>
        <w:t xml:space="preserve"> </w:t>
      </w:r>
      <w:r>
        <w:rPr>
          <w:rFonts w:ascii="宋体" w:hAnsi="宋体" w:eastAsia="宋体" w:cs="宋体"/>
          <w:spacing w:val="-10"/>
          <w:sz w:val="24"/>
          <w:szCs w:val="24"/>
        </w:rPr>
        <w:t>至</w:t>
      </w:r>
      <w:r>
        <w:rPr>
          <w:rFonts w:ascii="宋体" w:hAnsi="宋体" w:eastAsia="宋体" w:cs="宋体"/>
          <w:spacing w:val="-60"/>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10"/>
          <w:sz w:val="24"/>
          <w:szCs w:val="24"/>
          <w:u w:val="single" w:color="auto"/>
        </w:rPr>
        <w:t>1</w:t>
      </w:r>
      <w:r>
        <w:rPr>
          <w:rFonts w:hint="eastAsia" w:ascii="宋体" w:hAnsi="宋体" w:eastAsia="宋体" w:cs="宋体"/>
          <w:spacing w:val="-10"/>
          <w:sz w:val="24"/>
          <w:szCs w:val="24"/>
          <w:u w:val="single" w:color="auto"/>
          <w:lang w:val="en-US" w:eastAsia="zh-CN"/>
        </w:rPr>
        <w:t>8</w:t>
      </w:r>
      <w:r>
        <w:rPr>
          <w:rFonts w:ascii="宋体" w:hAnsi="宋体" w:eastAsia="宋体" w:cs="宋体"/>
          <w:spacing w:val="-10"/>
          <w:sz w:val="24"/>
          <w:szCs w:val="24"/>
          <w:u w:val="single" w:color="auto"/>
        </w:rPr>
        <w:t>:00</w:t>
      </w:r>
      <w:r>
        <w:rPr>
          <w:rFonts w:ascii="宋体" w:hAnsi="宋体" w:eastAsia="宋体" w:cs="宋体"/>
          <w:spacing w:val="-11"/>
          <w:sz w:val="24"/>
          <w:szCs w:val="24"/>
        </w:rPr>
        <w:t>（北</w:t>
      </w:r>
      <w:r>
        <w:rPr>
          <w:rFonts w:ascii="宋体" w:hAnsi="宋体" w:eastAsia="宋体" w:cs="宋体"/>
          <w:sz w:val="24"/>
          <w:szCs w:val="24"/>
        </w:rPr>
        <w:t>京时间，法定节假日除外）</w:t>
      </w:r>
    </w:p>
    <w:p>
      <w:pPr>
        <w:spacing w:line="386" w:lineRule="auto"/>
        <w:ind w:left="551"/>
        <w:rPr>
          <w:rFonts w:ascii="仿宋" w:hAnsi="仿宋" w:eastAsia="仿宋" w:cs="仿宋"/>
          <w:sz w:val="24"/>
          <w:szCs w:val="24"/>
        </w:rPr>
      </w:pPr>
      <w:r>
        <w:rPr>
          <w:rFonts w:ascii="宋体" w:hAnsi="宋体" w:eastAsia="宋体" w:cs="宋体"/>
          <w:spacing w:val="-1"/>
          <w:sz w:val="24"/>
          <w:szCs w:val="24"/>
        </w:rPr>
        <w:t>地点：</w:t>
      </w:r>
      <w:r>
        <w:fldChar w:fldCharType="begin"/>
      </w:r>
      <w:r>
        <w:instrText xml:space="preserve"> HYPERLINK "mailto:ydzbnmg04@163.com" </w:instrText>
      </w:r>
      <w:r>
        <w:fldChar w:fldCharType="separate"/>
      </w:r>
      <w:r>
        <w:rPr>
          <w:rFonts w:ascii="仿宋" w:hAnsi="仿宋" w:eastAsia="仿宋" w:cs="仿宋"/>
          <w:color w:val="0000FF"/>
          <w:spacing w:val="-1"/>
          <w:sz w:val="24"/>
          <w:szCs w:val="24"/>
          <w:u w:val="single" w:color="auto"/>
        </w:rPr>
        <w:t>ydzbnmg04@163.com</w:t>
      </w:r>
      <w:r>
        <w:rPr>
          <w:rFonts w:ascii="仿宋" w:hAnsi="仿宋" w:eastAsia="仿宋" w:cs="仿宋"/>
          <w:color w:val="0000FF"/>
          <w:spacing w:val="-1"/>
          <w:sz w:val="24"/>
          <w:szCs w:val="24"/>
          <w:u w:val="single" w:color="auto"/>
        </w:rPr>
        <w:fldChar w:fldCharType="end"/>
      </w:r>
    </w:p>
    <w:p>
      <w:pPr>
        <w:spacing w:before="81" w:line="219" w:lineRule="auto"/>
        <w:ind w:left="552"/>
        <w:rPr>
          <w:rFonts w:ascii="宋体" w:hAnsi="宋体" w:eastAsia="宋体" w:cs="宋体"/>
          <w:sz w:val="24"/>
          <w:szCs w:val="24"/>
        </w:rPr>
      </w:pPr>
      <w:r>
        <w:rPr>
          <w:rFonts w:ascii="宋体" w:hAnsi="宋体" w:eastAsia="宋体" w:cs="宋体"/>
          <w:spacing w:val="-2"/>
          <w:sz w:val="24"/>
          <w:szCs w:val="24"/>
        </w:rPr>
        <w:t>方式：邮箱获取</w:t>
      </w:r>
    </w:p>
    <w:p>
      <w:pPr>
        <w:spacing w:before="182" w:line="218" w:lineRule="auto"/>
        <w:ind w:left="551"/>
        <w:rPr>
          <w:rFonts w:ascii="宋体" w:hAnsi="宋体" w:eastAsia="宋体" w:cs="宋体"/>
          <w:sz w:val="24"/>
          <w:szCs w:val="24"/>
        </w:rPr>
      </w:pPr>
      <w:r>
        <w:rPr>
          <w:rFonts w:ascii="宋体" w:hAnsi="宋体" w:eastAsia="宋体" w:cs="宋体"/>
          <w:spacing w:val="-2"/>
          <w:sz w:val="24"/>
          <w:szCs w:val="24"/>
        </w:rPr>
        <w:t>售价：0</w:t>
      </w:r>
      <w:r>
        <w:rPr>
          <w:rFonts w:ascii="宋体" w:hAnsi="宋体" w:eastAsia="宋体" w:cs="宋体"/>
          <w:spacing w:val="-49"/>
          <w:sz w:val="24"/>
          <w:szCs w:val="24"/>
        </w:rPr>
        <w:t xml:space="preserve"> </w:t>
      </w:r>
      <w:r>
        <w:rPr>
          <w:rFonts w:ascii="宋体" w:hAnsi="宋体" w:eastAsia="宋体" w:cs="宋体"/>
          <w:spacing w:val="-2"/>
          <w:sz w:val="24"/>
          <w:szCs w:val="24"/>
        </w:rPr>
        <w:t>元</w:t>
      </w:r>
    </w:p>
    <w:p>
      <w:pPr>
        <w:pStyle w:val="2"/>
        <w:spacing w:line="261" w:lineRule="auto"/>
      </w:pPr>
    </w:p>
    <w:p>
      <w:pPr>
        <w:spacing w:before="79" w:line="220" w:lineRule="auto"/>
        <w:ind w:left="25"/>
        <w:rPr>
          <w:rFonts w:ascii="黑体" w:hAnsi="黑体" w:eastAsia="黑体" w:cs="黑体"/>
          <w:sz w:val="24"/>
          <w:szCs w:val="24"/>
        </w:rPr>
      </w:pPr>
      <w:r>
        <w:rPr>
          <w:rFonts w:ascii="黑体" w:hAnsi="黑体" w:eastAsia="黑体" w:cs="黑体"/>
          <w:spacing w:val="-2"/>
          <w:sz w:val="24"/>
          <w:szCs w:val="24"/>
        </w:rPr>
        <w:t>四、提交投标文件截止时间、开标时间和地点</w:t>
      </w:r>
    </w:p>
    <w:p>
      <w:pPr>
        <w:pStyle w:val="2"/>
        <w:spacing w:line="253" w:lineRule="auto"/>
      </w:pPr>
    </w:p>
    <w:p>
      <w:pPr>
        <w:tabs>
          <w:tab w:val="left" w:pos="614"/>
        </w:tabs>
        <w:spacing w:before="82" w:line="346" w:lineRule="auto"/>
        <w:ind w:left="39" w:right="207" w:firstLine="44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2025</w:t>
      </w:r>
      <w:r>
        <w:rPr>
          <w:rFonts w:ascii="宋体" w:hAnsi="宋体" w:eastAsia="宋体" w:cs="宋体"/>
          <w:spacing w:val="-49"/>
          <w:sz w:val="24"/>
          <w:szCs w:val="24"/>
          <w:u w:val="single" w:color="auto"/>
        </w:rPr>
        <w:t xml:space="preserve"> </w:t>
      </w:r>
      <w:r>
        <w:rPr>
          <w:rFonts w:ascii="宋体" w:hAnsi="宋体" w:eastAsia="宋体" w:cs="宋体"/>
          <w:spacing w:val="-11"/>
          <w:sz w:val="24"/>
          <w:szCs w:val="24"/>
          <w:u w:val="single" w:color="auto"/>
        </w:rPr>
        <w:t>年</w:t>
      </w:r>
      <w:r>
        <w:rPr>
          <w:rFonts w:ascii="宋体" w:hAnsi="宋体" w:eastAsia="宋体" w:cs="宋体"/>
          <w:spacing w:val="-49"/>
          <w:sz w:val="24"/>
          <w:szCs w:val="24"/>
          <w:u w:val="single" w:color="auto"/>
        </w:rPr>
        <w:t xml:space="preserve"> </w:t>
      </w:r>
      <w:r>
        <w:rPr>
          <w:rFonts w:ascii="宋体" w:hAnsi="宋体" w:eastAsia="宋体" w:cs="宋体"/>
          <w:spacing w:val="-11"/>
          <w:sz w:val="24"/>
          <w:szCs w:val="24"/>
          <w:u w:val="single" w:color="auto"/>
        </w:rPr>
        <w:t>06</w:t>
      </w:r>
      <w:r>
        <w:rPr>
          <w:rFonts w:ascii="宋体" w:hAnsi="宋体" w:eastAsia="宋体" w:cs="宋体"/>
          <w:spacing w:val="-45"/>
          <w:sz w:val="24"/>
          <w:szCs w:val="24"/>
          <w:u w:val="single" w:color="auto"/>
        </w:rPr>
        <w:t xml:space="preserve"> </w:t>
      </w:r>
      <w:r>
        <w:rPr>
          <w:rFonts w:ascii="宋体" w:hAnsi="宋体" w:eastAsia="宋体" w:cs="宋体"/>
          <w:spacing w:val="-11"/>
          <w:sz w:val="24"/>
          <w:szCs w:val="24"/>
          <w:u w:val="single" w:color="auto"/>
        </w:rPr>
        <w:t>月</w:t>
      </w:r>
      <w:r>
        <w:rPr>
          <w:rFonts w:ascii="宋体" w:hAnsi="宋体" w:eastAsia="宋体" w:cs="宋体"/>
          <w:spacing w:val="-33"/>
          <w:sz w:val="24"/>
          <w:szCs w:val="24"/>
          <w:u w:val="single" w:color="auto"/>
        </w:rPr>
        <w:t xml:space="preserve"> </w:t>
      </w:r>
      <w:r>
        <w:rPr>
          <w:rFonts w:ascii="宋体" w:hAnsi="宋体" w:eastAsia="宋体" w:cs="宋体"/>
          <w:spacing w:val="-11"/>
          <w:sz w:val="24"/>
          <w:szCs w:val="24"/>
          <w:u w:val="single" w:color="auto"/>
        </w:rPr>
        <w:t>17 日</w:t>
      </w:r>
      <w:r>
        <w:rPr>
          <w:rFonts w:ascii="宋体" w:hAnsi="宋体" w:eastAsia="宋体" w:cs="宋体"/>
          <w:spacing w:val="27"/>
          <w:sz w:val="24"/>
          <w:szCs w:val="24"/>
          <w:u w:val="single" w:color="auto"/>
        </w:rPr>
        <w:t xml:space="preserve"> </w:t>
      </w:r>
      <w:r>
        <w:rPr>
          <w:rFonts w:ascii="宋体" w:hAnsi="宋体" w:eastAsia="宋体" w:cs="宋体"/>
          <w:spacing w:val="-11"/>
          <w:sz w:val="24"/>
          <w:szCs w:val="24"/>
          <w:u w:val="single" w:color="auto"/>
        </w:rPr>
        <w:t>14</w:t>
      </w:r>
      <w:r>
        <w:rPr>
          <w:rFonts w:ascii="宋体" w:hAnsi="宋体" w:eastAsia="宋体" w:cs="宋体"/>
          <w:spacing w:val="-38"/>
          <w:sz w:val="24"/>
          <w:szCs w:val="24"/>
          <w:u w:val="single" w:color="auto"/>
        </w:rPr>
        <w:t xml:space="preserve"> </w:t>
      </w:r>
      <w:r>
        <w:rPr>
          <w:rFonts w:ascii="宋体" w:hAnsi="宋体" w:eastAsia="宋体" w:cs="宋体"/>
          <w:spacing w:val="-11"/>
          <w:sz w:val="24"/>
          <w:szCs w:val="24"/>
          <w:u w:val="single" w:color="auto"/>
        </w:rPr>
        <w:t>点</w:t>
      </w:r>
      <w:r>
        <w:rPr>
          <w:rFonts w:ascii="宋体" w:hAnsi="宋体" w:eastAsia="宋体" w:cs="宋体"/>
          <w:spacing w:val="-46"/>
          <w:sz w:val="24"/>
          <w:szCs w:val="24"/>
          <w:u w:val="single" w:color="auto"/>
        </w:rPr>
        <w:t xml:space="preserve"> </w:t>
      </w:r>
      <w:r>
        <w:rPr>
          <w:rFonts w:ascii="宋体" w:hAnsi="宋体" w:eastAsia="宋体" w:cs="宋体"/>
          <w:spacing w:val="-11"/>
          <w:sz w:val="24"/>
          <w:szCs w:val="24"/>
          <w:u w:val="single" w:color="auto"/>
        </w:rPr>
        <w:t>30</w:t>
      </w:r>
      <w:r>
        <w:rPr>
          <w:rFonts w:ascii="宋体" w:hAnsi="宋体" w:eastAsia="宋体" w:cs="宋体"/>
          <w:spacing w:val="-48"/>
          <w:sz w:val="24"/>
          <w:szCs w:val="24"/>
          <w:u w:val="single" w:color="auto"/>
        </w:rPr>
        <w:t xml:space="preserve"> </w:t>
      </w:r>
      <w:r>
        <w:rPr>
          <w:rFonts w:ascii="宋体" w:hAnsi="宋体" w:eastAsia="宋体" w:cs="宋体"/>
          <w:spacing w:val="-11"/>
          <w:sz w:val="24"/>
          <w:szCs w:val="24"/>
          <w:u w:val="single" w:color="auto"/>
        </w:rPr>
        <w:t>分</w:t>
      </w:r>
      <w:r>
        <w:rPr>
          <w:rFonts w:ascii="宋体" w:hAnsi="宋体" w:eastAsia="宋体" w:cs="宋体"/>
          <w:spacing w:val="-11"/>
          <w:sz w:val="24"/>
          <w:szCs w:val="24"/>
        </w:rPr>
        <w:t>（北京时间</w:t>
      </w:r>
      <w:r>
        <w:rPr>
          <w:rFonts w:ascii="宋体" w:hAnsi="宋体" w:eastAsia="宋体" w:cs="宋体"/>
          <w:spacing w:val="-13"/>
          <w:sz w:val="24"/>
          <w:szCs w:val="24"/>
        </w:rPr>
        <w:t>）</w:t>
      </w:r>
      <w:r>
        <w:rPr>
          <w:rFonts w:ascii="宋体" w:hAnsi="宋体" w:eastAsia="宋体" w:cs="宋体"/>
          <w:spacing w:val="-13"/>
          <w:sz w:val="24"/>
          <w:szCs w:val="24"/>
          <w:u w:val="single" w:color="auto"/>
        </w:rPr>
        <w:t>（</w:t>
      </w:r>
      <w:r>
        <w:rPr>
          <w:rFonts w:ascii="宋体" w:hAnsi="宋体" w:eastAsia="宋体" w:cs="宋体"/>
          <w:spacing w:val="-11"/>
          <w:sz w:val="24"/>
          <w:szCs w:val="24"/>
          <w:u w:val="single" w:color="auto"/>
        </w:rPr>
        <w:t xml:space="preserve"> </w:t>
      </w:r>
      <w:r>
        <w:rPr>
          <w:rFonts w:ascii="宋体" w:hAnsi="宋体" w:eastAsia="宋体" w:cs="宋体"/>
          <w:i/>
          <w:iCs/>
          <w:spacing w:val="-11"/>
          <w:sz w:val="25"/>
          <w:szCs w:val="25"/>
          <w:u w:val="single" w:color="auto"/>
        </w:rPr>
        <w:t>自招标文件开始发出之日起</w:t>
      </w:r>
      <w:r>
        <w:rPr>
          <w:rFonts w:ascii="宋体" w:hAnsi="宋体" w:eastAsia="宋体" w:cs="宋体"/>
          <w:i/>
          <w:iCs/>
          <w:spacing w:val="-10"/>
          <w:sz w:val="25"/>
          <w:szCs w:val="25"/>
          <w:u w:val="single" w:color="auto"/>
        </w:rPr>
        <w:t>至投标人提交投标文件截止之日止，不得少于20</w:t>
      </w:r>
      <w:r>
        <w:rPr>
          <w:rFonts w:ascii="宋体" w:hAnsi="宋体" w:eastAsia="宋体" w:cs="宋体"/>
          <w:spacing w:val="-10"/>
          <w:sz w:val="25"/>
          <w:szCs w:val="25"/>
          <w:u w:val="single" w:color="auto"/>
        </w:rPr>
        <w:t xml:space="preserve"> </w:t>
      </w:r>
      <w:r>
        <w:rPr>
          <w:rFonts w:ascii="宋体" w:hAnsi="宋体" w:eastAsia="宋体" w:cs="宋体"/>
          <w:i/>
          <w:iCs/>
          <w:spacing w:val="-10"/>
          <w:sz w:val="25"/>
          <w:szCs w:val="25"/>
          <w:u w:val="single" w:color="auto"/>
        </w:rPr>
        <w:t>日</w:t>
      </w:r>
      <w:r>
        <w:rPr>
          <w:rFonts w:ascii="宋体" w:hAnsi="宋体" w:eastAsia="宋体" w:cs="宋体"/>
          <w:spacing w:val="-10"/>
          <w:sz w:val="24"/>
          <w:szCs w:val="24"/>
          <w:u w:val="single" w:color="auto"/>
        </w:rPr>
        <w:t>）</w:t>
      </w:r>
    </w:p>
    <w:p>
      <w:pPr>
        <w:spacing w:before="2" w:line="479" w:lineRule="auto"/>
        <w:ind w:left="18" w:right="1317" w:firstLine="473"/>
        <w:rPr>
          <w:rFonts w:ascii="黑体" w:hAnsi="黑体" w:eastAsia="黑体" w:cs="黑体"/>
          <w:sz w:val="24"/>
          <w:szCs w:val="24"/>
        </w:rPr>
      </w:pPr>
      <w:r>
        <w:rPr>
          <w:rFonts w:ascii="宋体" w:hAnsi="宋体" w:eastAsia="宋体" w:cs="宋体"/>
          <w:spacing w:val="1"/>
          <w:sz w:val="24"/>
          <w:szCs w:val="24"/>
        </w:rPr>
        <w:t>地点：内蒙古呼和浩特市新城区绿地智海大厦A3座</w:t>
      </w:r>
      <w:r>
        <w:rPr>
          <w:rFonts w:ascii="宋体" w:hAnsi="宋体" w:eastAsia="宋体" w:cs="宋体"/>
          <w:spacing w:val="-31"/>
          <w:sz w:val="24"/>
          <w:szCs w:val="24"/>
        </w:rPr>
        <w:t xml:space="preserve"> </w:t>
      </w:r>
      <w:r>
        <w:rPr>
          <w:rFonts w:ascii="宋体" w:hAnsi="宋体" w:eastAsia="宋体" w:cs="宋体"/>
          <w:spacing w:val="1"/>
          <w:sz w:val="24"/>
          <w:szCs w:val="24"/>
        </w:rPr>
        <w:t>10</w:t>
      </w:r>
      <w:r>
        <w:rPr>
          <w:rFonts w:ascii="宋体" w:hAnsi="宋体" w:eastAsia="宋体" w:cs="宋体"/>
          <w:spacing w:val="-51"/>
          <w:sz w:val="24"/>
          <w:szCs w:val="24"/>
        </w:rPr>
        <w:t xml:space="preserve"> </w:t>
      </w:r>
      <w:r>
        <w:rPr>
          <w:rFonts w:ascii="宋体" w:hAnsi="宋体" w:eastAsia="宋体" w:cs="宋体"/>
          <w:spacing w:val="1"/>
          <w:sz w:val="24"/>
          <w:szCs w:val="24"/>
        </w:rPr>
        <w:t>楼</w:t>
      </w:r>
      <w:r>
        <w:rPr>
          <w:rFonts w:ascii="宋体" w:hAnsi="宋体" w:eastAsia="宋体" w:cs="宋体"/>
          <w:spacing w:val="-33"/>
          <w:sz w:val="24"/>
          <w:szCs w:val="24"/>
        </w:rPr>
        <w:t xml:space="preserve"> </w:t>
      </w:r>
      <w:r>
        <w:rPr>
          <w:rFonts w:ascii="宋体" w:hAnsi="宋体" w:eastAsia="宋体" w:cs="宋体"/>
          <w:spacing w:val="1"/>
          <w:sz w:val="24"/>
          <w:szCs w:val="24"/>
        </w:rPr>
        <w:t>1002</w:t>
      </w:r>
      <w:r>
        <w:rPr>
          <w:rFonts w:ascii="宋体" w:hAnsi="宋体" w:eastAsia="宋体" w:cs="宋体"/>
          <w:spacing w:val="-47"/>
          <w:sz w:val="24"/>
          <w:szCs w:val="24"/>
        </w:rPr>
        <w:t xml:space="preserve"> </w:t>
      </w:r>
      <w:r>
        <w:rPr>
          <w:rFonts w:ascii="宋体" w:hAnsi="宋体" w:eastAsia="宋体" w:cs="宋体"/>
          <w:spacing w:val="1"/>
          <w:sz w:val="24"/>
          <w:szCs w:val="24"/>
        </w:rPr>
        <w:t>室</w:t>
      </w:r>
      <w:r>
        <w:rPr>
          <w:rFonts w:ascii="黑体" w:hAnsi="黑体" w:eastAsia="黑体" w:cs="黑体"/>
          <w:spacing w:val="-3"/>
          <w:sz w:val="24"/>
          <w:szCs w:val="24"/>
        </w:rPr>
        <w:t>五、公告期限</w:t>
      </w:r>
    </w:p>
    <w:p>
      <w:pPr>
        <w:spacing w:before="2" w:line="217" w:lineRule="auto"/>
        <w:ind w:left="531"/>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pPr>
        <w:pStyle w:val="2"/>
        <w:spacing w:line="261" w:lineRule="auto"/>
      </w:pPr>
    </w:p>
    <w:p>
      <w:pPr>
        <w:spacing w:before="78" w:line="222" w:lineRule="auto"/>
        <w:ind w:left="19"/>
        <w:rPr>
          <w:rFonts w:ascii="黑体" w:hAnsi="黑体" w:eastAsia="黑体" w:cs="黑体"/>
          <w:sz w:val="24"/>
          <w:szCs w:val="24"/>
        </w:rPr>
      </w:pPr>
      <w:r>
        <w:rPr>
          <w:rFonts w:ascii="黑体" w:hAnsi="黑体" w:eastAsia="黑体" w:cs="黑体"/>
          <w:spacing w:val="-3"/>
          <w:sz w:val="24"/>
          <w:szCs w:val="24"/>
        </w:rPr>
        <w:t>六、其他补充事宜</w:t>
      </w:r>
    </w:p>
    <w:p>
      <w:pPr>
        <w:pStyle w:val="2"/>
        <w:spacing w:line="255" w:lineRule="auto"/>
      </w:pPr>
    </w:p>
    <w:p>
      <w:pPr>
        <w:spacing w:before="79" w:line="220" w:lineRule="auto"/>
        <w:ind w:left="508"/>
        <w:rPr>
          <w:rFonts w:ascii="宋体" w:hAnsi="宋体" w:eastAsia="宋体" w:cs="宋体"/>
          <w:sz w:val="24"/>
          <w:szCs w:val="24"/>
        </w:rPr>
      </w:pPr>
      <w:r>
        <w:rPr>
          <w:rFonts w:ascii="宋体" w:hAnsi="宋体" w:eastAsia="宋体" w:cs="宋体"/>
          <w:sz w:val="24"/>
          <w:szCs w:val="24"/>
        </w:rPr>
        <w:t>无</w:t>
      </w:r>
    </w:p>
    <w:p>
      <w:pPr>
        <w:spacing w:line="220" w:lineRule="auto"/>
        <w:rPr>
          <w:rFonts w:ascii="宋体" w:hAnsi="宋体" w:eastAsia="宋体" w:cs="宋体"/>
          <w:sz w:val="24"/>
          <w:szCs w:val="24"/>
        </w:rPr>
        <w:sectPr>
          <w:footerReference r:id="rId6" w:type="default"/>
          <w:pgSz w:w="11906" w:h="16839"/>
          <w:pgMar w:top="1431" w:right="1516" w:bottom="1243" w:left="1749" w:header="0" w:footer="1078" w:gutter="0"/>
          <w:cols w:space="720" w:num="1"/>
        </w:sectPr>
      </w:pPr>
    </w:p>
    <w:p>
      <w:pPr>
        <w:spacing w:before="122" w:line="213" w:lineRule="auto"/>
        <w:rPr>
          <w:rFonts w:ascii="黑体" w:hAnsi="黑体" w:eastAsia="黑体" w:cs="黑体"/>
          <w:sz w:val="24"/>
          <w:szCs w:val="24"/>
        </w:rPr>
      </w:pPr>
      <w:r>
        <w:rPr>
          <w:rFonts w:ascii="黑体" w:hAnsi="黑体" w:eastAsia="黑体" w:cs="黑体"/>
          <w:spacing w:val="-1"/>
          <w:sz w:val="24"/>
          <w:szCs w:val="24"/>
        </w:rPr>
        <w:t>七、对本次招标提出询问，请按以下方式联系。</w:t>
      </w:r>
    </w:p>
    <w:p>
      <w:pPr>
        <w:pStyle w:val="2"/>
        <w:spacing w:line="267" w:lineRule="auto"/>
      </w:pPr>
    </w:p>
    <w:p>
      <w:pPr>
        <w:spacing w:before="78" w:line="219" w:lineRule="auto"/>
        <w:ind w:left="498"/>
        <w:rPr>
          <w:rFonts w:ascii="宋体" w:hAnsi="宋体" w:eastAsia="宋体" w:cs="宋体"/>
          <w:sz w:val="24"/>
          <w:szCs w:val="24"/>
        </w:rPr>
      </w:pPr>
      <w:r>
        <w:rPr>
          <w:rFonts w:ascii="宋体" w:hAnsi="宋体" w:eastAsia="宋体" w:cs="宋体"/>
          <w:spacing w:val="-4"/>
          <w:sz w:val="24"/>
          <w:szCs w:val="24"/>
        </w:rPr>
        <w:t>1.采购人信息</w:t>
      </w:r>
    </w:p>
    <w:p>
      <w:pPr>
        <w:spacing w:before="184" w:line="219" w:lineRule="auto"/>
        <w:ind w:left="483"/>
        <w:rPr>
          <w:rFonts w:ascii="宋体" w:hAnsi="宋体" w:eastAsia="宋体" w:cs="宋体"/>
          <w:sz w:val="24"/>
          <w:szCs w:val="24"/>
        </w:rPr>
      </w:pPr>
      <w:r>
        <w:rPr>
          <w:rFonts w:ascii="宋体" w:hAnsi="宋体" w:eastAsia="宋体" w:cs="宋体"/>
          <w:spacing w:val="-1"/>
          <w:sz w:val="24"/>
          <w:szCs w:val="24"/>
        </w:rPr>
        <w:t>名    称：</w:t>
      </w:r>
      <w:r>
        <w:rPr>
          <w:rFonts w:ascii="宋体" w:hAnsi="宋体" w:eastAsia="宋体" w:cs="宋体"/>
          <w:spacing w:val="-1"/>
          <w:sz w:val="24"/>
          <w:szCs w:val="24"/>
          <w:u w:val="single" w:color="auto"/>
        </w:rPr>
        <w:t>国家税务总局五原县税务局</w:t>
      </w:r>
    </w:p>
    <w:p>
      <w:pPr>
        <w:spacing w:before="105" w:line="219" w:lineRule="auto"/>
        <w:ind w:left="480"/>
        <w:rPr>
          <w:rFonts w:ascii="宋体" w:hAnsi="宋体" w:eastAsia="宋体" w:cs="宋体"/>
          <w:sz w:val="24"/>
          <w:szCs w:val="24"/>
        </w:rPr>
      </w:pPr>
      <w:r>
        <w:drawing>
          <wp:anchor distT="0" distB="0" distL="0" distR="0" simplePos="0" relativeHeight="251659264" behindDoc="1" locked="0" layoutInCell="1" allowOverlap="1">
            <wp:simplePos x="0" y="0"/>
            <wp:positionH relativeFrom="column">
              <wp:posOffset>156210</wp:posOffset>
            </wp:positionH>
            <wp:positionV relativeFrom="paragraph">
              <wp:posOffset>241300</wp:posOffset>
            </wp:positionV>
            <wp:extent cx="6350" cy="29718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2"/>
                    <a:stretch>
                      <a:fillRect/>
                    </a:stretch>
                  </pic:blipFill>
                  <pic:spPr>
                    <a:xfrm>
                      <a:off x="0" y="0"/>
                      <a:ext cx="6350" cy="297179"/>
                    </a:xfrm>
                    <a:prstGeom prst="rect">
                      <a:avLst/>
                    </a:prstGeom>
                  </pic:spPr>
                </pic:pic>
              </a:graphicData>
            </a:graphic>
          </wp:anchor>
        </w:drawing>
      </w:r>
      <w:r>
        <w:rPr>
          <w:rFonts w:ascii="宋体" w:hAnsi="宋体" w:eastAsia="宋体" w:cs="宋体"/>
          <w:spacing w:val="-2"/>
          <w:sz w:val="24"/>
          <w:szCs w:val="24"/>
        </w:rPr>
        <w:t>地    址：</w:t>
      </w:r>
      <w:r>
        <w:fldChar w:fldCharType="begin"/>
      </w:r>
      <w:r>
        <w:instrText xml:space="preserve"> HYPERLINK "http://www.baidu.com/link?url=EpqeODlQ_4dpZrxJbnmHUt196dJX9qidlhF9FK2Yeq04_f6B_WZNw6L1pXZ64H7fNpmwbqpLKmQp9Uhr4m2EiYyUMNGL6xbQEzGG7cpk4nXsQDw48LIrR0l0l5OMt7j2lxG5ZB4qGnTlp5TAv47_1zvDjZEAdxn3kuQWUEh_JINmu59rnLJniEXabW1XaC-e5U66JBO27BfIBc04C9iBvvRmJxXawTDrw85h95TimB_hT5rLeSpRiY62rko3OCRi6WBo6bR6rP0ylc-JUQTewnPGSNy2WBKEybVSeh862XF1XHfF3Dj-oPS6nFsCMCfencuQ1stdXefHaLwBJvUJMEcpazbMMSCM_A16QcEpRmhJd4Bs6lYTBpXV-HAfvlHwfbwXdXrcUEgTgtYSn9Pq6q" </w:instrText>
      </w:r>
      <w:r>
        <w:fldChar w:fldCharType="separate"/>
      </w:r>
      <w:r>
        <w:rPr>
          <w:rFonts w:ascii="宋体" w:hAnsi="宋体" w:eastAsia="宋体" w:cs="宋体"/>
          <w:spacing w:val="-2"/>
          <w:sz w:val="24"/>
          <w:szCs w:val="24"/>
          <w:u w:val="single" w:color="auto"/>
        </w:rPr>
        <w:t>内蒙古自治区巴彦淖尔市五原县隆</w:t>
      </w:r>
      <w:r>
        <w:rPr>
          <w:rFonts w:ascii="宋体" w:hAnsi="宋体" w:eastAsia="宋体" w:cs="宋体"/>
          <w:spacing w:val="-3"/>
          <w:sz w:val="24"/>
          <w:szCs w:val="24"/>
          <w:u w:val="single" w:color="auto"/>
        </w:rPr>
        <w:t>兴昌镇</w:t>
      </w:r>
      <w:r>
        <w:rPr>
          <w:rFonts w:ascii="宋体" w:hAnsi="宋体" w:eastAsia="宋体" w:cs="宋体"/>
          <w:spacing w:val="-33"/>
          <w:sz w:val="24"/>
          <w:szCs w:val="24"/>
          <w:u w:val="single" w:color="auto"/>
        </w:rPr>
        <w:t xml:space="preserve"> </w:t>
      </w:r>
      <w:r>
        <w:rPr>
          <w:rFonts w:ascii="宋体" w:hAnsi="宋体" w:eastAsia="宋体" w:cs="宋体"/>
          <w:spacing w:val="-3"/>
          <w:sz w:val="24"/>
          <w:szCs w:val="24"/>
          <w:u w:val="single" w:color="auto"/>
        </w:rPr>
        <w:t>110</w:t>
      </w:r>
      <w:r>
        <w:rPr>
          <w:rFonts w:ascii="宋体" w:hAnsi="宋体" w:eastAsia="宋体" w:cs="宋体"/>
          <w:spacing w:val="-27"/>
          <w:sz w:val="24"/>
          <w:szCs w:val="24"/>
          <w:u w:val="single" w:color="auto"/>
        </w:rPr>
        <w:t xml:space="preserve"> </w:t>
      </w:r>
      <w:r>
        <w:rPr>
          <w:rFonts w:ascii="宋体" w:hAnsi="宋体" w:eastAsia="宋体" w:cs="宋体"/>
          <w:spacing w:val="-3"/>
          <w:sz w:val="24"/>
          <w:szCs w:val="24"/>
          <w:u w:val="single" w:color="auto"/>
        </w:rPr>
        <w:t>国道南</w:t>
      </w:r>
      <w:r>
        <w:rPr>
          <w:rFonts w:ascii="宋体" w:hAnsi="宋体" w:eastAsia="宋体" w:cs="宋体"/>
          <w:sz w:val="24"/>
          <w:szCs w:val="24"/>
        </w:rPr>
        <w:t xml:space="preserve"> </w:t>
      </w:r>
      <w:r>
        <w:rPr>
          <w:rFonts w:ascii="宋体" w:hAnsi="宋体" w:eastAsia="宋体" w:cs="宋体"/>
          <w:sz w:val="24"/>
          <w:szCs w:val="24"/>
        </w:rPr>
        <w:fldChar w:fldCharType="end"/>
      </w:r>
    </w:p>
    <w:p>
      <w:pPr>
        <w:spacing w:before="105" w:line="219" w:lineRule="auto"/>
        <w:ind w:left="501"/>
        <w:rPr>
          <w:rFonts w:ascii="宋体" w:hAnsi="宋体" w:eastAsia="宋体" w:cs="宋体"/>
          <w:sz w:val="24"/>
          <w:szCs w:val="24"/>
        </w:rPr>
      </w:pPr>
      <w:r>
        <w:rPr>
          <w:rFonts w:ascii="宋体" w:hAnsi="宋体" w:eastAsia="宋体" w:cs="宋体"/>
          <w:spacing w:val="-2"/>
          <w:sz w:val="24"/>
          <w:szCs w:val="24"/>
        </w:rPr>
        <w:t>联系方式：</w:t>
      </w:r>
      <w:r>
        <w:rPr>
          <w:rFonts w:ascii="宋体" w:hAnsi="宋体" w:eastAsia="宋体" w:cs="宋体"/>
          <w:spacing w:val="-2"/>
          <w:sz w:val="24"/>
          <w:szCs w:val="24"/>
          <w:u w:val="single" w:color="auto"/>
        </w:rPr>
        <w:t>李素荣</w:t>
      </w:r>
      <w:r>
        <w:rPr>
          <w:rFonts w:ascii="宋体" w:hAnsi="宋体" w:eastAsia="宋体" w:cs="宋体"/>
          <w:spacing w:val="-32"/>
          <w:sz w:val="24"/>
          <w:szCs w:val="24"/>
          <w:u w:val="single" w:color="auto"/>
        </w:rPr>
        <w:t xml:space="preserve"> </w:t>
      </w:r>
      <w:r>
        <w:rPr>
          <w:rFonts w:ascii="宋体" w:hAnsi="宋体" w:eastAsia="宋体" w:cs="宋体"/>
          <w:spacing w:val="-2"/>
          <w:sz w:val="24"/>
          <w:szCs w:val="24"/>
          <w:u w:val="single" w:color="auto"/>
        </w:rPr>
        <w:t>0478-5232246</w:t>
      </w:r>
    </w:p>
    <w:p>
      <w:pPr>
        <w:pStyle w:val="2"/>
        <w:spacing w:line="284" w:lineRule="auto"/>
      </w:pPr>
    </w:p>
    <w:p>
      <w:pPr>
        <w:pStyle w:val="2"/>
        <w:spacing w:line="284" w:lineRule="auto"/>
      </w:pPr>
    </w:p>
    <w:p>
      <w:pPr>
        <w:spacing w:before="78" w:line="219" w:lineRule="auto"/>
        <w:ind w:left="483"/>
        <w:rPr>
          <w:rFonts w:ascii="宋体" w:hAnsi="宋体" w:eastAsia="宋体" w:cs="宋体"/>
          <w:sz w:val="24"/>
          <w:szCs w:val="24"/>
        </w:rPr>
      </w:pPr>
      <w:r>
        <w:rPr>
          <w:rFonts w:ascii="宋体" w:hAnsi="宋体" w:eastAsia="宋体" w:cs="宋体"/>
          <w:spacing w:val="-2"/>
          <w:sz w:val="24"/>
          <w:szCs w:val="24"/>
        </w:rPr>
        <w:t>2.采购代理机构信息</w:t>
      </w:r>
    </w:p>
    <w:p>
      <w:pPr>
        <w:spacing w:before="184" w:line="219" w:lineRule="auto"/>
        <w:ind w:left="483"/>
        <w:rPr>
          <w:rFonts w:ascii="宋体" w:hAnsi="宋体" w:eastAsia="宋体" w:cs="宋体"/>
          <w:sz w:val="24"/>
          <w:szCs w:val="24"/>
        </w:rPr>
      </w:pPr>
      <w:r>
        <w:rPr>
          <w:rFonts w:ascii="宋体" w:hAnsi="宋体" w:eastAsia="宋体" w:cs="宋体"/>
          <w:spacing w:val="-1"/>
          <w:sz w:val="24"/>
          <w:szCs w:val="24"/>
        </w:rPr>
        <w:t>名    称：</w:t>
      </w:r>
      <w:r>
        <w:rPr>
          <w:rFonts w:ascii="宋体" w:hAnsi="宋体" w:eastAsia="宋体" w:cs="宋体"/>
          <w:spacing w:val="-1"/>
          <w:sz w:val="24"/>
          <w:szCs w:val="24"/>
          <w:u w:val="single" w:color="auto"/>
        </w:rPr>
        <w:t>中国远东国际招标有限公司</w:t>
      </w:r>
    </w:p>
    <w:p>
      <w:pPr>
        <w:spacing w:before="183" w:line="219" w:lineRule="auto"/>
        <w:ind w:left="480"/>
        <w:rPr>
          <w:rFonts w:ascii="宋体" w:hAnsi="宋体" w:eastAsia="宋体" w:cs="宋体"/>
          <w:sz w:val="24"/>
          <w:szCs w:val="24"/>
        </w:rPr>
      </w:pPr>
      <w:r>
        <w:rPr>
          <w:rFonts w:ascii="宋体" w:hAnsi="宋体" w:eastAsia="宋体" w:cs="宋体"/>
          <w:spacing w:val="1"/>
          <w:sz w:val="24"/>
          <w:szCs w:val="24"/>
        </w:rPr>
        <w:t>地    址：</w:t>
      </w:r>
      <w:r>
        <w:rPr>
          <w:rFonts w:ascii="宋体" w:hAnsi="宋体" w:eastAsia="宋体" w:cs="宋体"/>
          <w:spacing w:val="1"/>
          <w:sz w:val="24"/>
          <w:szCs w:val="24"/>
          <w:u w:val="single" w:color="auto"/>
        </w:rPr>
        <w:t>呼和浩特市新城区科尔沁北路绿地智海大厦A3座</w:t>
      </w:r>
      <w:r>
        <w:rPr>
          <w:rFonts w:ascii="宋体" w:hAnsi="宋体" w:eastAsia="宋体" w:cs="宋体"/>
          <w:spacing w:val="-23"/>
          <w:sz w:val="24"/>
          <w:szCs w:val="24"/>
          <w:u w:val="single" w:color="auto"/>
        </w:rPr>
        <w:t xml:space="preserve"> </w:t>
      </w:r>
      <w:r>
        <w:rPr>
          <w:rFonts w:ascii="宋体" w:hAnsi="宋体" w:eastAsia="宋体" w:cs="宋体"/>
          <w:spacing w:val="1"/>
          <w:sz w:val="24"/>
          <w:szCs w:val="24"/>
          <w:u w:val="single" w:color="auto"/>
        </w:rPr>
        <w:t>10</w:t>
      </w:r>
      <w:r>
        <w:rPr>
          <w:rFonts w:ascii="宋体" w:hAnsi="宋体" w:eastAsia="宋体" w:cs="宋体"/>
          <w:spacing w:val="-52"/>
          <w:sz w:val="24"/>
          <w:szCs w:val="24"/>
          <w:u w:val="single" w:color="auto"/>
        </w:rPr>
        <w:t xml:space="preserve"> </w:t>
      </w:r>
      <w:r>
        <w:rPr>
          <w:rFonts w:ascii="宋体" w:hAnsi="宋体" w:eastAsia="宋体" w:cs="宋体"/>
          <w:spacing w:val="1"/>
          <w:sz w:val="24"/>
          <w:szCs w:val="24"/>
          <w:u w:val="single" w:color="auto"/>
        </w:rPr>
        <w:t>楼</w:t>
      </w:r>
      <w:r>
        <w:rPr>
          <w:rFonts w:ascii="宋体" w:hAnsi="宋体" w:eastAsia="宋体" w:cs="宋体"/>
          <w:spacing w:val="-33"/>
          <w:sz w:val="24"/>
          <w:szCs w:val="24"/>
          <w:u w:val="single" w:color="auto"/>
        </w:rPr>
        <w:t xml:space="preserve"> </w:t>
      </w:r>
      <w:r>
        <w:rPr>
          <w:rFonts w:ascii="宋体" w:hAnsi="宋体" w:eastAsia="宋体" w:cs="宋体"/>
          <w:spacing w:val="1"/>
          <w:sz w:val="24"/>
          <w:szCs w:val="24"/>
          <w:u w:val="single" w:color="auto"/>
        </w:rPr>
        <w:t>1004</w:t>
      </w:r>
      <w:r>
        <w:rPr>
          <w:rFonts w:ascii="宋体" w:hAnsi="宋体" w:eastAsia="宋体" w:cs="宋体"/>
          <w:spacing w:val="-47"/>
          <w:sz w:val="24"/>
          <w:szCs w:val="24"/>
          <w:u w:val="single" w:color="auto"/>
        </w:rPr>
        <w:t xml:space="preserve"> </w:t>
      </w:r>
      <w:r>
        <w:rPr>
          <w:rFonts w:ascii="宋体" w:hAnsi="宋体" w:eastAsia="宋体" w:cs="宋体"/>
          <w:spacing w:val="1"/>
          <w:sz w:val="24"/>
          <w:szCs w:val="24"/>
          <w:u w:val="single" w:color="auto"/>
        </w:rPr>
        <w:t>室</w:t>
      </w:r>
    </w:p>
    <w:p>
      <w:pPr>
        <w:spacing w:before="184" w:line="219" w:lineRule="auto"/>
        <w:ind w:left="481"/>
        <w:rPr>
          <w:rFonts w:ascii="宋体" w:hAnsi="宋体" w:eastAsia="宋体" w:cs="宋体"/>
          <w:sz w:val="24"/>
          <w:szCs w:val="24"/>
        </w:rPr>
      </w:pPr>
      <w:r>
        <w:rPr>
          <w:rFonts w:ascii="宋体" w:hAnsi="宋体" w:eastAsia="宋体" w:cs="宋体"/>
          <w:spacing w:val="-1"/>
          <w:sz w:val="24"/>
          <w:szCs w:val="24"/>
        </w:rPr>
        <w:t>联系方式：</w:t>
      </w:r>
      <w:r>
        <w:rPr>
          <w:rFonts w:ascii="宋体" w:hAnsi="宋体" w:eastAsia="宋体" w:cs="宋体"/>
          <w:spacing w:val="-1"/>
          <w:sz w:val="24"/>
          <w:szCs w:val="24"/>
          <w:u w:val="single" w:color="auto"/>
        </w:rPr>
        <w:t>柴英贵、张涛、王欢</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0471-6381246</w:t>
      </w:r>
    </w:p>
    <w:p>
      <w:pPr>
        <w:spacing w:before="183" w:line="220" w:lineRule="auto"/>
        <w:ind w:left="485"/>
        <w:rPr>
          <w:rFonts w:ascii="宋体" w:hAnsi="宋体" w:eastAsia="宋体" w:cs="宋体"/>
          <w:sz w:val="24"/>
          <w:szCs w:val="24"/>
        </w:rPr>
      </w:pPr>
      <w:r>
        <w:rPr>
          <w:rFonts w:ascii="宋体" w:hAnsi="宋体" w:eastAsia="宋体" w:cs="宋体"/>
          <w:spacing w:val="-2"/>
          <w:sz w:val="24"/>
          <w:szCs w:val="24"/>
        </w:rPr>
        <w:t>3.项目联系方式</w:t>
      </w:r>
    </w:p>
    <w:p>
      <w:pPr>
        <w:spacing w:before="182" w:line="219" w:lineRule="auto"/>
        <w:ind w:left="484"/>
        <w:rPr>
          <w:rFonts w:ascii="宋体" w:hAnsi="宋体" w:eastAsia="宋体" w:cs="宋体"/>
          <w:sz w:val="24"/>
          <w:szCs w:val="24"/>
        </w:rPr>
      </w:pPr>
      <w:r>
        <w:rPr>
          <w:rFonts w:ascii="宋体" w:hAnsi="宋体" w:eastAsia="宋体" w:cs="宋体"/>
          <w:spacing w:val="-1"/>
          <w:sz w:val="24"/>
          <w:szCs w:val="24"/>
        </w:rPr>
        <w:t>项目联系人：</w:t>
      </w:r>
      <w:r>
        <w:rPr>
          <w:rFonts w:ascii="宋体" w:hAnsi="宋体" w:eastAsia="宋体" w:cs="宋体"/>
          <w:spacing w:val="-1"/>
          <w:sz w:val="24"/>
          <w:szCs w:val="24"/>
          <w:u w:val="single" w:color="auto"/>
        </w:rPr>
        <w:t>柴英贵、张涛、王欢</w:t>
      </w:r>
    </w:p>
    <w:p>
      <w:pPr>
        <w:spacing w:before="183" w:line="226" w:lineRule="auto"/>
        <w:ind w:left="509"/>
        <w:rPr>
          <w:rFonts w:ascii="仿宋" w:hAnsi="仿宋" w:eastAsia="仿宋" w:cs="仿宋"/>
          <w:sz w:val="24"/>
          <w:szCs w:val="24"/>
        </w:rPr>
      </w:pPr>
      <w:r>
        <w:rPr>
          <w:rFonts w:ascii="宋体" w:hAnsi="宋体" w:eastAsia="宋体" w:cs="宋体"/>
          <w:spacing w:val="-2"/>
          <w:sz w:val="24"/>
          <w:szCs w:val="24"/>
        </w:rPr>
        <w:t>电      话：</w:t>
      </w:r>
      <w:r>
        <w:rPr>
          <w:rFonts w:ascii="仿宋" w:hAnsi="仿宋" w:eastAsia="仿宋" w:cs="仿宋"/>
          <w:spacing w:val="-2"/>
          <w:sz w:val="24"/>
          <w:szCs w:val="24"/>
          <w:u w:val="single" w:color="auto"/>
        </w:rPr>
        <w:t>0471-6381246</w:t>
      </w:r>
    </w:p>
    <w:p>
      <w:pPr>
        <w:spacing w:line="226" w:lineRule="auto"/>
        <w:rPr>
          <w:rFonts w:ascii="仿宋" w:hAnsi="仿宋" w:eastAsia="仿宋" w:cs="仿宋"/>
          <w:sz w:val="24"/>
          <w:szCs w:val="24"/>
        </w:rPr>
        <w:sectPr>
          <w:footerReference r:id="rId7" w:type="default"/>
          <w:pgSz w:w="11906" w:h="16839"/>
          <w:pgMar w:top="1431" w:right="1785" w:bottom="1243" w:left="1760" w:header="0" w:footer="1078" w:gutter="0"/>
          <w:cols w:space="720" w:num="1"/>
        </w:sectPr>
      </w:pPr>
    </w:p>
    <w:p>
      <w:pPr>
        <w:spacing w:before="195" w:line="214" w:lineRule="auto"/>
        <w:ind w:left="3244"/>
        <w:outlineLvl w:val="0"/>
        <w:rPr>
          <w:rFonts w:ascii="宋体" w:hAnsi="宋体" w:eastAsia="宋体" w:cs="宋体"/>
          <w:sz w:val="28"/>
          <w:szCs w:val="28"/>
        </w:rPr>
      </w:pPr>
      <w:bookmarkStart w:id="3" w:name="bookmark4"/>
      <w:bookmarkEnd w:id="3"/>
      <w:bookmarkStart w:id="4" w:name="bookmark3"/>
      <w:bookmarkEnd w:id="4"/>
      <w:r>
        <w:rPr>
          <w:rFonts w:ascii="宋体" w:hAnsi="宋体" w:eastAsia="宋体" w:cs="宋体"/>
          <w:spacing w:val="-1"/>
          <w:sz w:val="28"/>
          <w:szCs w:val="28"/>
        </w:rPr>
        <w:t>第二章  投标人须知</w:t>
      </w:r>
    </w:p>
    <w:p>
      <w:pPr>
        <w:spacing w:before="150" w:line="211" w:lineRule="auto"/>
        <w:ind w:left="3545"/>
        <w:rPr>
          <w:rFonts w:ascii="宋体" w:hAnsi="宋体" w:eastAsia="宋体" w:cs="宋体"/>
          <w:sz w:val="24"/>
          <w:szCs w:val="24"/>
        </w:rPr>
      </w:pPr>
      <w:r>
        <w:drawing>
          <wp:anchor distT="0" distB="0" distL="0" distR="0" simplePos="0" relativeHeight="251660288" behindDoc="1" locked="0" layoutInCell="1" allowOverlap="1">
            <wp:simplePos x="0" y="0"/>
            <wp:positionH relativeFrom="column">
              <wp:posOffset>1921510</wp:posOffset>
            </wp:positionH>
            <wp:positionV relativeFrom="paragraph">
              <wp:posOffset>3561080</wp:posOffset>
            </wp:positionV>
            <wp:extent cx="6350" cy="1981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3"/>
                    <a:stretch>
                      <a:fillRect/>
                    </a:stretch>
                  </pic:blipFill>
                  <pic:spPr>
                    <a:xfrm>
                      <a:off x="0" y="0"/>
                      <a:ext cx="6350" cy="198120"/>
                    </a:xfrm>
                    <a:prstGeom prst="rect">
                      <a:avLst/>
                    </a:prstGeom>
                  </pic:spPr>
                </pic:pic>
              </a:graphicData>
            </a:graphic>
          </wp:anchor>
        </w:drawing>
      </w:r>
      <w:r>
        <w:rPr>
          <w:rFonts w:ascii="宋体" w:hAnsi="宋体" w:eastAsia="宋体" w:cs="宋体"/>
          <w:spacing w:val="-2"/>
          <w:sz w:val="24"/>
          <w:szCs w:val="24"/>
        </w:rPr>
        <w:t>投标人须知前附表</w:t>
      </w: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6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939" w:type="dxa"/>
            <w:vAlign w:val="top"/>
          </w:tcPr>
          <w:p>
            <w:pPr>
              <w:pStyle w:val="6"/>
              <w:spacing w:before="36" w:line="217" w:lineRule="auto"/>
              <w:ind w:left="211"/>
              <w:rPr>
                <w:sz w:val="20"/>
                <w:szCs w:val="20"/>
              </w:rPr>
            </w:pPr>
            <w:r>
              <w:rPr>
                <w:b/>
                <w:bCs/>
                <w:spacing w:val="-2"/>
                <w:sz w:val="20"/>
                <w:szCs w:val="20"/>
              </w:rPr>
              <w:t>序</w:t>
            </w:r>
            <w:r>
              <w:rPr>
                <w:spacing w:val="19"/>
                <w:sz w:val="20"/>
                <w:szCs w:val="20"/>
              </w:rPr>
              <w:t xml:space="preserve"> </w:t>
            </w:r>
            <w:r>
              <w:rPr>
                <w:b/>
                <w:bCs/>
                <w:spacing w:val="-2"/>
                <w:sz w:val="20"/>
                <w:szCs w:val="20"/>
              </w:rPr>
              <w:t>号</w:t>
            </w:r>
          </w:p>
        </w:tc>
        <w:tc>
          <w:tcPr>
            <w:tcW w:w="1983" w:type="dxa"/>
            <w:vAlign w:val="top"/>
          </w:tcPr>
          <w:p>
            <w:pPr>
              <w:pStyle w:val="6"/>
              <w:spacing w:before="36" w:line="217" w:lineRule="auto"/>
              <w:ind w:left="679"/>
              <w:rPr>
                <w:sz w:val="20"/>
                <w:szCs w:val="20"/>
              </w:rPr>
            </w:pPr>
            <w:r>
              <w:rPr>
                <w:b/>
                <w:bCs/>
                <w:spacing w:val="-2"/>
                <w:sz w:val="20"/>
                <w:szCs w:val="20"/>
              </w:rPr>
              <w:t>类</w:t>
            </w:r>
            <w:r>
              <w:rPr>
                <w:spacing w:val="10"/>
                <w:sz w:val="20"/>
                <w:szCs w:val="20"/>
              </w:rPr>
              <w:t xml:space="preserve">  </w:t>
            </w:r>
            <w:r>
              <w:rPr>
                <w:b/>
                <w:bCs/>
                <w:spacing w:val="-2"/>
                <w:sz w:val="20"/>
                <w:szCs w:val="20"/>
              </w:rPr>
              <w:t>别</w:t>
            </w:r>
          </w:p>
        </w:tc>
        <w:tc>
          <w:tcPr>
            <w:tcW w:w="6059" w:type="dxa"/>
            <w:vAlign w:val="top"/>
          </w:tcPr>
          <w:p>
            <w:pPr>
              <w:pStyle w:val="6"/>
              <w:spacing w:before="36" w:line="217" w:lineRule="auto"/>
              <w:ind w:left="2585"/>
              <w:rPr>
                <w:sz w:val="20"/>
                <w:szCs w:val="20"/>
              </w:rPr>
            </w:pPr>
            <w:r>
              <w:rPr>
                <w:b/>
                <w:bCs/>
                <w:spacing w:val="-15"/>
                <w:sz w:val="20"/>
                <w:szCs w:val="20"/>
              </w:rPr>
              <w:t>内</w:t>
            </w:r>
            <w:r>
              <w:rPr>
                <w:spacing w:val="7"/>
                <w:sz w:val="20"/>
                <w:szCs w:val="20"/>
              </w:rPr>
              <w:t xml:space="preserve">     </w:t>
            </w:r>
            <w:r>
              <w:rPr>
                <w:b/>
                <w:bCs/>
                <w:spacing w:val="-15"/>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39" w:type="dxa"/>
            <w:vMerge w:val="restart"/>
            <w:tcBorders>
              <w:bottom w:val="nil"/>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78" w:line="241" w:lineRule="auto"/>
              <w:ind w:left="434"/>
            </w:pPr>
            <w:r>
              <w:t>1</w:t>
            </w:r>
          </w:p>
        </w:tc>
        <w:tc>
          <w:tcPr>
            <w:tcW w:w="1983" w:type="dxa"/>
            <w:vMerge w:val="restart"/>
            <w:tcBorders>
              <w:bottom w:val="nil"/>
            </w:tcBorders>
            <w:vAlign w:val="top"/>
          </w:tcPr>
          <w:p>
            <w:pPr>
              <w:spacing w:line="334" w:lineRule="auto"/>
              <w:rPr>
                <w:rFonts w:ascii="Arial"/>
                <w:sz w:val="21"/>
              </w:rPr>
            </w:pPr>
          </w:p>
          <w:p>
            <w:pPr>
              <w:spacing w:line="335" w:lineRule="auto"/>
              <w:rPr>
                <w:rFonts w:ascii="Arial"/>
                <w:sz w:val="21"/>
              </w:rPr>
            </w:pPr>
          </w:p>
          <w:p>
            <w:pPr>
              <w:pStyle w:val="6"/>
              <w:spacing w:before="78" w:line="360" w:lineRule="auto"/>
              <w:ind w:left="159" w:right="26" w:hanging="41"/>
            </w:pPr>
            <w:r>
              <w:rPr>
                <w:spacing w:val="-11"/>
              </w:rPr>
              <w:t>项目名称、编号、</w:t>
            </w:r>
            <w:r>
              <w:rPr>
                <w:spacing w:val="-2"/>
              </w:rPr>
              <w:t>预算及最高限价</w:t>
            </w:r>
          </w:p>
        </w:tc>
        <w:tc>
          <w:tcPr>
            <w:tcW w:w="6059" w:type="dxa"/>
            <w:vAlign w:val="top"/>
          </w:tcPr>
          <w:p>
            <w:pPr>
              <w:pStyle w:val="6"/>
              <w:spacing w:before="113" w:line="314" w:lineRule="auto"/>
              <w:ind w:left="112" w:right="108" w:firstLine="4"/>
            </w:pPr>
            <w:r>
              <w:rPr>
                <w:spacing w:val="-3"/>
              </w:rPr>
              <w:t>项目名称：</w:t>
            </w:r>
            <w:r>
              <w:rPr>
                <w:spacing w:val="-3"/>
                <w:u w:val="single" w:color="auto"/>
              </w:rPr>
              <w:t>国家税务总局五原县税务局</w:t>
            </w:r>
            <w:r>
              <w:rPr>
                <w:spacing w:val="-45"/>
                <w:u w:val="single" w:color="auto"/>
              </w:rPr>
              <w:t xml:space="preserve"> </w:t>
            </w:r>
            <w:r>
              <w:rPr>
                <w:spacing w:val="-3"/>
                <w:u w:val="single" w:color="auto"/>
              </w:rPr>
              <w:t>2025</w:t>
            </w:r>
            <w:r>
              <w:rPr>
                <w:spacing w:val="-50"/>
                <w:u w:val="single" w:color="auto"/>
              </w:rPr>
              <w:t xml:space="preserve"> </w:t>
            </w:r>
            <w:r>
              <w:rPr>
                <w:spacing w:val="-3"/>
                <w:u w:val="single" w:color="auto"/>
              </w:rPr>
              <w:t>年物业服务采购项目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9" w:type="dxa"/>
            <w:vMerge w:val="continue"/>
            <w:tcBorders>
              <w:top w:val="nil"/>
              <w:bottom w:val="nil"/>
            </w:tcBorders>
            <w:vAlign w:val="top"/>
          </w:tcPr>
          <w:p>
            <w:pPr>
              <w:rPr>
                <w:rFonts w:ascii="Arial"/>
                <w:sz w:val="21"/>
              </w:rPr>
            </w:pPr>
          </w:p>
        </w:tc>
        <w:tc>
          <w:tcPr>
            <w:tcW w:w="1983" w:type="dxa"/>
            <w:vMerge w:val="continue"/>
            <w:tcBorders>
              <w:top w:val="nil"/>
              <w:bottom w:val="nil"/>
            </w:tcBorders>
            <w:vAlign w:val="top"/>
          </w:tcPr>
          <w:p>
            <w:pPr>
              <w:rPr>
                <w:rFonts w:ascii="Arial"/>
                <w:sz w:val="21"/>
              </w:rPr>
            </w:pPr>
          </w:p>
        </w:tc>
        <w:tc>
          <w:tcPr>
            <w:tcW w:w="6059" w:type="dxa"/>
            <w:vAlign w:val="top"/>
          </w:tcPr>
          <w:p>
            <w:pPr>
              <w:pStyle w:val="6"/>
              <w:spacing w:before="36" w:line="219" w:lineRule="auto"/>
              <w:ind w:left="117"/>
            </w:pPr>
            <w:r>
              <w:rPr>
                <w:spacing w:val="-1"/>
              </w:rPr>
              <w:t>项目编号：</w:t>
            </w:r>
            <w:r>
              <w:rPr>
                <w:spacing w:val="-1"/>
                <w:u w:val="single" w:color="auto"/>
              </w:rPr>
              <w:t>0722-25FE5193NMF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9" w:type="dxa"/>
            <w:vMerge w:val="continue"/>
            <w:tcBorders>
              <w:top w:val="nil"/>
              <w:bottom w:val="nil"/>
            </w:tcBorders>
            <w:vAlign w:val="top"/>
          </w:tcPr>
          <w:p>
            <w:pPr>
              <w:rPr>
                <w:rFonts w:ascii="Arial"/>
                <w:sz w:val="21"/>
              </w:rPr>
            </w:pPr>
          </w:p>
        </w:tc>
        <w:tc>
          <w:tcPr>
            <w:tcW w:w="1983" w:type="dxa"/>
            <w:vMerge w:val="continue"/>
            <w:tcBorders>
              <w:top w:val="nil"/>
              <w:bottom w:val="nil"/>
            </w:tcBorders>
            <w:vAlign w:val="top"/>
          </w:tcPr>
          <w:p>
            <w:pPr>
              <w:rPr>
                <w:rFonts w:ascii="Arial"/>
                <w:sz w:val="21"/>
              </w:rPr>
            </w:pPr>
          </w:p>
        </w:tc>
        <w:tc>
          <w:tcPr>
            <w:tcW w:w="6059" w:type="dxa"/>
            <w:vAlign w:val="top"/>
          </w:tcPr>
          <w:p>
            <w:pPr>
              <w:pStyle w:val="6"/>
              <w:spacing w:before="116" w:line="219" w:lineRule="auto"/>
              <w:ind w:left="117"/>
            </w:pPr>
            <w:r>
              <w:rPr>
                <w:spacing w:val="-3"/>
              </w:rPr>
              <w:t>项目预算：330</w:t>
            </w:r>
            <w:r>
              <w:rPr>
                <w:spacing w:val="-34"/>
              </w:rPr>
              <w:t xml:space="preserve"> </w:t>
            </w:r>
            <w:r>
              <w:rPr>
                <w:spacing w:val="-3"/>
              </w:rPr>
              <w:t>万元/3</w:t>
            </w:r>
            <w:r>
              <w:rPr>
                <w:spacing w:val="-50"/>
              </w:rPr>
              <w:t xml:space="preserve"> </w:t>
            </w:r>
            <w:r>
              <w:rPr>
                <w:spacing w:val="-3"/>
              </w:rPr>
              <w:t>年；110</w:t>
            </w:r>
            <w:r>
              <w:rPr>
                <w:spacing w:val="-45"/>
              </w:rPr>
              <w:t xml:space="preserve"> </w:t>
            </w:r>
            <w:r>
              <w:rPr>
                <w:spacing w:val="-3"/>
              </w:rPr>
              <w:t>万元/1</w:t>
            </w:r>
            <w:r>
              <w:rPr>
                <w:spacing w:val="-49"/>
              </w:rPr>
              <w:t xml:space="preserve"> </w:t>
            </w:r>
            <w:r>
              <w:rPr>
                <w:spacing w:val="-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9" w:type="dxa"/>
            <w:vMerge w:val="continue"/>
            <w:tcBorders>
              <w:top w:val="nil"/>
            </w:tcBorders>
            <w:vAlign w:val="top"/>
          </w:tcPr>
          <w:p>
            <w:pPr>
              <w:rPr>
                <w:rFonts w:ascii="Arial"/>
                <w:sz w:val="21"/>
              </w:rPr>
            </w:pPr>
          </w:p>
        </w:tc>
        <w:tc>
          <w:tcPr>
            <w:tcW w:w="1983" w:type="dxa"/>
            <w:vMerge w:val="continue"/>
            <w:tcBorders>
              <w:top w:val="nil"/>
            </w:tcBorders>
            <w:vAlign w:val="top"/>
          </w:tcPr>
          <w:p>
            <w:pPr>
              <w:rPr>
                <w:rFonts w:ascii="Arial"/>
                <w:sz w:val="21"/>
              </w:rPr>
            </w:pPr>
          </w:p>
        </w:tc>
        <w:tc>
          <w:tcPr>
            <w:tcW w:w="6059" w:type="dxa"/>
            <w:vAlign w:val="top"/>
          </w:tcPr>
          <w:p>
            <w:pPr>
              <w:pStyle w:val="6"/>
              <w:spacing w:before="115" w:line="218" w:lineRule="auto"/>
              <w:ind w:left="116"/>
            </w:pPr>
            <w:r>
              <w:rPr>
                <w:spacing w:val="-3"/>
              </w:rPr>
              <w:t>最高限价：330</w:t>
            </w:r>
            <w:r>
              <w:rPr>
                <w:spacing w:val="-33"/>
              </w:rPr>
              <w:t xml:space="preserve"> </w:t>
            </w:r>
            <w:r>
              <w:rPr>
                <w:spacing w:val="-3"/>
              </w:rPr>
              <w:t>万元/3</w:t>
            </w:r>
            <w:r>
              <w:rPr>
                <w:spacing w:val="-50"/>
              </w:rPr>
              <w:t xml:space="preserve"> </w:t>
            </w:r>
            <w:r>
              <w:rPr>
                <w:spacing w:val="-3"/>
              </w:rPr>
              <w:t>年；110</w:t>
            </w:r>
            <w:r>
              <w:rPr>
                <w:spacing w:val="-45"/>
              </w:rPr>
              <w:t xml:space="preserve"> </w:t>
            </w:r>
            <w:r>
              <w:rPr>
                <w:spacing w:val="-3"/>
              </w:rPr>
              <w:t>万元/1</w:t>
            </w:r>
            <w:r>
              <w:rPr>
                <w:spacing w:val="-49"/>
              </w:rPr>
              <w:t xml:space="preserve"> </w:t>
            </w:r>
            <w:r>
              <w:rPr>
                <w:spacing w:val="-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9" w:type="dxa"/>
            <w:vAlign w:val="top"/>
          </w:tcPr>
          <w:p>
            <w:pPr>
              <w:pStyle w:val="6"/>
              <w:spacing w:before="35" w:line="241" w:lineRule="auto"/>
              <w:ind w:left="420"/>
            </w:pPr>
            <w:r>
              <w:t>2</w:t>
            </w:r>
          </w:p>
        </w:tc>
        <w:tc>
          <w:tcPr>
            <w:tcW w:w="1983" w:type="dxa"/>
            <w:vAlign w:val="top"/>
          </w:tcPr>
          <w:p>
            <w:pPr>
              <w:pStyle w:val="6"/>
              <w:spacing w:before="35" w:line="219" w:lineRule="auto"/>
              <w:ind w:left="516"/>
            </w:pPr>
            <w:r>
              <w:rPr>
                <w:spacing w:val="-3"/>
              </w:rPr>
              <w:t>采购需求</w:t>
            </w:r>
          </w:p>
        </w:tc>
        <w:tc>
          <w:tcPr>
            <w:tcW w:w="6059" w:type="dxa"/>
            <w:vAlign w:val="top"/>
          </w:tcPr>
          <w:p>
            <w:pPr>
              <w:pStyle w:val="6"/>
              <w:spacing w:before="36" w:line="219" w:lineRule="auto"/>
              <w:ind w:left="116"/>
            </w:pPr>
            <w:r>
              <w:rPr>
                <w:spacing w:val="-1"/>
              </w:rPr>
              <w:t>详见《招标文件（技术部分）》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39" w:type="dxa"/>
            <w:vAlign w:val="top"/>
          </w:tcPr>
          <w:p>
            <w:pPr>
              <w:pStyle w:val="6"/>
              <w:spacing w:before="268"/>
              <w:ind w:left="421"/>
            </w:pPr>
            <w:r>
              <w:t>3</w:t>
            </w:r>
          </w:p>
        </w:tc>
        <w:tc>
          <w:tcPr>
            <w:tcW w:w="1983" w:type="dxa"/>
            <w:vAlign w:val="top"/>
          </w:tcPr>
          <w:p>
            <w:pPr>
              <w:pStyle w:val="6"/>
              <w:spacing w:before="269" w:line="219" w:lineRule="auto"/>
              <w:ind w:left="161"/>
            </w:pPr>
            <w:r>
              <w:rPr>
                <w:spacing w:val="-2"/>
              </w:rPr>
              <w:t>项目属性和类别</w:t>
            </w:r>
          </w:p>
        </w:tc>
        <w:tc>
          <w:tcPr>
            <w:tcW w:w="6059" w:type="dxa"/>
            <w:vAlign w:val="top"/>
          </w:tcPr>
          <w:p>
            <w:pPr>
              <w:pStyle w:val="6"/>
              <w:spacing w:before="36" w:line="219" w:lineRule="auto"/>
              <w:ind w:left="117"/>
            </w:pPr>
            <w:r>
              <w:rPr>
                <w:b/>
                <w:bCs/>
                <w:spacing w:val="-9"/>
              </w:rPr>
              <w:t>项目属性：</w:t>
            </w:r>
            <w:r>
              <w:rPr>
                <w:rFonts w:ascii="MS Gothic" w:hAnsi="MS Gothic" w:eastAsia="MS Gothic" w:cs="MS Gothic"/>
                <w:spacing w:val="-9"/>
              </w:rPr>
              <w:t>□</w:t>
            </w:r>
            <w:r>
              <w:rPr>
                <w:spacing w:val="-9"/>
              </w:rPr>
              <w:t>货物</w:t>
            </w:r>
            <w:r>
              <w:rPr>
                <w:spacing w:val="1"/>
              </w:rPr>
              <w:t xml:space="preserve">           </w:t>
            </w:r>
            <w:r>
              <w:rPr>
                <w:rFonts w:ascii="MS Gothic" w:hAnsi="MS Gothic" w:eastAsia="MS Gothic" w:cs="MS Gothic"/>
                <w:spacing w:val="-9"/>
              </w:rPr>
              <w:t>☑</w:t>
            </w:r>
            <w:r>
              <w:rPr>
                <w:spacing w:val="-9"/>
              </w:rPr>
              <w:t>服务</w:t>
            </w:r>
          </w:p>
          <w:p>
            <w:pPr>
              <w:pStyle w:val="6"/>
              <w:spacing w:before="181" w:line="219" w:lineRule="auto"/>
              <w:ind w:left="117"/>
            </w:pPr>
            <w:r>
              <w:rPr>
                <w:b/>
                <w:bCs/>
                <w:spacing w:val="-4"/>
              </w:rPr>
              <w:t>项目类别：</w:t>
            </w:r>
            <w:r>
              <w:rPr>
                <w:rFonts w:ascii="MS Gothic" w:hAnsi="MS Gothic" w:eastAsia="MS Gothic" w:cs="MS Gothic"/>
                <w:spacing w:val="-4"/>
              </w:rPr>
              <w:t>□</w:t>
            </w:r>
            <w:r>
              <w:rPr>
                <w:spacing w:val="-4"/>
              </w:rPr>
              <w:t xml:space="preserve">信息化项目     </w:t>
            </w:r>
            <w:r>
              <w:rPr>
                <w:rFonts w:ascii="MS Gothic" w:hAnsi="MS Gothic" w:eastAsia="MS Gothic" w:cs="MS Gothic"/>
                <w:spacing w:val="-4"/>
              </w:rPr>
              <w:t>☑</w:t>
            </w:r>
            <w:r>
              <w:rPr>
                <w:spacing w:val="-4"/>
              </w:rPr>
              <w:t>非信息化项目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39" w:type="dxa"/>
            <w:vAlign w:val="top"/>
          </w:tcPr>
          <w:p>
            <w:pPr>
              <w:spacing w:line="327" w:lineRule="auto"/>
              <w:rPr>
                <w:rFonts w:ascii="Arial"/>
                <w:sz w:val="21"/>
              </w:rPr>
            </w:pPr>
          </w:p>
          <w:p>
            <w:pPr>
              <w:spacing w:line="328" w:lineRule="auto"/>
              <w:rPr>
                <w:rFonts w:ascii="Arial"/>
                <w:sz w:val="21"/>
              </w:rPr>
            </w:pPr>
          </w:p>
          <w:p>
            <w:pPr>
              <w:pStyle w:val="6"/>
              <w:spacing w:before="78" w:line="241" w:lineRule="auto"/>
              <w:ind w:left="416"/>
            </w:pPr>
            <w:r>
              <w:t>4</w:t>
            </w:r>
          </w:p>
        </w:tc>
        <w:tc>
          <w:tcPr>
            <w:tcW w:w="1983" w:type="dxa"/>
            <w:vAlign w:val="top"/>
          </w:tcPr>
          <w:p>
            <w:pPr>
              <w:spacing w:line="327" w:lineRule="auto"/>
              <w:rPr>
                <w:rFonts w:ascii="Arial"/>
                <w:sz w:val="21"/>
              </w:rPr>
            </w:pPr>
          </w:p>
          <w:p>
            <w:pPr>
              <w:spacing w:line="328" w:lineRule="auto"/>
              <w:rPr>
                <w:rFonts w:ascii="Arial"/>
                <w:sz w:val="21"/>
              </w:rPr>
            </w:pPr>
          </w:p>
          <w:p>
            <w:pPr>
              <w:pStyle w:val="6"/>
              <w:spacing w:before="78" w:line="219" w:lineRule="auto"/>
              <w:ind w:left="636"/>
            </w:pPr>
            <w:r>
              <w:rPr>
                <w:spacing w:val="-3"/>
              </w:rPr>
              <w:t>采购人</w:t>
            </w:r>
          </w:p>
        </w:tc>
        <w:tc>
          <w:tcPr>
            <w:tcW w:w="6059" w:type="dxa"/>
            <w:vAlign w:val="top"/>
          </w:tcPr>
          <w:p>
            <w:pPr>
              <w:pStyle w:val="6"/>
              <w:spacing w:before="116" w:line="219" w:lineRule="auto"/>
              <w:ind w:left="116"/>
            </w:pPr>
            <w:r>
              <w:rPr>
                <w:spacing w:val="-1"/>
              </w:rPr>
              <w:t>名    称：</w:t>
            </w:r>
            <w:r>
              <w:rPr>
                <w:spacing w:val="-1"/>
                <w:u w:val="single" w:color="auto"/>
              </w:rPr>
              <w:t>国家税务总局五原县税务局</w:t>
            </w:r>
          </w:p>
          <w:p>
            <w:pPr>
              <w:pStyle w:val="6"/>
              <w:spacing w:before="104" w:line="184" w:lineRule="auto"/>
              <w:ind w:left="113"/>
            </w:pPr>
            <w:r>
              <w:rPr>
                <w:spacing w:val="-5"/>
              </w:rPr>
              <w:t>地    址：</w:t>
            </w:r>
            <w:r>
              <w:rPr>
                <w:spacing w:val="-5"/>
                <w:u w:val="single" w:color="auto"/>
              </w:rPr>
              <w:t>内蒙古自治区巴彦淖尔市</w:t>
            </w:r>
            <w:r>
              <w:fldChar w:fldCharType="begin"/>
            </w:r>
            <w:r>
              <w:instrText xml:space="preserve"> HYPERLINK "http://www.baidu.com/link?url=EpqeODlQ_4dpZrxJbnmHUt196dJX9qidlhF9FK2Yeq04_f6B_WZNw6L1pXZ64H7fNpmwbqpLKmQp9Uhr4m2EiYyUMNGL6xbQEzGG7cpk4nXsQDw48LIrR0l0l5OMt7j2lxG5ZB4qGnTlp5TAv47_1zvDjZEAdxn3kuQWUEh_JINmu59rnLJniEXabW1XaC-e5U66JBO27BfIBc04C9iBvvRmJxXawTDrw85h95TimB_hT5rLeSpRiY62rko3OCRi6WBo6bR6rP0ylc-JUQTewnPGSNy2WBKEybVSeh862XF1XHfF3Dj-oPS6nFsCMCfencuQ1stdXefHaLwBJvUJMEcpazbMMSCM_A16QcEpRmhJd4Bs6lYTBpXV-HAfvlHwfbwXdXrcUEgTgtYSn9Pq6q" </w:instrText>
            </w:r>
            <w:r>
              <w:fldChar w:fldCharType="separate"/>
            </w:r>
            <w:r>
              <w:rPr>
                <w:spacing w:val="-5"/>
                <w:u w:val="single" w:color="auto"/>
              </w:rPr>
              <w:t>五原县隆兴昌镇</w:t>
            </w:r>
            <w:r>
              <w:rPr>
                <w:spacing w:val="-29"/>
                <w:u w:val="single" w:color="auto"/>
              </w:rPr>
              <w:t xml:space="preserve"> </w:t>
            </w:r>
            <w:r>
              <w:rPr>
                <w:spacing w:val="-5"/>
                <w:u w:val="single" w:color="auto"/>
              </w:rPr>
              <w:t>110</w:t>
            </w:r>
            <w:r>
              <w:rPr>
                <w:spacing w:val="-5"/>
                <w:u w:val="single" w:color="auto"/>
              </w:rPr>
              <w:fldChar w:fldCharType="end"/>
            </w:r>
          </w:p>
          <w:p>
            <w:pPr>
              <w:pStyle w:val="6"/>
              <w:spacing w:before="72" w:line="212" w:lineRule="auto"/>
              <w:ind w:left="137"/>
            </w:pPr>
            <w:r>
              <w:fldChar w:fldCharType="begin"/>
            </w:r>
            <w:r>
              <w:instrText xml:space="preserve"> HYPERLINK "http://www.baidu.com/link?url=EpqeODlQ_4dpZrxJbnmHUt196dJX9qidlhF9FK2Yeq04_f6B_WZNw6L1pXZ64H7fNpmwbqpLKmQp9Uhr4m2EiYyUMNGL6xbQEzGG7cpk4nXsQDw48LIrR0l0l5OMt7j2lxG5ZB4qGnTlp5TAv47_1zvDjZEAdxn3kuQWUEh_JINmu59rnLJniEXabW1XaC-e5U66JBO27BfIBc04C9iBvvRmJxXawTDrw85h95TimB_hT5rLeSpRiY62rko3OCRi6WBo6bR6rP0ylc-JUQTewnPGSNy2WBKEybVSeh862XF1XHfF3Dj-oPS6nFsCMCfencuQ1stdXefHaLwBJvUJMEcpazbMMSCM_A16QcEpRmhJd4Bs6lYTBpXV-HAfvlHwfbwXdXrcUEgTgtYSn9Pq6q" </w:instrText>
            </w:r>
            <w:r>
              <w:fldChar w:fldCharType="separate"/>
            </w:r>
            <w:r>
              <w:rPr>
                <w:spacing w:val="-11"/>
                <w:u w:val="single" w:color="auto"/>
              </w:rPr>
              <w:t>国道南</w:t>
            </w:r>
            <w:r>
              <w:rPr>
                <w:spacing w:val="-11"/>
                <w:u w:val="single" w:color="auto"/>
              </w:rPr>
              <w:fldChar w:fldCharType="end"/>
            </w:r>
          </w:p>
          <w:p>
            <w:pPr>
              <w:pStyle w:val="6"/>
              <w:spacing w:before="37" w:line="221" w:lineRule="auto"/>
              <w:ind w:left="114"/>
            </w:pPr>
            <w:r>
              <w:rPr>
                <w:spacing w:val="-1"/>
              </w:rPr>
              <w:t>联系电话：</w:t>
            </w:r>
            <w:r>
              <w:rPr>
                <w:spacing w:val="-1"/>
                <w:u w:val="single" w:color="auto"/>
              </w:rPr>
              <w:t>0478-5232246</w:t>
            </w:r>
          </w:p>
          <w:p>
            <w:pPr>
              <w:pStyle w:val="6"/>
              <w:spacing w:before="103" w:line="219" w:lineRule="auto"/>
              <w:ind w:left="114"/>
            </w:pPr>
            <w:r>
              <w:rPr>
                <w:spacing w:val="-2"/>
              </w:rPr>
              <w:t>联系方式：</w:t>
            </w:r>
            <w:r>
              <w:rPr>
                <w:spacing w:val="-2"/>
                <w:u w:val="single" w:color="auto"/>
              </w:rPr>
              <w:t>李素荣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3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78"/>
              <w:ind w:left="421"/>
            </w:pPr>
            <w:r>
              <w:t>5</w:t>
            </w:r>
          </w:p>
        </w:tc>
        <w:tc>
          <w:tcPr>
            <w:tcW w:w="1983"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78" w:line="219" w:lineRule="auto"/>
              <w:ind w:left="276"/>
            </w:pPr>
            <w:r>
              <w:rPr>
                <w:spacing w:val="-2"/>
              </w:rPr>
              <w:t>采购代理机构</w:t>
            </w:r>
          </w:p>
        </w:tc>
        <w:tc>
          <w:tcPr>
            <w:tcW w:w="6059" w:type="dxa"/>
            <w:vAlign w:val="top"/>
          </w:tcPr>
          <w:p>
            <w:pPr>
              <w:pStyle w:val="6"/>
              <w:spacing w:before="117" w:line="219" w:lineRule="auto"/>
              <w:ind w:left="116"/>
            </w:pPr>
            <w:r>
              <w:rPr>
                <w:spacing w:val="-1"/>
              </w:rPr>
              <w:t>名    称：</w:t>
            </w:r>
            <w:r>
              <w:rPr>
                <w:spacing w:val="-1"/>
                <w:u w:val="single" w:color="auto"/>
              </w:rPr>
              <w:t>中国远东国际招标有限公司</w:t>
            </w:r>
          </w:p>
          <w:p>
            <w:pPr>
              <w:pStyle w:val="6"/>
              <w:spacing w:before="182" w:line="219" w:lineRule="auto"/>
              <w:ind w:left="113"/>
            </w:pPr>
            <w:r>
              <w:rPr>
                <w:spacing w:val="3"/>
              </w:rPr>
              <w:t>地    址：</w:t>
            </w:r>
            <w:r>
              <w:rPr>
                <w:spacing w:val="3"/>
                <w:u w:val="single" w:color="auto"/>
              </w:rPr>
              <w:t>呼和浩特市新城区科尔沁北</w:t>
            </w:r>
            <w:r>
              <w:rPr>
                <w:spacing w:val="2"/>
                <w:u w:val="single" w:color="auto"/>
              </w:rPr>
              <w:t>路绿地智海大厦</w:t>
            </w:r>
          </w:p>
          <w:p>
            <w:pPr>
              <w:pStyle w:val="6"/>
              <w:spacing w:before="184" w:line="219" w:lineRule="auto"/>
              <w:ind w:left="106"/>
            </w:pPr>
            <w:r>
              <w:rPr>
                <w:spacing w:val="-7"/>
                <w:u w:val="single" w:color="auto"/>
              </w:rPr>
              <w:t>A3</w:t>
            </w:r>
            <w:r>
              <w:rPr>
                <w:spacing w:val="-49"/>
                <w:u w:val="single" w:color="auto"/>
              </w:rPr>
              <w:t xml:space="preserve"> </w:t>
            </w:r>
            <w:r>
              <w:rPr>
                <w:spacing w:val="-7"/>
                <w:u w:val="single" w:color="auto"/>
              </w:rPr>
              <w:t>座</w:t>
            </w:r>
            <w:r>
              <w:rPr>
                <w:spacing w:val="-33"/>
                <w:u w:val="single" w:color="auto"/>
              </w:rPr>
              <w:t xml:space="preserve"> </w:t>
            </w:r>
            <w:r>
              <w:rPr>
                <w:spacing w:val="-7"/>
                <w:u w:val="single" w:color="auto"/>
              </w:rPr>
              <w:t>10</w:t>
            </w:r>
            <w:r>
              <w:rPr>
                <w:spacing w:val="-52"/>
                <w:u w:val="single" w:color="auto"/>
              </w:rPr>
              <w:t xml:space="preserve"> </w:t>
            </w:r>
            <w:r>
              <w:rPr>
                <w:spacing w:val="-7"/>
                <w:u w:val="single" w:color="auto"/>
              </w:rPr>
              <w:t>楼</w:t>
            </w:r>
            <w:r>
              <w:rPr>
                <w:spacing w:val="-32"/>
                <w:u w:val="single" w:color="auto"/>
              </w:rPr>
              <w:t xml:space="preserve"> </w:t>
            </w:r>
            <w:r>
              <w:rPr>
                <w:spacing w:val="-7"/>
                <w:u w:val="single" w:color="auto"/>
              </w:rPr>
              <w:t>1004</w:t>
            </w:r>
            <w:r>
              <w:rPr>
                <w:spacing w:val="-47"/>
                <w:u w:val="single" w:color="auto"/>
              </w:rPr>
              <w:t xml:space="preserve"> </w:t>
            </w:r>
            <w:r>
              <w:rPr>
                <w:spacing w:val="-7"/>
                <w:u w:val="single" w:color="auto"/>
              </w:rPr>
              <w:t>室</w:t>
            </w:r>
          </w:p>
          <w:p>
            <w:pPr>
              <w:pStyle w:val="6"/>
              <w:spacing w:before="104" w:line="221" w:lineRule="auto"/>
              <w:ind w:left="114"/>
            </w:pPr>
            <w:r>
              <w:rPr>
                <w:spacing w:val="-1"/>
              </w:rPr>
              <w:t>联系电话：</w:t>
            </w:r>
            <w:r>
              <w:rPr>
                <w:spacing w:val="-1"/>
                <w:u w:val="single" w:color="auto"/>
              </w:rPr>
              <w:t>0471-6381246</w:t>
            </w:r>
          </w:p>
          <w:p>
            <w:pPr>
              <w:pStyle w:val="6"/>
              <w:spacing w:before="178" w:line="219" w:lineRule="auto"/>
              <w:ind w:left="114"/>
            </w:pPr>
            <w:r>
              <w:rPr>
                <w:spacing w:val="-1"/>
              </w:rPr>
              <w:t>联系方式：</w:t>
            </w:r>
            <w:r>
              <w:rPr>
                <w:spacing w:val="-1"/>
                <w:u w:val="single" w:color="auto"/>
              </w:rPr>
              <w:t>柴英贵、张涛、王欢</w:t>
            </w:r>
          </w:p>
          <w:p>
            <w:pPr>
              <w:pStyle w:val="6"/>
              <w:spacing w:before="182" w:line="214" w:lineRule="auto"/>
              <w:ind w:left="131"/>
            </w:pPr>
            <w:r>
              <w:rPr>
                <w:spacing w:val="-1"/>
              </w:rPr>
              <w:t>邮    箱：</w:t>
            </w:r>
            <w:r>
              <w:rPr>
                <w:spacing w:val="-1"/>
                <w:u w:val="single" w:color="auto"/>
              </w:rPr>
              <w:t>ydzbnmg04@16</w:t>
            </w:r>
            <w:r>
              <w:rPr>
                <w:spacing w:val="-2"/>
                <w:u w:val="single" w:color="auto"/>
              </w:rPr>
              <w:t>3.com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trPr>
        <w:tc>
          <w:tcPr>
            <w:tcW w:w="93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ind w:left="419"/>
            </w:pPr>
            <w:r>
              <w:t>6</w:t>
            </w:r>
          </w:p>
        </w:tc>
        <w:tc>
          <w:tcPr>
            <w:tcW w:w="1983"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78" w:line="219" w:lineRule="auto"/>
              <w:ind w:left="117"/>
            </w:pPr>
            <w:r>
              <w:rPr>
                <w:spacing w:val="-2"/>
              </w:rPr>
              <w:t>投标人资格要求</w:t>
            </w:r>
          </w:p>
        </w:tc>
        <w:tc>
          <w:tcPr>
            <w:tcW w:w="6059" w:type="dxa"/>
            <w:vAlign w:val="top"/>
          </w:tcPr>
          <w:p>
            <w:pPr>
              <w:pStyle w:val="6"/>
              <w:spacing w:before="40" w:line="289" w:lineRule="auto"/>
              <w:ind w:left="113" w:right="189" w:firstLine="17"/>
            </w:pPr>
            <w:r>
              <w:rPr>
                <w:spacing w:val="-1"/>
              </w:rPr>
              <w:t>1.符合国家有关法律规定，在中国境内（指关</w:t>
            </w:r>
            <w:r>
              <w:rPr>
                <w:spacing w:val="-2"/>
              </w:rPr>
              <w:t>境内）注</w:t>
            </w:r>
            <w:r>
              <w:rPr>
                <w:spacing w:val="-5"/>
              </w:rPr>
              <w:t>册。</w:t>
            </w:r>
          </w:p>
          <w:p>
            <w:pPr>
              <w:pStyle w:val="6"/>
              <w:spacing w:before="180" w:line="219" w:lineRule="auto"/>
              <w:ind w:left="116"/>
            </w:pPr>
            <w:r>
              <w:rPr>
                <w:spacing w:val="-1"/>
              </w:rPr>
              <w:t>2.具备《政府采购法》第二十二条的规定：</w:t>
            </w:r>
          </w:p>
          <w:p>
            <w:pPr>
              <w:pStyle w:val="6"/>
              <w:spacing w:before="181" w:line="219" w:lineRule="auto"/>
              <w:ind w:left="125"/>
            </w:pPr>
            <w:r>
              <w:rPr>
                <w:spacing w:val="-2"/>
              </w:rPr>
              <w:t>（1）具有独立承担民事责任的能力；</w:t>
            </w:r>
          </w:p>
          <w:p>
            <w:pPr>
              <w:pStyle w:val="6"/>
              <w:spacing w:before="182" w:line="219" w:lineRule="auto"/>
              <w:ind w:left="125"/>
            </w:pPr>
            <w:r>
              <w:rPr>
                <w:spacing w:val="-1"/>
              </w:rPr>
              <w:t>（2）具有良好的商业信誉和健全的财务会计制度；</w:t>
            </w:r>
          </w:p>
          <w:p>
            <w:pPr>
              <w:pStyle w:val="6"/>
              <w:spacing w:before="184" w:line="219" w:lineRule="auto"/>
              <w:ind w:left="125"/>
            </w:pPr>
            <w:r>
              <w:rPr>
                <w:spacing w:val="-1"/>
              </w:rPr>
              <w:t>（3）具有履行合同所必需的设备和专业技术能力；</w:t>
            </w:r>
          </w:p>
          <w:p>
            <w:pPr>
              <w:pStyle w:val="6"/>
              <w:spacing w:before="180" w:line="219" w:lineRule="auto"/>
              <w:ind w:left="125"/>
            </w:pPr>
            <w:r>
              <w:rPr>
                <w:spacing w:val="-1"/>
              </w:rPr>
              <w:t>（4）有依法缴纳税收和社会保障资金的良好记录；</w:t>
            </w:r>
          </w:p>
          <w:p>
            <w:pPr>
              <w:pStyle w:val="6"/>
              <w:spacing w:before="184" w:line="289" w:lineRule="auto"/>
              <w:ind w:left="116" w:right="108" w:firstLine="8"/>
            </w:pPr>
            <w:r>
              <w:rPr>
                <w:spacing w:val="-3"/>
              </w:rPr>
              <w:t>（5）参加政府采购活动前三年内，在经营活动中没有重大违法记录；</w:t>
            </w:r>
          </w:p>
        </w:tc>
      </w:tr>
    </w:tbl>
    <w:p>
      <w:pPr>
        <w:pStyle w:val="2"/>
        <w:spacing w:line="211" w:lineRule="exact"/>
        <w:rPr>
          <w:sz w:val="18"/>
        </w:rPr>
      </w:pPr>
    </w:p>
    <w:p>
      <w:pPr>
        <w:spacing w:line="211" w:lineRule="exact"/>
        <w:rPr>
          <w:sz w:val="18"/>
          <w:szCs w:val="18"/>
        </w:rPr>
        <w:sectPr>
          <w:footerReference r:id="rId8" w:type="default"/>
          <w:pgSz w:w="11906" w:h="16839"/>
          <w:pgMar w:top="1431" w:right="1460" w:bottom="1242" w:left="1459" w:header="0" w:footer="1078" w:gutter="0"/>
          <w:cols w:space="720" w:num="1"/>
        </w:sectPr>
      </w:pPr>
    </w:p>
    <w:p>
      <w:pPr>
        <w:spacing w:line="91" w:lineRule="auto"/>
        <w:rPr>
          <w:rFonts w:ascii="Arial"/>
          <w:sz w:val="2"/>
        </w:rPr>
      </w:pP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6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2" w:hRule="atLeast"/>
        </w:trPr>
        <w:tc>
          <w:tcPr>
            <w:tcW w:w="939" w:type="dxa"/>
            <w:vAlign w:val="top"/>
          </w:tcPr>
          <w:p>
            <w:pPr>
              <w:rPr>
                <w:rFonts w:ascii="Arial"/>
                <w:sz w:val="21"/>
              </w:rPr>
            </w:pPr>
          </w:p>
        </w:tc>
        <w:tc>
          <w:tcPr>
            <w:tcW w:w="1983" w:type="dxa"/>
            <w:vAlign w:val="top"/>
          </w:tcPr>
          <w:p>
            <w:pPr>
              <w:rPr>
                <w:rFonts w:ascii="Arial"/>
                <w:sz w:val="21"/>
              </w:rPr>
            </w:pPr>
          </w:p>
        </w:tc>
        <w:tc>
          <w:tcPr>
            <w:tcW w:w="6059" w:type="dxa"/>
            <w:vAlign w:val="top"/>
          </w:tcPr>
          <w:p>
            <w:pPr>
              <w:pStyle w:val="6"/>
              <w:spacing w:before="42" w:line="219" w:lineRule="auto"/>
              <w:ind w:left="125"/>
            </w:pPr>
            <w:r>
              <w:rPr>
                <w:spacing w:val="-2"/>
              </w:rPr>
              <w:t>（6）法律、行政法规规定的其他条件。</w:t>
            </w:r>
          </w:p>
          <w:p>
            <w:pPr>
              <w:pStyle w:val="6"/>
              <w:spacing w:before="260" w:line="289" w:lineRule="auto"/>
              <w:ind w:left="113" w:right="108" w:firstLine="4"/>
            </w:pPr>
            <w:r>
              <w:rPr>
                <w:spacing w:val="2"/>
              </w:rPr>
              <w:t>3.单位负责人为同一人或者存在控股、管理关系的不同</w:t>
            </w:r>
            <w:r>
              <w:rPr>
                <w:spacing w:val="-1"/>
              </w:rPr>
              <w:t>供应商，不得参加同一项目的采购活动；</w:t>
            </w:r>
          </w:p>
          <w:p>
            <w:pPr>
              <w:pStyle w:val="6"/>
              <w:spacing w:before="312" w:line="404" w:lineRule="auto"/>
              <w:ind w:left="112" w:right="105"/>
            </w:pPr>
            <w:r>
              <w:rPr>
                <w:spacing w:val="-14"/>
              </w:rPr>
              <w:t>4.</w:t>
            </w:r>
            <w:r>
              <w:rPr>
                <w:spacing w:val="91"/>
              </w:rPr>
              <w:t xml:space="preserve"> </w:t>
            </w:r>
            <w:r>
              <w:rPr>
                <w:spacing w:val="-14"/>
              </w:rPr>
              <w:t>供</w:t>
            </w:r>
            <w:r>
              <w:rPr>
                <w:spacing w:val="82"/>
              </w:rPr>
              <w:t xml:space="preserve"> </w:t>
            </w:r>
            <w:r>
              <w:rPr>
                <w:spacing w:val="-14"/>
              </w:rPr>
              <w:t>应</w:t>
            </w:r>
            <w:r>
              <w:rPr>
                <w:spacing w:val="83"/>
              </w:rPr>
              <w:t xml:space="preserve"> </w:t>
            </w:r>
            <w:r>
              <w:rPr>
                <w:spacing w:val="-14"/>
              </w:rPr>
              <w:t>商</w:t>
            </w:r>
            <w:r>
              <w:rPr>
                <w:spacing w:val="95"/>
              </w:rPr>
              <w:t xml:space="preserve"> </w:t>
            </w:r>
            <w:r>
              <w:rPr>
                <w:spacing w:val="-14"/>
              </w:rPr>
              <w:t>需</w:t>
            </w:r>
            <w:r>
              <w:rPr>
                <w:spacing w:val="78"/>
              </w:rPr>
              <w:t xml:space="preserve"> </w:t>
            </w:r>
            <w:r>
              <w:rPr>
                <w:spacing w:val="-14"/>
              </w:rPr>
              <w:t>在</w:t>
            </w:r>
            <w:r>
              <w:rPr>
                <w:spacing w:val="72"/>
              </w:rPr>
              <w:t xml:space="preserve"> </w:t>
            </w:r>
            <w:r>
              <w:rPr>
                <w:spacing w:val="-14"/>
              </w:rPr>
              <w:t>“</w:t>
            </w:r>
            <w:r>
              <w:rPr>
                <w:spacing w:val="81"/>
              </w:rPr>
              <w:t xml:space="preserve"> </w:t>
            </w:r>
            <w:r>
              <w:rPr>
                <w:spacing w:val="-14"/>
              </w:rPr>
              <w:t>信</w:t>
            </w:r>
            <w:r>
              <w:rPr>
                <w:spacing w:val="84"/>
              </w:rPr>
              <w:t xml:space="preserve"> </w:t>
            </w:r>
            <w:r>
              <w:rPr>
                <w:spacing w:val="-14"/>
              </w:rPr>
              <w:t>用</w:t>
            </w:r>
            <w:r>
              <w:rPr>
                <w:spacing w:val="101"/>
              </w:rPr>
              <w:t xml:space="preserve"> </w:t>
            </w:r>
            <w:r>
              <w:rPr>
                <w:spacing w:val="-14"/>
              </w:rPr>
              <w:t>中</w:t>
            </w:r>
            <w:r>
              <w:rPr>
                <w:spacing w:val="105"/>
              </w:rPr>
              <w:t xml:space="preserve"> </w:t>
            </w:r>
            <w:r>
              <w:rPr>
                <w:spacing w:val="-14"/>
              </w:rPr>
              <w:t>国</w:t>
            </w:r>
            <w:r>
              <w:rPr>
                <w:spacing w:val="102"/>
              </w:rPr>
              <w:t xml:space="preserve"> </w:t>
            </w:r>
            <w:r>
              <w:rPr>
                <w:spacing w:val="-14"/>
              </w:rPr>
              <w:t>”</w:t>
            </w:r>
            <w:r>
              <w:rPr>
                <w:spacing w:val="68"/>
              </w:rPr>
              <w:t xml:space="preserve"> </w:t>
            </w:r>
            <w:r>
              <w:rPr>
                <w:spacing w:val="-14"/>
              </w:rPr>
              <w:t>网</w:t>
            </w:r>
            <w:r>
              <w:rPr>
                <w:spacing w:val="82"/>
              </w:rPr>
              <w:t xml:space="preserve"> </w:t>
            </w:r>
            <w:r>
              <w:rPr>
                <w:spacing w:val="-14"/>
              </w:rPr>
              <w:t>站</w:t>
            </w:r>
            <w:r>
              <w:rPr>
                <w:spacing w:val="-7"/>
              </w:rPr>
              <w:t>（</w:t>
            </w:r>
            <w:r>
              <w:rPr>
                <w:spacing w:val="-25"/>
              </w:rPr>
              <w:t xml:space="preserve"> </w:t>
            </w:r>
            <w:r>
              <w:fldChar w:fldCharType="begin"/>
            </w:r>
            <w:r>
              <w:instrText xml:space="preserve"> HYPERLINK "https://www.creditchina.gov.cn" </w:instrText>
            </w:r>
            <w:r>
              <w:fldChar w:fldCharType="separate"/>
            </w:r>
            <w:r>
              <w:rPr>
                <w:spacing w:val="-7"/>
              </w:rPr>
              <w:t>www.creditchina.gov.cn</w:t>
            </w:r>
            <w:r>
              <w:rPr>
                <w:spacing w:val="-7"/>
              </w:rPr>
              <w:fldChar w:fldCharType="end"/>
            </w:r>
            <w:r>
              <w:rPr>
                <w:spacing w:val="-7"/>
              </w:rPr>
              <w:t xml:space="preserve"> ） 、 中 国</w:t>
            </w:r>
            <w:r>
              <w:rPr>
                <w:spacing w:val="-30"/>
              </w:rPr>
              <w:t xml:space="preserve"> </w:t>
            </w:r>
            <w:r>
              <w:rPr>
                <w:spacing w:val="-7"/>
              </w:rPr>
              <w:t>政</w:t>
            </w:r>
            <w:r>
              <w:rPr>
                <w:spacing w:val="-32"/>
              </w:rPr>
              <w:t xml:space="preserve"> </w:t>
            </w:r>
            <w:r>
              <w:rPr>
                <w:spacing w:val="-7"/>
              </w:rPr>
              <w:t>府</w:t>
            </w:r>
            <w:r>
              <w:rPr>
                <w:spacing w:val="-32"/>
              </w:rPr>
              <w:t xml:space="preserve"> </w:t>
            </w:r>
            <w:r>
              <w:rPr>
                <w:spacing w:val="-7"/>
              </w:rPr>
              <w:t>采</w:t>
            </w:r>
            <w:r>
              <w:rPr>
                <w:spacing w:val="-31"/>
              </w:rPr>
              <w:t xml:space="preserve"> </w:t>
            </w:r>
            <w:r>
              <w:rPr>
                <w:spacing w:val="-7"/>
              </w:rPr>
              <w:t>购 网</w:t>
            </w:r>
            <w:r>
              <w:rPr>
                <w:spacing w:val="-2"/>
              </w:rPr>
              <w:t>（</w:t>
            </w:r>
            <w:r>
              <w:fldChar w:fldCharType="begin"/>
            </w:r>
            <w:r>
              <w:instrText xml:space="preserve"> HYPERLINK "https://www.ccgp.gov.cn" </w:instrText>
            </w:r>
            <w:r>
              <w:fldChar w:fldCharType="separate"/>
            </w:r>
            <w:r>
              <w:rPr>
                <w:spacing w:val="-2"/>
              </w:rPr>
              <w:t>www.ccgp.gov.cn</w:t>
            </w:r>
            <w:r>
              <w:rPr>
                <w:spacing w:val="-2"/>
              </w:rPr>
              <w:fldChar w:fldCharType="end"/>
            </w:r>
            <w:r>
              <w:rPr>
                <w:spacing w:val="-2"/>
              </w:rPr>
              <w:t>）等渠道查询本单位的信用记录（失</w:t>
            </w:r>
            <w:r>
              <w:rPr>
                <w:spacing w:val="3"/>
              </w:rPr>
              <w:t>信被执行人、重大税收违法失信主体、政府采购严重违</w:t>
            </w:r>
            <w:r>
              <w:rPr>
                <w:spacing w:val="2"/>
              </w:rPr>
              <w:t>法失信行为记录名单</w:t>
            </w:r>
            <w:r>
              <w:rPr>
                <w:spacing w:val="13"/>
              </w:rPr>
              <w:t>），</w:t>
            </w:r>
            <w:r>
              <w:rPr>
                <w:spacing w:val="2"/>
              </w:rPr>
              <w:t>对列入信用中国网站“失信被</w:t>
            </w:r>
            <w:r>
              <w:rPr>
                <w:spacing w:val="3"/>
              </w:rPr>
              <w:t>执行人、重大税收违法失信主体、政府采购严重违法失</w:t>
            </w:r>
            <w:r>
              <w:rPr>
                <w:spacing w:val="1"/>
              </w:rPr>
              <w:t>信行为记录名单</w:t>
            </w:r>
            <w:r>
              <w:rPr>
                <w:spacing w:val="-73"/>
              </w:rPr>
              <w:t xml:space="preserve"> </w:t>
            </w:r>
            <w:r>
              <w:rPr>
                <w:spacing w:val="1"/>
              </w:rPr>
              <w:t>”和中国政府采购网“政府采购严重违法失信行为记录名单</w:t>
            </w:r>
            <w:r>
              <w:rPr>
                <w:spacing w:val="-73"/>
              </w:rPr>
              <w:t xml:space="preserve"> </w:t>
            </w:r>
            <w:r>
              <w:rPr>
                <w:spacing w:val="1"/>
              </w:rPr>
              <w:t>”任意一项的供应商，采购人或采</w:t>
            </w:r>
          </w:p>
          <w:p>
            <w:pPr>
              <w:pStyle w:val="6"/>
              <w:spacing w:before="276" w:line="219" w:lineRule="auto"/>
              <w:ind w:left="111"/>
            </w:pPr>
            <w:r>
              <w:rPr>
                <w:spacing w:val="-1"/>
              </w:rPr>
              <w:t>购代理机构拒绝其参与政府采购活动。</w:t>
            </w:r>
          </w:p>
          <w:p>
            <w:pPr>
              <w:pStyle w:val="6"/>
              <w:spacing w:before="149" w:line="289" w:lineRule="auto"/>
              <w:ind w:left="137" w:right="108" w:hanging="19"/>
            </w:pPr>
            <w:r>
              <w:rPr>
                <w:spacing w:val="2"/>
              </w:rPr>
              <w:t>5.落实政府采购政策需满足的资格要求：</w:t>
            </w:r>
            <w:r>
              <w:rPr>
                <w:spacing w:val="2"/>
                <w:u w:val="single" w:color="auto"/>
              </w:rPr>
              <w:t>本项目专门面</w:t>
            </w:r>
            <w:r>
              <w:rPr>
                <w:spacing w:val="-5"/>
                <w:u w:val="single" w:color="auto"/>
              </w:rPr>
              <w:t>向中小企业采购；</w:t>
            </w:r>
          </w:p>
          <w:p>
            <w:pPr>
              <w:pStyle w:val="6"/>
              <w:spacing w:before="183" w:line="219" w:lineRule="auto"/>
              <w:ind w:left="115"/>
            </w:pPr>
            <w:r>
              <w:rPr>
                <w:spacing w:val="1"/>
              </w:rPr>
              <w:t>6.本项目的特定资格要求：</w:t>
            </w:r>
            <w:r>
              <w:rPr>
                <w:spacing w:val="1"/>
                <w:u w:val="single" w:color="auto"/>
              </w:rPr>
              <w:t>无。</w:t>
            </w:r>
          </w:p>
          <w:p>
            <w:pPr>
              <w:pStyle w:val="6"/>
              <w:spacing w:before="183" w:line="219" w:lineRule="auto"/>
              <w:ind w:left="119"/>
            </w:pPr>
            <w:r>
              <w:rPr>
                <w:spacing w:val="-2"/>
              </w:rPr>
              <w:t>7.本项目不接受联合体投标。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39" w:type="dxa"/>
            <w:vAlign w:val="top"/>
          </w:tcPr>
          <w:p>
            <w:pPr>
              <w:spacing w:line="422" w:lineRule="auto"/>
              <w:rPr>
                <w:rFonts w:ascii="Arial"/>
                <w:sz w:val="21"/>
              </w:rPr>
            </w:pPr>
          </w:p>
          <w:p>
            <w:pPr>
              <w:pStyle w:val="6"/>
              <w:spacing w:before="78"/>
              <w:ind w:left="422"/>
            </w:pPr>
            <w:r>
              <w:t>7</w:t>
            </w:r>
          </w:p>
        </w:tc>
        <w:tc>
          <w:tcPr>
            <w:tcW w:w="1983" w:type="dxa"/>
            <w:vAlign w:val="top"/>
          </w:tcPr>
          <w:p>
            <w:pPr>
              <w:spacing w:line="347" w:lineRule="auto"/>
              <w:rPr>
                <w:rFonts w:ascii="Arial"/>
                <w:sz w:val="21"/>
              </w:rPr>
            </w:pPr>
          </w:p>
          <w:p>
            <w:pPr>
              <w:pStyle w:val="6"/>
              <w:spacing w:before="78" w:line="242" w:lineRule="auto"/>
              <w:ind w:left="117" w:right="104"/>
            </w:pPr>
            <w:r>
              <w:rPr>
                <w:spacing w:val="10"/>
              </w:rPr>
              <w:t>是否接受联合体</w:t>
            </w:r>
            <w:r>
              <w:rPr>
                <w:spacing w:val="-7"/>
              </w:rPr>
              <w:t>投标</w:t>
            </w:r>
          </w:p>
        </w:tc>
        <w:tc>
          <w:tcPr>
            <w:tcW w:w="6059" w:type="dxa"/>
            <w:vAlign w:val="top"/>
          </w:tcPr>
          <w:p>
            <w:pPr>
              <w:pStyle w:val="6"/>
              <w:spacing w:before="37" w:line="221" w:lineRule="auto"/>
              <w:ind w:left="124"/>
            </w:pPr>
            <w:r>
              <w:rPr>
                <w:rFonts w:ascii="MS Gothic" w:hAnsi="MS Gothic" w:eastAsia="MS Gothic" w:cs="MS Gothic"/>
                <w:spacing w:val="-12"/>
              </w:rPr>
              <w:t>☑</w:t>
            </w:r>
            <w:r>
              <w:rPr>
                <w:spacing w:val="-12"/>
              </w:rPr>
              <w:t>不接受</w:t>
            </w:r>
          </w:p>
          <w:p>
            <w:pPr>
              <w:pStyle w:val="6"/>
              <w:spacing w:before="178" w:line="343" w:lineRule="auto"/>
              <w:ind w:left="113" w:right="216" w:firstLine="10"/>
            </w:pPr>
            <w:r>
              <w:rPr>
                <w:rFonts w:ascii="MS Gothic" w:hAnsi="MS Gothic" w:eastAsia="MS Gothic" w:cs="MS Gothic"/>
                <w:spacing w:val="-2"/>
              </w:rPr>
              <w:t>□</w:t>
            </w:r>
            <w:r>
              <w:rPr>
                <w:spacing w:val="-2"/>
              </w:rPr>
              <w:t>接受（接受联合体投标且投标人为联合体的，投标人</w:t>
            </w:r>
            <w:r>
              <w:rPr>
                <w:spacing w:val="-1"/>
              </w:rPr>
              <w:t>应提供联合体协议；否则无须提供。）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39" w:type="dxa"/>
            <w:vAlign w:val="top"/>
          </w:tcPr>
          <w:p>
            <w:pPr>
              <w:spacing w:line="423" w:lineRule="auto"/>
              <w:rPr>
                <w:rFonts w:ascii="Arial"/>
                <w:sz w:val="21"/>
              </w:rPr>
            </w:pPr>
          </w:p>
          <w:p>
            <w:pPr>
              <w:pStyle w:val="6"/>
              <w:spacing w:before="78"/>
              <w:ind w:left="418"/>
            </w:pPr>
            <w:r>
              <w:t>8</w:t>
            </w:r>
          </w:p>
        </w:tc>
        <w:tc>
          <w:tcPr>
            <w:tcW w:w="1983" w:type="dxa"/>
            <w:vAlign w:val="top"/>
          </w:tcPr>
          <w:p>
            <w:pPr>
              <w:pStyle w:val="6"/>
              <w:spacing w:before="38" w:line="219" w:lineRule="auto"/>
              <w:ind w:left="156"/>
            </w:pPr>
            <w:r>
              <w:rPr>
                <w:spacing w:val="-2"/>
              </w:rPr>
              <w:t>采购标的对应的</w:t>
            </w:r>
          </w:p>
          <w:p>
            <w:pPr>
              <w:pStyle w:val="6"/>
              <w:spacing w:before="181" w:line="220" w:lineRule="auto"/>
              <w:ind w:left="179"/>
            </w:pPr>
            <w:r>
              <w:rPr>
                <w:spacing w:val="-5"/>
              </w:rPr>
              <w:t>中小企业划分标</w:t>
            </w:r>
          </w:p>
          <w:p>
            <w:pPr>
              <w:pStyle w:val="6"/>
              <w:spacing w:before="182" w:line="220" w:lineRule="auto"/>
              <w:ind w:left="399"/>
            </w:pPr>
            <w:r>
              <w:rPr>
                <w:spacing w:val="-3"/>
              </w:rPr>
              <w:t>准所属行业</w:t>
            </w:r>
          </w:p>
        </w:tc>
        <w:tc>
          <w:tcPr>
            <w:tcW w:w="6059" w:type="dxa"/>
            <w:vAlign w:val="top"/>
          </w:tcPr>
          <w:p>
            <w:pPr>
              <w:spacing w:line="424" w:lineRule="auto"/>
              <w:rPr>
                <w:rFonts w:ascii="Arial"/>
                <w:sz w:val="21"/>
              </w:rPr>
            </w:pPr>
          </w:p>
          <w:p>
            <w:pPr>
              <w:pStyle w:val="6"/>
              <w:spacing w:before="78" w:line="219" w:lineRule="auto"/>
              <w:ind w:left="113"/>
            </w:pPr>
            <w:r>
              <w:rPr>
                <w:spacing w:val="-3"/>
              </w:rPr>
              <w:t>物业管理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93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78"/>
              <w:ind w:left="418"/>
            </w:pPr>
            <w:r>
              <w:t>9</w:t>
            </w:r>
          </w:p>
        </w:tc>
        <w:tc>
          <w:tcPr>
            <w:tcW w:w="1983" w:type="dxa"/>
            <w:vAlign w:val="top"/>
          </w:tcPr>
          <w:p>
            <w:pPr>
              <w:spacing w:line="329" w:lineRule="auto"/>
              <w:rPr>
                <w:rFonts w:ascii="Arial"/>
                <w:sz w:val="21"/>
              </w:rPr>
            </w:pPr>
          </w:p>
          <w:p>
            <w:pPr>
              <w:spacing w:line="329" w:lineRule="auto"/>
              <w:rPr>
                <w:rFonts w:ascii="Arial"/>
                <w:sz w:val="21"/>
              </w:rPr>
            </w:pPr>
          </w:p>
          <w:p>
            <w:pPr>
              <w:pStyle w:val="6"/>
              <w:spacing w:before="78" w:line="362" w:lineRule="auto"/>
              <w:ind w:left="400" w:right="150" w:hanging="239"/>
            </w:pPr>
            <w:r>
              <w:rPr>
                <w:spacing w:val="-2"/>
              </w:rPr>
              <w:t>非主体、非关键</w:t>
            </w:r>
            <w:r>
              <w:rPr>
                <w:spacing w:val="-3"/>
              </w:rPr>
              <w:t>性工作分包</w:t>
            </w:r>
          </w:p>
        </w:tc>
        <w:tc>
          <w:tcPr>
            <w:tcW w:w="6059" w:type="dxa"/>
            <w:vAlign w:val="top"/>
          </w:tcPr>
          <w:p>
            <w:pPr>
              <w:pStyle w:val="6"/>
              <w:spacing w:before="41" w:line="358" w:lineRule="auto"/>
              <w:ind w:left="116" w:right="189"/>
            </w:pPr>
            <w:r>
              <w:rPr>
                <w:spacing w:val="-1"/>
              </w:rPr>
              <w:t>是否允许中标人将本项目的非主体、非关键性工作进行</w:t>
            </w:r>
            <w:r>
              <w:rPr>
                <w:spacing w:val="-5"/>
              </w:rPr>
              <w:t>分包：</w:t>
            </w:r>
          </w:p>
          <w:p>
            <w:pPr>
              <w:pStyle w:val="6"/>
              <w:spacing w:line="219" w:lineRule="auto"/>
              <w:ind w:left="122"/>
            </w:pPr>
            <w:r>
              <w:rPr>
                <w:rFonts w:ascii="MS Gothic" w:hAnsi="MS Gothic" w:eastAsia="MS Gothic" w:cs="MS Gothic"/>
                <w:spacing w:val="-5"/>
              </w:rPr>
              <w:t>☑</w:t>
            </w:r>
            <w:r>
              <w:rPr>
                <w:spacing w:val="-5"/>
              </w:rPr>
              <w:t>不允许</w:t>
            </w:r>
          </w:p>
          <w:p>
            <w:pPr>
              <w:pStyle w:val="6"/>
              <w:spacing w:before="183" w:line="329" w:lineRule="auto"/>
              <w:ind w:left="139" w:right="159" w:hanging="1"/>
              <w:rPr>
                <w:sz w:val="25"/>
                <w:szCs w:val="25"/>
              </w:rPr>
            </w:pPr>
            <w:r>
              <w:rPr>
                <w:spacing w:val="-8"/>
              </w:rPr>
              <w:t>□允许</w:t>
            </w:r>
            <w:r>
              <w:rPr>
                <w:spacing w:val="-15"/>
              </w:rPr>
              <w:t>，</w:t>
            </w:r>
            <w:r>
              <w:rPr>
                <w:i/>
                <w:iCs/>
                <w:spacing w:val="-15"/>
                <w:sz w:val="25"/>
                <w:szCs w:val="25"/>
                <w:u w:val="single" w:color="auto"/>
              </w:rPr>
              <w:t>（</w:t>
            </w:r>
            <w:r>
              <w:rPr>
                <w:i/>
                <w:iCs/>
                <w:spacing w:val="-8"/>
                <w:sz w:val="25"/>
                <w:szCs w:val="25"/>
                <w:u w:val="single" w:color="auto"/>
              </w:rPr>
              <w:t>写明可以分包履行的具体内容、金额或者比例）</w:t>
            </w:r>
          </w:p>
        </w:tc>
      </w:tr>
    </w:tbl>
    <w:p>
      <w:pPr>
        <w:pStyle w:val="2"/>
      </w:pPr>
    </w:p>
    <w:p>
      <w:pPr>
        <w:sectPr>
          <w:footerReference r:id="rId9" w:type="default"/>
          <w:pgSz w:w="11906" w:h="16839"/>
          <w:pgMar w:top="1431" w:right="1460" w:bottom="1242" w:left="1459" w:header="0" w:footer="1078" w:gutter="0"/>
          <w:cols w:space="720" w:num="1"/>
        </w:sectPr>
      </w:pPr>
    </w:p>
    <w:p>
      <w:pPr>
        <w:spacing w:line="91" w:lineRule="auto"/>
        <w:rPr>
          <w:rFonts w:ascii="Arial"/>
          <w:sz w:val="2"/>
        </w:rPr>
      </w:pP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6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4" w:hRule="atLeast"/>
        </w:trPr>
        <w:tc>
          <w:tcPr>
            <w:tcW w:w="93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ind w:left="374"/>
            </w:pPr>
            <w:r>
              <w:rPr>
                <w:spacing w:val="-14"/>
              </w:rPr>
              <w:t>10</w:t>
            </w:r>
          </w:p>
        </w:tc>
        <w:tc>
          <w:tcPr>
            <w:tcW w:w="198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19" w:lineRule="auto"/>
              <w:ind w:left="520"/>
            </w:pPr>
            <w:r>
              <w:rPr>
                <w:spacing w:val="-4"/>
              </w:rPr>
              <w:t>核心产品</w:t>
            </w:r>
          </w:p>
        </w:tc>
        <w:tc>
          <w:tcPr>
            <w:tcW w:w="6059" w:type="dxa"/>
            <w:vAlign w:val="top"/>
          </w:tcPr>
          <w:p>
            <w:pPr>
              <w:pStyle w:val="6"/>
              <w:spacing w:before="42" w:line="358" w:lineRule="auto"/>
              <w:ind w:left="124" w:right="3789" w:hanging="5"/>
            </w:pPr>
            <w:r>
              <w:rPr>
                <w:spacing w:val="-2"/>
              </w:rPr>
              <w:t>货物类项目填写此栏</w:t>
            </w:r>
            <w:r>
              <w:rPr>
                <w:rFonts w:ascii="MS Gothic" w:hAnsi="MS Gothic" w:eastAsia="MS Gothic" w:cs="MS Gothic"/>
                <w:spacing w:val="-24"/>
              </w:rPr>
              <w:t>□</w:t>
            </w:r>
            <w:r>
              <w:rPr>
                <w:spacing w:val="-24"/>
              </w:rPr>
              <w:t>无</w:t>
            </w:r>
          </w:p>
          <w:p>
            <w:pPr>
              <w:pStyle w:val="6"/>
              <w:spacing w:line="220" w:lineRule="auto"/>
              <w:ind w:left="124"/>
            </w:pPr>
            <w:r>
              <w:rPr>
                <w:rFonts w:ascii="MS Gothic" w:hAnsi="MS Gothic" w:eastAsia="MS Gothic" w:cs="MS Gothic"/>
                <w:spacing w:val="-24"/>
              </w:rPr>
              <w:t>□</w:t>
            </w:r>
            <w:r>
              <w:rPr>
                <w:spacing w:val="-24"/>
              </w:rPr>
              <w:t>有</w:t>
            </w:r>
          </w:p>
          <w:p>
            <w:pPr>
              <w:pStyle w:val="6"/>
              <w:spacing w:before="182" w:line="219" w:lineRule="auto"/>
              <w:ind w:left="113"/>
            </w:pPr>
            <w:r>
              <w:rPr>
                <w:spacing w:val="-2"/>
              </w:rPr>
              <w:t>产品名称：</w:t>
            </w:r>
            <w:r>
              <w:rPr>
                <w:u w:val="single" w:color="auto"/>
              </w:rPr>
              <w:t xml:space="preserve">      </w:t>
            </w:r>
          </w:p>
          <w:p>
            <w:pPr>
              <w:pStyle w:val="6"/>
              <w:spacing w:before="183" w:line="359" w:lineRule="auto"/>
              <w:ind w:left="113" w:right="168" w:hanging="1"/>
            </w:pPr>
            <w:r>
              <w:rPr>
                <w:b/>
                <w:bCs/>
                <w:spacing w:val="-2"/>
              </w:rPr>
              <w:t>采用最低评标价法的采购项目，提供相同品牌产品的不同投标人参加同一合同项下投标的，以其中通过</w:t>
            </w:r>
            <w:r>
              <w:rPr>
                <w:b/>
                <w:bCs/>
                <w:spacing w:val="-3"/>
              </w:rPr>
              <w:t>资格审</w:t>
            </w:r>
            <w:r>
              <w:rPr>
                <w:b/>
                <w:bCs/>
                <w:spacing w:val="-2"/>
              </w:rPr>
              <w:t>查、符合性审查且报价最低的参加评标；报价相</w:t>
            </w:r>
            <w:r>
              <w:rPr>
                <w:b/>
                <w:bCs/>
                <w:spacing w:val="-3"/>
              </w:rPr>
              <w:t>同的，由采购人或者采购人委托评标委员会按照</w:t>
            </w:r>
            <w:r>
              <w:rPr>
                <w:spacing w:val="-3"/>
                <w:u w:val="single" w:color="auto"/>
              </w:rPr>
              <w:t xml:space="preserve">         </w:t>
            </w:r>
            <w:r>
              <w:rPr>
                <w:spacing w:val="-74"/>
              </w:rPr>
              <w:t xml:space="preserve"> </w:t>
            </w:r>
            <w:r>
              <w:rPr>
                <w:b/>
                <w:bCs/>
                <w:spacing w:val="-3"/>
              </w:rPr>
              <w:t>的</w:t>
            </w:r>
            <w:r>
              <w:rPr>
                <w:b/>
                <w:bCs/>
                <w:spacing w:val="-2"/>
              </w:rPr>
              <w:t>方式确定一个参加评标的投标人，招标文件未规</w:t>
            </w:r>
            <w:r>
              <w:rPr>
                <w:b/>
                <w:bCs/>
                <w:spacing w:val="-3"/>
              </w:rPr>
              <w:t>定的采取随机抽取方式确定，其他投标无效。</w:t>
            </w:r>
          </w:p>
          <w:p>
            <w:pPr>
              <w:pStyle w:val="6"/>
              <w:spacing w:before="2" w:line="354" w:lineRule="auto"/>
              <w:ind w:left="112" w:right="28"/>
            </w:pPr>
            <w:r>
              <w:rPr>
                <w:b/>
                <w:bCs/>
                <w:spacing w:val="-2"/>
              </w:rPr>
              <w:t>采用综合评分法的采购项目，多家投标人提供的核心产品品牌相同，且通过资格审查、符合性审查的，按一家投标人计算，评审后得分最高的同品牌投标人获得中标</w:t>
            </w:r>
            <w:r>
              <w:rPr>
                <w:b/>
                <w:bCs/>
                <w:spacing w:val="1"/>
              </w:rPr>
              <w:t>人推荐资格</w:t>
            </w:r>
            <w:r>
              <w:rPr>
                <w:b/>
                <w:bCs/>
                <w:spacing w:val="-35"/>
              </w:rPr>
              <w:t>，（</w:t>
            </w:r>
            <w:r>
              <w:rPr>
                <w:b/>
                <w:bCs/>
                <w:spacing w:val="1"/>
              </w:rPr>
              <w:t>评审得分相同的，由采购人或者采</w:t>
            </w:r>
            <w:r>
              <w:rPr>
                <w:b/>
                <w:bCs/>
              </w:rPr>
              <w:t>购人</w:t>
            </w:r>
            <w:r>
              <w:rPr>
                <w:b/>
                <w:bCs/>
                <w:spacing w:val="-4"/>
              </w:rPr>
              <w:t>委托评标委员会按照</w:t>
            </w:r>
            <w:r>
              <w:rPr>
                <w:spacing w:val="-117"/>
              </w:rPr>
              <w:t xml:space="preserve"> </w:t>
            </w:r>
            <w:r>
              <w:rPr>
                <w:u w:val="single" w:color="auto"/>
              </w:rPr>
              <w:t xml:space="preserve">             </w:t>
            </w:r>
            <w:r>
              <w:rPr>
                <w:spacing w:val="-86"/>
              </w:rPr>
              <w:t xml:space="preserve"> </w:t>
            </w:r>
            <w:r>
              <w:rPr>
                <w:b/>
                <w:bCs/>
                <w:spacing w:val="-4"/>
              </w:rPr>
              <w:t>的方式确定一个投</w:t>
            </w:r>
            <w:r>
              <w:t xml:space="preserve"> </w:t>
            </w:r>
            <w:r>
              <w:rPr>
                <w:b/>
                <w:bCs/>
                <w:spacing w:val="-2"/>
              </w:rPr>
              <w:t>标人获得中标人推荐资格，招标文件未规定的采取随机</w:t>
            </w:r>
            <w:r>
              <w:rPr>
                <w:b/>
                <w:bCs/>
                <w:spacing w:val="-5"/>
              </w:rPr>
              <w:t>抽取方式确定</w:t>
            </w:r>
            <w:r>
              <w:rPr>
                <w:b/>
                <w:bCs/>
                <w:spacing w:val="-18"/>
              </w:rPr>
              <w:t>），</w:t>
            </w:r>
            <w:r>
              <w:rPr>
                <w:b/>
                <w:bCs/>
                <w:spacing w:val="-5"/>
              </w:rPr>
              <w:t>其他同品牌投标人不作为中标候选人。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39" w:type="dxa"/>
            <w:vAlign w:val="top"/>
          </w:tcPr>
          <w:p>
            <w:pPr>
              <w:spacing w:line="424" w:lineRule="auto"/>
              <w:rPr>
                <w:rFonts w:ascii="Arial"/>
                <w:sz w:val="21"/>
              </w:rPr>
            </w:pPr>
          </w:p>
          <w:p>
            <w:pPr>
              <w:pStyle w:val="6"/>
              <w:spacing w:before="78" w:line="241" w:lineRule="auto"/>
              <w:ind w:left="374"/>
            </w:pPr>
            <w:r>
              <w:rPr>
                <w:spacing w:val="-14"/>
              </w:rPr>
              <w:t>11</w:t>
            </w:r>
          </w:p>
        </w:tc>
        <w:tc>
          <w:tcPr>
            <w:tcW w:w="1983" w:type="dxa"/>
            <w:vAlign w:val="top"/>
          </w:tcPr>
          <w:p>
            <w:pPr>
              <w:spacing w:line="423" w:lineRule="auto"/>
              <w:rPr>
                <w:rFonts w:ascii="Arial"/>
                <w:sz w:val="21"/>
              </w:rPr>
            </w:pPr>
          </w:p>
          <w:p>
            <w:pPr>
              <w:pStyle w:val="6"/>
              <w:spacing w:before="78" w:line="219" w:lineRule="auto"/>
              <w:ind w:left="276"/>
            </w:pPr>
            <w:r>
              <w:rPr>
                <w:spacing w:val="-2"/>
              </w:rPr>
              <w:t>采购进口产品</w:t>
            </w:r>
          </w:p>
        </w:tc>
        <w:tc>
          <w:tcPr>
            <w:tcW w:w="6059" w:type="dxa"/>
            <w:vAlign w:val="top"/>
          </w:tcPr>
          <w:p>
            <w:pPr>
              <w:pStyle w:val="6"/>
              <w:spacing w:before="36" w:line="219" w:lineRule="auto"/>
              <w:ind w:left="124"/>
            </w:pPr>
            <w:r>
              <w:rPr>
                <w:rFonts w:ascii="MS Gothic" w:hAnsi="MS Gothic" w:eastAsia="MS Gothic" w:cs="MS Gothic"/>
                <w:spacing w:val="-3"/>
              </w:rPr>
              <w:t>☑</w:t>
            </w:r>
            <w:r>
              <w:rPr>
                <w:spacing w:val="-3"/>
              </w:rPr>
              <w:t>本采购项目拒绝进口产品参加投标</w:t>
            </w:r>
          </w:p>
          <w:p>
            <w:pPr>
              <w:pStyle w:val="6"/>
              <w:spacing w:before="183" w:line="219" w:lineRule="auto"/>
              <w:ind w:left="138"/>
            </w:pPr>
            <w:r>
              <w:rPr>
                <w:spacing w:val="-2"/>
              </w:rPr>
              <w:t>□本采购项目已经财政部审核同意购买进口产品</w:t>
            </w:r>
          </w:p>
          <w:p>
            <w:pPr>
              <w:pStyle w:val="6"/>
              <w:spacing w:before="181" w:line="213" w:lineRule="auto"/>
              <w:ind w:left="138"/>
            </w:pPr>
            <w:r>
              <w:rPr>
                <w:spacing w:val="-3"/>
              </w:rPr>
              <w:t>□其他____________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39" w:type="dxa"/>
            <w:vAlign w:val="top"/>
          </w:tcPr>
          <w:p>
            <w:pPr>
              <w:pStyle w:val="6"/>
              <w:spacing w:before="37" w:line="241" w:lineRule="auto"/>
              <w:ind w:left="374"/>
            </w:pPr>
            <w:r>
              <w:rPr>
                <w:spacing w:val="-14"/>
              </w:rPr>
              <w:t>12</w:t>
            </w:r>
          </w:p>
        </w:tc>
        <w:tc>
          <w:tcPr>
            <w:tcW w:w="1983" w:type="dxa"/>
            <w:vAlign w:val="top"/>
          </w:tcPr>
          <w:p>
            <w:pPr>
              <w:pStyle w:val="6"/>
              <w:spacing w:before="37" w:line="219" w:lineRule="auto"/>
              <w:ind w:left="277"/>
            </w:pPr>
            <w:r>
              <w:rPr>
                <w:spacing w:val="-2"/>
              </w:rPr>
              <w:t>信息发布媒体</w:t>
            </w:r>
          </w:p>
        </w:tc>
        <w:tc>
          <w:tcPr>
            <w:tcW w:w="6059" w:type="dxa"/>
            <w:vAlign w:val="top"/>
          </w:tcPr>
          <w:p>
            <w:pPr>
              <w:pStyle w:val="6"/>
              <w:spacing w:before="3" w:line="457" w:lineRule="exact"/>
              <w:ind w:left="125"/>
            </w:pPr>
            <w:r>
              <w:rPr>
                <w:spacing w:val="-1"/>
                <w:position w:val="5"/>
              </w:rPr>
              <w:t>（1）中国政府采购网（</w:t>
            </w:r>
            <w:r>
              <w:fldChar w:fldCharType="begin"/>
            </w:r>
            <w:r>
              <w:instrText xml:space="preserve"> HYPERLINK "https://www.ccgp.gov.cn" </w:instrText>
            </w:r>
            <w:r>
              <w:fldChar w:fldCharType="separate"/>
            </w:r>
            <w:r>
              <w:rPr>
                <w:spacing w:val="-1"/>
                <w:position w:val="5"/>
              </w:rPr>
              <w:t>www.ccgp.gov.cn</w:t>
            </w:r>
            <w:r>
              <w:rPr>
                <w:spacing w:val="-1"/>
                <w:position w:val="5"/>
              </w:rPr>
              <w:fldChar w:fldCharType="end"/>
            </w:r>
            <w:r>
              <w:rPr>
                <w:spacing w:val="-1"/>
                <w:position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93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78"/>
              <w:ind w:left="374"/>
            </w:pPr>
            <w:r>
              <w:rPr>
                <w:spacing w:val="-14"/>
              </w:rPr>
              <w:t>13</w:t>
            </w:r>
          </w:p>
        </w:tc>
        <w:tc>
          <w:tcPr>
            <w:tcW w:w="1983" w:type="dxa"/>
            <w:vAlign w:val="top"/>
          </w:tcPr>
          <w:p>
            <w:pPr>
              <w:spacing w:line="425" w:lineRule="auto"/>
              <w:rPr>
                <w:rFonts w:ascii="Arial"/>
                <w:sz w:val="21"/>
              </w:rPr>
            </w:pPr>
          </w:p>
          <w:p>
            <w:pPr>
              <w:pStyle w:val="6"/>
              <w:spacing w:before="78" w:line="219" w:lineRule="auto"/>
              <w:ind w:left="281"/>
            </w:pPr>
            <w:r>
              <w:rPr>
                <w:spacing w:val="-3"/>
              </w:rPr>
              <w:t>获取招标文件</w:t>
            </w:r>
          </w:p>
          <w:p>
            <w:pPr>
              <w:pStyle w:val="6"/>
              <w:spacing w:before="181" w:line="221" w:lineRule="auto"/>
              <w:ind w:left="288"/>
            </w:pPr>
            <w:r>
              <w:rPr>
                <w:spacing w:val="-4"/>
              </w:rPr>
              <w:t>时间、地点和</w:t>
            </w:r>
          </w:p>
          <w:p>
            <w:pPr>
              <w:pStyle w:val="6"/>
              <w:spacing w:before="180" w:line="219" w:lineRule="auto"/>
              <w:ind w:left="638"/>
            </w:pPr>
            <w:r>
              <w:rPr>
                <w:spacing w:val="-4"/>
              </w:rPr>
              <w:t>方式等</w:t>
            </w:r>
          </w:p>
        </w:tc>
        <w:tc>
          <w:tcPr>
            <w:tcW w:w="6059" w:type="dxa"/>
            <w:vAlign w:val="top"/>
          </w:tcPr>
          <w:p>
            <w:pPr>
              <w:pStyle w:val="6"/>
              <w:spacing w:before="38" w:line="359" w:lineRule="auto"/>
              <w:ind w:left="113" w:right="108" w:firstLine="11"/>
              <w:jc w:val="both"/>
            </w:pPr>
            <w:r>
              <w:rPr>
                <w:spacing w:val="-11"/>
              </w:rPr>
              <w:t>时间</w:t>
            </w:r>
            <w:r>
              <w:rPr>
                <w:b/>
                <w:bCs/>
                <w:spacing w:val="-11"/>
              </w:rPr>
              <w:t>：</w:t>
            </w:r>
            <w:r>
              <w:rPr>
                <w:spacing w:val="-11"/>
                <w:u w:val="single" w:color="auto"/>
              </w:rPr>
              <w:t>2025</w:t>
            </w:r>
            <w:r>
              <w:rPr>
                <w:spacing w:val="-50"/>
                <w:u w:val="single" w:color="auto"/>
              </w:rPr>
              <w:t xml:space="preserve"> </w:t>
            </w:r>
            <w:r>
              <w:rPr>
                <w:spacing w:val="-11"/>
              </w:rPr>
              <w:t>年</w:t>
            </w:r>
            <w:r>
              <w:rPr>
                <w:spacing w:val="-49"/>
              </w:rPr>
              <w:t xml:space="preserve"> </w:t>
            </w:r>
            <w:r>
              <w:rPr>
                <w:spacing w:val="-11"/>
                <w:u w:val="single" w:color="auto"/>
              </w:rPr>
              <w:t>05</w:t>
            </w:r>
            <w:r>
              <w:rPr>
                <w:spacing w:val="-45"/>
                <w:u w:val="single" w:color="auto"/>
              </w:rPr>
              <w:t xml:space="preserve"> </w:t>
            </w:r>
            <w:r>
              <w:rPr>
                <w:spacing w:val="-11"/>
              </w:rPr>
              <w:t>月</w:t>
            </w:r>
            <w:r>
              <w:rPr>
                <w:spacing w:val="-47"/>
              </w:rPr>
              <w:t xml:space="preserve"> </w:t>
            </w:r>
            <w:r>
              <w:rPr>
                <w:spacing w:val="-11"/>
                <w:u w:val="single" w:color="auto"/>
              </w:rPr>
              <w:t>24</w:t>
            </w:r>
            <w:r>
              <w:rPr>
                <w:spacing w:val="-60"/>
                <w:u w:val="single" w:color="auto"/>
              </w:rPr>
              <w:t xml:space="preserve"> </w:t>
            </w:r>
            <w:r>
              <w:rPr>
                <w:spacing w:val="-70"/>
              </w:rPr>
              <w:t xml:space="preserve"> </w:t>
            </w:r>
            <w:r>
              <w:rPr>
                <w:spacing w:val="-11"/>
              </w:rPr>
              <w:t>日至</w:t>
            </w:r>
            <w:r>
              <w:rPr>
                <w:spacing w:val="-48"/>
              </w:rPr>
              <w:t xml:space="preserve"> </w:t>
            </w:r>
            <w:r>
              <w:rPr>
                <w:spacing w:val="-11"/>
                <w:u w:val="single" w:color="auto"/>
              </w:rPr>
              <w:t>2025</w:t>
            </w:r>
            <w:r>
              <w:rPr>
                <w:spacing w:val="-49"/>
                <w:u w:val="single" w:color="auto"/>
              </w:rPr>
              <w:t xml:space="preserve"> </w:t>
            </w:r>
            <w:r>
              <w:rPr>
                <w:spacing w:val="-11"/>
              </w:rPr>
              <w:t>年</w:t>
            </w:r>
            <w:r>
              <w:rPr>
                <w:spacing w:val="-49"/>
              </w:rPr>
              <w:t xml:space="preserve"> </w:t>
            </w:r>
            <w:r>
              <w:rPr>
                <w:spacing w:val="-11"/>
                <w:u w:val="single" w:color="auto"/>
              </w:rPr>
              <w:t>05</w:t>
            </w:r>
            <w:r>
              <w:rPr>
                <w:spacing w:val="-45"/>
                <w:u w:val="single" w:color="auto"/>
              </w:rPr>
              <w:t xml:space="preserve"> </w:t>
            </w:r>
            <w:r>
              <w:rPr>
                <w:spacing w:val="-11"/>
              </w:rPr>
              <w:t>月</w:t>
            </w:r>
            <w:r>
              <w:rPr>
                <w:spacing w:val="-46"/>
              </w:rPr>
              <w:t xml:space="preserve"> </w:t>
            </w:r>
            <w:r>
              <w:rPr>
                <w:spacing w:val="-11"/>
                <w:u w:val="single" w:color="auto"/>
              </w:rPr>
              <w:t>3</w:t>
            </w:r>
            <w:r>
              <w:rPr>
                <w:spacing w:val="-12"/>
                <w:u w:val="single" w:color="auto"/>
              </w:rPr>
              <w:t>0</w:t>
            </w:r>
            <w:r>
              <w:rPr>
                <w:spacing w:val="-60"/>
                <w:u w:val="single" w:color="auto"/>
              </w:rPr>
              <w:t xml:space="preserve"> </w:t>
            </w:r>
            <w:r>
              <w:rPr>
                <w:spacing w:val="-69"/>
              </w:rPr>
              <w:t xml:space="preserve"> </w:t>
            </w:r>
            <w:r>
              <w:rPr>
                <w:spacing w:val="-12"/>
              </w:rPr>
              <w:t>日每天</w:t>
            </w:r>
            <w:r>
              <w:rPr>
                <w:rFonts w:hint="eastAsia"/>
                <w:spacing w:val="-12"/>
                <w:u w:val="single" w:color="auto"/>
                <w:lang w:val="en-US" w:eastAsia="zh-CN"/>
              </w:rPr>
              <w:t>0</w:t>
            </w:r>
            <w:r>
              <w:rPr>
                <w:spacing w:val="-4"/>
                <w:u w:val="single" w:color="auto"/>
              </w:rPr>
              <w:t>9:00</w:t>
            </w:r>
            <w:r>
              <w:rPr>
                <w:spacing w:val="-46"/>
                <w:u w:val="single" w:color="auto"/>
              </w:rPr>
              <w:t xml:space="preserve"> </w:t>
            </w:r>
            <w:r>
              <w:rPr>
                <w:spacing w:val="-4"/>
              </w:rPr>
              <w:t>至</w:t>
            </w:r>
            <w:r>
              <w:rPr>
                <w:spacing w:val="-61"/>
              </w:rPr>
              <w:t xml:space="preserve"> </w:t>
            </w:r>
            <w:r>
              <w:rPr>
                <w:spacing w:val="-92"/>
                <w:u w:val="single" w:color="auto"/>
              </w:rPr>
              <w:t xml:space="preserve"> </w:t>
            </w:r>
            <w:r>
              <w:rPr>
                <w:spacing w:val="-4"/>
                <w:u w:val="single" w:color="auto"/>
              </w:rPr>
              <w:t>12:00</w:t>
            </w:r>
            <w:r>
              <w:rPr>
                <w:spacing w:val="31"/>
                <w:u w:val="single" w:color="auto"/>
              </w:rPr>
              <w:t xml:space="preserve"> </w:t>
            </w:r>
            <w:r>
              <w:rPr>
                <w:spacing w:val="-4"/>
              </w:rPr>
              <w:t>，</w:t>
            </w:r>
            <w:r>
              <w:rPr>
                <w:spacing w:val="-57"/>
                <w:u w:val="single" w:color="auto"/>
              </w:rPr>
              <w:t xml:space="preserve"> </w:t>
            </w:r>
            <w:r>
              <w:rPr>
                <w:rFonts w:hint="eastAsia"/>
                <w:spacing w:val="-12"/>
                <w:u w:val="single" w:color="auto"/>
                <w:lang w:val="en-US" w:eastAsia="zh-CN"/>
              </w:rPr>
              <w:t>14</w:t>
            </w:r>
            <w:r>
              <w:rPr>
                <w:spacing w:val="-4"/>
                <w:u w:val="single" w:color="auto"/>
              </w:rPr>
              <w:t>:00</w:t>
            </w:r>
            <w:r>
              <w:rPr>
                <w:spacing w:val="-46"/>
                <w:u w:val="single" w:color="auto"/>
              </w:rPr>
              <w:t xml:space="preserve"> </w:t>
            </w:r>
            <w:r>
              <w:rPr>
                <w:spacing w:val="-4"/>
              </w:rPr>
              <w:t>至</w:t>
            </w:r>
            <w:r>
              <w:rPr>
                <w:spacing w:val="-61"/>
              </w:rPr>
              <w:t xml:space="preserve"> </w:t>
            </w:r>
            <w:r>
              <w:rPr>
                <w:spacing w:val="-92"/>
                <w:u w:val="single" w:color="auto"/>
              </w:rPr>
              <w:t xml:space="preserve"> </w:t>
            </w:r>
            <w:r>
              <w:rPr>
                <w:spacing w:val="-4"/>
                <w:u w:val="single" w:color="auto"/>
              </w:rPr>
              <w:t>1</w:t>
            </w:r>
            <w:r>
              <w:rPr>
                <w:rFonts w:hint="eastAsia"/>
                <w:spacing w:val="-4"/>
                <w:u w:val="single" w:color="auto"/>
                <w:lang w:val="en-US" w:eastAsia="zh-CN"/>
              </w:rPr>
              <w:t>7</w:t>
            </w:r>
            <w:r>
              <w:rPr>
                <w:spacing w:val="-4"/>
                <w:u w:val="single" w:color="auto"/>
              </w:rPr>
              <w:t>:00</w:t>
            </w:r>
            <w:r>
              <w:rPr>
                <w:spacing w:val="-4"/>
              </w:rPr>
              <w:t>（北京时</w:t>
            </w:r>
            <w:r>
              <w:rPr>
                <w:spacing w:val="-5"/>
              </w:rPr>
              <w:t>间，法定</w:t>
            </w:r>
            <w:r>
              <w:rPr>
                <w:spacing w:val="-2"/>
              </w:rPr>
              <w:t>节假日除外）</w:t>
            </w:r>
          </w:p>
          <w:p>
            <w:pPr>
              <w:pStyle w:val="6"/>
              <w:spacing w:line="213" w:lineRule="auto"/>
              <w:ind w:left="113"/>
            </w:pPr>
            <w:r>
              <w:rPr>
                <w:b/>
                <w:bCs/>
                <w:spacing w:val="-1"/>
              </w:rPr>
              <w:t>地点：</w:t>
            </w:r>
            <w:r>
              <w:rPr>
                <w:spacing w:val="-1"/>
              </w:rPr>
              <w:t>ydzbnmg04@163.com</w:t>
            </w:r>
          </w:p>
          <w:p>
            <w:pPr>
              <w:pStyle w:val="6"/>
              <w:spacing w:before="190" w:line="219" w:lineRule="auto"/>
              <w:ind w:left="114"/>
            </w:pPr>
            <w:r>
              <w:rPr>
                <w:b/>
                <w:bCs/>
                <w:spacing w:val="-3"/>
              </w:rPr>
              <w:t>方式：</w:t>
            </w:r>
            <w:r>
              <w:rPr>
                <w:spacing w:val="-3"/>
              </w:rPr>
              <w:t>邮箱获取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39" w:type="dxa"/>
            <w:vAlign w:val="top"/>
          </w:tcPr>
          <w:p>
            <w:pPr>
              <w:spacing w:line="425" w:lineRule="auto"/>
              <w:rPr>
                <w:rFonts w:ascii="Arial"/>
                <w:sz w:val="21"/>
              </w:rPr>
            </w:pPr>
          </w:p>
          <w:p>
            <w:pPr>
              <w:pStyle w:val="6"/>
              <w:spacing w:before="78" w:line="241" w:lineRule="auto"/>
              <w:ind w:left="374"/>
            </w:pPr>
            <w:r>
              <w:rPr>
                <w:spacing w:val="-14"/>
              </w:rPr>
              <w:t>14</w:t>
            </w:r>
          </w:p>
        </w:tc>
        <w:tc>
          <w:tcPr>
            <w:tcW w:w="1983" w:type="dxa"/>
            <w:vAlign w:val="top"/>
          </w:tcPr>
          <w:p>
            <w:pPr>
              <w:spacing w:line="425" w:lineRule="auto"/>
              <w:rPr>
                <w:rFonts w:ascii="Arial"/>
                <w:sz w:val="21"/>
              </w:rPr>
            </w:pPr>
          </w:p>
          <w:p>
            <w:pPr>
              <w:pStyle w:val="6"/>
              <w:spacing w:before="78" w:line="219" w:lineRule="auto"/>
              <w:ind w:left="219"/>
            </w:pPr>
            <w:r>
              <w:rPr>
                <w:spacing w:val="-2"/>
              </w:rPr>
              <w:t>现场考察/踏勘</w:t>
            </w:r>
          </w:p>
        </w:tc>
        <w:tc>
          <w:tcPr>
            <w:tcW w:w="6059" w:type="dxa"/>
            <w:vAlign w:val="top"/>
          </w:tcPr>
          <w:p>
            <w:pPr>
              <w:pStyle w:val="6"/>
              <w:spacing w:before="40" w:line="219" w:lineRule="auto"/>
              <w:ind w:left="124"/>
            </w:pPr>
            <w:r>
              <w:rPr>
                <w:rFonts w:ascii="MS Gothic" w:hAnsi="MS Gothic" w:eastAsia="MS Gothic" w:cs="MS Gothic"/>
                <w:spacing w:val="-5"/>
              </w:rPr>
              <w:t>☑</w:t>
            </w:r>
            <w:r>
              <w:rPr>
                <w:spacing w:val="-5"/>
              </w:rPr>
              <w:t>不组织现场考察/踏勘</w:t>
            </w:r>
          </w:p>
          <w:p>
            <w:pPr>
              <w:pStyle w:val="6"/>
              <w:spacing w:before="180" w:line="219" w:lineRule="auto"/>
              <w:ind w:left="124"/>
            </w:pPr>
            <w:r>
              <w:rPr>
                <w:rFonts w:ascii="MS Gothic" w:hAnsi="MS Gothic" w:eastAsia="MS Gothic" w:cs="MS Gothic"/>
                <w:spacing w:val="-5"/>
              </w:rPr>
              <w:t>□</w:t>
            </w:r>
            <w:r>
              <w:rPr>
                <w:spacing w:val="-5"/>
              </w:rPr>
              <w:t>组织现场考察/踏勘：</w:t>
            </w:r>
          </w:p>
          <w:p>
            <w:pPr>
              <w:pStyle w:val="6"/>
              <w:spacing w:before="180" w:line="219" w:lineRule="auto"/>
              <w:ind w:left="124"/>
            </w:pPr>
            <w:r>
              <w:rPr>
                <w:b/>
                <w:bCs/>
                <w:spacing w:val="-6"/>
              </w:rPr>
              <w:t>时间：</w:t>
            </w:r>
            <w:r>
              <w:rPr>
                <w:spacing w:val="-6"/>
                <w:u w:val="single" w:color="auto"/>
              </w:rPr>
              <w:t xml:space="preserve">   </w:t>
            </w:r>
            <w:r>
              <w:rPr>
                <w:spacing w:val="-94"/>
              </w:rPr>
              <w:t xml:space="preserve"> </w:t>
            </w:r>
            <w:r>
              <w:rPr>
                <w:spacing w:val="-6"/>
              </w:rPr>
              <w:t>年</w:t>
            </w:r>
            <w:r>
              <w:rPr>
                <w:spacing w:val="-6"/>
                <w:u w:val="single" w:color="auto"/>
              </w:rPr>
              <w:t xml:space="preserve">   </w:t>
            </w:r>
            <w:r>
              <w:rPr>
                <w:spacing w:val="-104"/>
              </w:rPr>
              <w:t xml:space="preserve"> </w:t>
            </w:r>
            <w:r>
              <w:rPr>
                <w:spacing w:val="-6"/>
              </w:rPr>
              <w:t>月</w:t>
            </w:r>
            <w:r>
              <w:rPr>
                <w:spacing w:val="-6"/>
                <w:u w:val="single" w:color="auto"/>
              </w:rPr>
              <w:t xml:space="preserve">   </w:t>
            </w:r>
            <w:r>
              <w:rPr>
                <w:spacing w:val="-69"/>
              </w:rPr>
              <w:t xml:space="preserve"> </w:t>
            </w:r>
            <w:r>
              <w:rPr>
                <w:spacing w:val="-6"/>
              </w:rPr>
              <w:t>日</w:t>
            </w:r>
            <w:r>
              <w:rPr>
                <w:spacing w:val="59"/>
                <w:u w:val="single" w:color="auto"/>
              </w:rPr>
              <w:t xml:space="preserve">  </w:t>
            </w:r>
            <w:r>
              <w:rPr>
                <w:spacing w:val="-105"/>
              </w:rPr>
              <w:t xml:space="preserve"> </w:t>
            </w:r>
            <w:r>
              <w:rPr>
                <w:spacing w:val="-6"/>
              </w:rPr>
              <w:t>午</w:t>
            </w:r>
            <w:r>
              <w:rPr>
                <w:spacing w:val="59"/>
                <w:u w:val="single" w:color="auto"/>
              </w:rPr>
              <w:t xml:space="preserve">  </w:t>
            </w:r>
            <w:r>
              <w:rPr>
                <w:spacing w:val="-6"/>
              </w:rPr>
              <w:t>（北京时间）</w:t>
            </w:r>
          </w:p>
        </w:tc>
      </w:tr>
    </w:tbl>
    <w:p>
      <w:pPr>
        <w:pStyle w:val="2"/>
      </w:pPr>
    </w:p>
    <w:p>
      <w:pPr>
        <w:sectPr>
          <w:footerReference r:id="rId10" w:type="default"/>
          <w:pgSz w:w="11906" w:h="16839"/>
          <w:pgMar w:top="1431" w:right="1460" w:bottom="1243" w:left="1459" w:header="0" w:footer="1078" w:gutter="0"/>
          <w:cols w:space="720" w:num="1"/>
        </w:sectPr>
      </w:pPr>
    </w:p>
    <w:p>
      <w:pPr>
        <w:spacing w:line="91" w:lineRule="auto"/>
        <w:rPr>
          <w:rFonts w:ascii="Arial"/>
          <w:sz w:val="2"/>
        </w:rPr>
      </w:pP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850"/>
        <w:gridCol w:w="5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939" w:type="dxa"/>
            <w:vAlign w:val="top"/>
          </w:tcPr>
          <w:p>
            <w:pPr>
              <w:rPr>
                <w:rFonts w:ascii="Arial"/>
                <w:sz w:val="21"/>
              </w:rPr>
            </w:pPr>
          </w:p>
        </w:tc>
        <w:tc>
          <w:tcPr>
            <w:tcW w:w="1983" w:type="dxa"/>
            <w:vAlign w:val="top"/>
          </w:tcPr>
          <w:p>
            <w:pPr>
              <w:rPr>
                <w:rFonts w:ascii="Arial"/>
                <w:sz w:val="21"/>
              </w:rPr>
            </w:pPr>
          </w:p>
        </w:tc>
        <w:tc>
          <w:tcPr>
            <w:tcW w:w="6059" w:type="dxa"/>
            <w:gridSpan w:val="2"/>
            <w:vAlign w:val="top"/>
          </w:tcPr>
          <w:p>
            <w:pPr>
              <w:pStyle w:val="6"/>
              <w:spacing w:before="41" w:line="224" w:lineRule="auto"/>
              <w:ind w:left="113"/>
            </w:pPr>
            <w:r>
              <w:rPr>
                <w:b/>
                <w:bCs/>
                <w:spacing w:val="-6"/>
              </w:rPr>
              <w:t>地点：</w:t>
            </w:r>
            <w:r>
              <w:rPr>
                <w:u w:val="single" w:color="auto"/>
              </w:rPr>
              <w:t xml:space="preserve">                  </w:t>
            </w:r>
          </w:p>
          <w:p>
            <w:pPr>
              <w:pStyle w:val="6"/>
              <w:spacing w:before="175" w:line="221" w:lineRule="auto"/>
              <w:ind w:left="114"/>
            </w:pPr>
            <w:r>
              <w:rPr>
                <w:b/>
                <w:bCs/>
                <w:spacing w:val="-5"/>
              </w:rPr>
              <w:t>联系人：</w:t>
            </w:r>
            <w:r>
              <w:rPr>
                <w:u w:val="single" w:color="auto"/>
              </w:rPr>
              <w:t xml:space="preserve">                </w:t>
            </w:r>
          </w:p>
          <w:p>
            <w:pPr>
              <w:pStyle w:val="6"/>
              <w:spacing w:before="178" w:line="221" w:lineRule="auto"/>
              <w:ind w:left="114"/>
            </w:pPr>
            <w:r>
              <w:rPr>
                <w:b/>
                <w:bCs/>
                <w:spacing w:val="-4"/>
              </w:rPr>
              <w:t>联系电话：</w:t>
            </w:r>
            <w:r>
              <w:rPr>
                <w:u w:val="single" w:color="auto"/>
              </w:rPr>
              <w:t xml:space="preserve">             </w:t>
            </w:r>
          </w:p>
          <w:p>
            <w:pPr>
              <w:pStyle w:val="6"/>
              <w:spacing w:before="179" w:line="221" w:lineRule="auto"/>
              <w:ind w:left="114"/>
            </w:pPr>
            <w:r>
              <w:rPr>
                <w:b/>
                <w:bCs/>
                <w:spacing w:val="-6"/>
              </w:rPr>
              <w:t>要求：</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939"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ind w:left="374"/>
            </w:pPr>
            <w:r>
              <w:rPr>
                <w:spacing w:val="-14"/>
              </w:rPr>
              <w:t>15</w:t>
            </w:r>
          </w:p>
        </w:tc>
        <w:tc>
          <w:tcPr>
            <w:tcW w:w="1983"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line="219" w:lineRule="auto"/>
              <w:ind w:left="756"/>
            </w:pPr>
            <w:r>
              <w:rPr>
                <w:spacing w:val="-5"/>
              </w:rPr>
              <w:t>样品</w:t>
            </w:r>
          </w:p>
        </w:tc>
        <w:tc>
          <w:tcPr>
            <w:tcW w:w="6059" w:type="dxa"/>
            <w:gridSpan w:val="2"/>
            <w:vAlign w:val="top"/>
          </w:tcPr>
          <w:p>
            <w:pPr>
              <w:pStyle w:val="6"/>
              <w:spacing w:before="36" w:line="219" w:lineRule="auto"/>
              <w:ind w:left="124"/>
            </w:pPr>
            <w:r>
              <w:rPr>
                <w:rFonts w:ascii="MS Gothic" w:hAnsi="MS Gothic" w:eastAsia="MS Gothic" w:cs="MS Gothic"/>
                <w:spacing w:val="-8"/>
              </w:rPr>
              <w:t>☑</w:t>
            </w:r>
            <w:r>
              <w:rPr>
                <w:spacing w:val="-8"/>
              </w:rPr>
              <w:t>不要求提供</w:t>
            </w:r>
          </w:p>
          <w:p>
            <w:pPr>
              <w:pStyle w:val="6"/>
              <w:spacing w:before="180" w:line="219" w:lineRule="auto"/>
              <w:ind w:left="124"/>
            </w:pPr>
            <w:r>
              <w:rPr>
                <w:rFonts w:ascii="MS Gothic" w:hAnsi="MS Gothic" w:eastAsia="MS Gothic" w:cs="MS Gothic"/>
                <w:spacing w:val="-8"/>
              </w:rPr>
              <w:t>□</w:t>
            </w:r>
            <w:r>
              <w:rPr>
                <w:spacing w:val="-8"/>
              </w:rPr>
              <w:t>要求提供：</w:t>
            </w:r>
          </w:p>
          <w:p>
            <w:pPr>
              <w:pStyle w:val="6"/>
              <w:spacing w:before="181" w:line="213" w:lineRule="auto"/>
              <w:ind w:left="131"/>
            </w:pPr>
            <w:r>
              <w:rPr>
                <w:spacing w:val="-1"/>
              </w:rPr>
              <w:t>1.样品制作的标准和要求：____________________</w:t>
            </w:r>
          </w:p>
          <w:p>
            <w:pPr>
              <w:pStyle w:val="6"/>
              <w:spacing w:before="192" w:line="289" w:lineRule="auto"/>
              <w:ind w:left="142" w:right="108" w:hanging="26"/>
            </w:pPr>
            <w:r>
              <w:rPr>
                <w:spacing w:val="-2"/>
              </w:rPr>
              <w:t>2.样品检测报告：(□否；□是，检测机构的要求、检测</w:t>
            </w:r>
            <w:r>
              <w:rPr>
                <w:spacing w:val="-3"/>
              </w:rPr>
              <w:t>内容详见第六章项目采购需求)</w:t>
            </w:r>
          </w:p>
          <w:p>
            <w:pPr>
              <w:pStyle w:val="6"/>
              <w:spacing w:before="181" w:line="290" w:lineRule="auto"/>
              <w:ind w:left="114" w:right="189" w:firstLine="3"/>
            </w:pPr>
            <w:r>
              <w:rPr>
                <w:spacing w:val="-1"/>
              </w:rPr>
              <w:t>3.样品的评审方法及评审标准：内容详见第三章评标办</w:t>
            </w:r>
            <w:r>
              <w:rPr>
                <w:spacing w:val="-3"/>
              </w:rPr>
              <w:t>法及标准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7" w:hRule="atLeast"/>
        </w:trPr>
        <w:tc>
          <w:tcPr>
            <w:tcW w:w="93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ind w:left="374"/>
            </w:pPr>
            <w:r>
              <w:rPr>
                <w:spacing w:val="-14"/>
              </w:rPr>
              <w:t>16</w:t>
            </w:r>
          </w:p>
        </w:tc>
        <w:tc>
          <w:tcPr>
            <w:tcW w:w="198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19" w:lineRule="auto"/>
              <w:ind w:left="280"/>
            </w:pPr>
            <w:r>
              <w:rPr>
                <w:spacing w:val="-3"/>
              </w:rPr>
              <w:t>投标文件组成</w:t>
            </w:r>
          </w:p>
        </w:tc>
        <w:tc>
          <w:tcPr>
            <w:tcW w:w="85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360" w:lineRule="auto"/>
              <w:ind w:left="193" w:right="184" w:firstLine="1"/>
            </w:pPr>
            <w:r>
              <w:rPr>
                <w:spacing w:val="-8"/>
              </w:rPr>
              <w:t>商务</w:t>
            </w:r>
            <w:r>
              <w:rPr>
                <w:spacing w:val="-7"/>
              </w:rPr>
              <w:t>部分</w:t>
            </w:r>
          </w:p>
        </w:tc>
        <w:tc>
          <w:tcPr>
            <w:tcW w:w="5209" w:type="dxa"/>
            <w:vAlign w:val="top"/>
          </w:tcPr>
          <w:p>
            <w:pPr>
              <w:pStyle w:val="6"/>
              <w:spacing w:before="36" w:line="219" w:lineRule="auto"/>
              <w:ind w:left="119"/>
            </w:pPr>
            <w:r>
              <w:rPr>
                <w:b/>
                <w:bCs/>
                <w:spacing w:val="-4"/>
              </w:rPr>
              <w:t>一、资格证明文件：</w:t>
            </w:r>
          </w:p>
          <w:p>
            <w:pPr>
              <w:pStyle w:val="6"/>
              <w:spacing w:before="184" w:line="312" w:lineRule="auto"/>
              <w:ind w:left="117" w:right="108" w:firstLine="15"/>
            </w:pPr>
            <w:r>
              <w:rPr>
                <w:spacing w:val="-4"/>
              </w:rPr>
              <w:t>1.★法人或者其他组织的营业执照等证明文件，</w:t>
            </w:r>
            <w:r>
              <w:rPr>
                <w:spacing w:val="-3"/>
              </w:rPr>
              <w:t>自然人的身份证明复印件（线上采购项目提供扫描件，下同</w:t>
            </w:r>
            <w:r>
              <w:rPr>
                <w:spacing w:val="1"/>
              </w:rPr>
              <w:t>）；</w:t>
            </w:r>
          </w:p>
          <w:p>
            <w:pPr>
              <w:pStyle w:val="6"/>
              <w:spacing w:before="179" w:line="336" w:lineRule="auto"/>
              <w:ind w:left="115" w:right="108" w:firstLine="2"/>
            </w:pPr>
            <w:r>
              <w:rPr>
                <w:spacing w:val="-2"/>
              </w:rPr>
              <w:t>2.★财务状况报告：2023</w:t>
            </w:r>
            <w:r>
              <w:rPr>
                <w:spacing w:val="-46"/>
              </w:rPr>
              <w:t xml:space="preserve"> </w:t>
            </w:r>
            <w:r>
              <w:rPr>
                <w:spacing w:val="-2"/>
              </w:rPr>
              <w:t>年度或</w:t>
            </w:r>
            <w:r>
              <w:rPr>
                <w:spacing w:val="-48"/>
              </w:rPr>
              <w:t xml:space="preserve"> </w:t>
            </w:r>
            <w:r>
              <w:rPr>
                <w:spacing w:val="-2"/>
              </w:rPr>
              <w:t>2024</w:t>
            </w:r>
            <w:r>
              <w:rPr>
                <w:spacing w:val="-50"/>
              </w:rPr>
              <w:t xml:space="preserve"> </w:t>
            </w:r>
            <w:r>
              <w:rPr>
                <w:spacing w:val="-2"/>
              </w:rPr>
              <w:t>年度经会</w:t>
            </w:r>
            <w:r>
              <w:rPr>
                <w:spacing w:val="-3"/>
              </w:rPr>
              <w:t>计师事务所审计的财务报告（须上传加盖会计师</w:t>
            </w:r>
            <w:r>
              <w:rPr>
                <w:spacing w:val="-2"/>
              </w:rPr>
              <w:t>事务所公章及注册会计师签章的扫描件</w:t>
            </w:r>
            <w:r>
              <w:rPr>
                <w:spacing w:val="-12"/>
              </w:rPr>
              <w:t>）；</w:t>
            </w:r>
            <w:r>
              <w:rPr>
                <w:spacing w:val="-2"/>
              </w:rPr>
              <w:t>没有</w:t>
            </w:r>
            <w:r>
              <w:rPr>
                <w:spacing w:val="-3"/>
              </w:rPr>
              <w:t>经审计的财务报告的，可以提供基本开户银行出</w:t>
            </w:r>
            <w:r>
              <w:rPr>
                <w:spacing w:val="-1"/>
              </w:rPr>
              <w:t>具的资信证明复印件或具备良好的商业信誉和健全的财务会计制度声明函；</w:t>
            </w:r>
          </w:p>
          <w:p>
            <w:pPr>
              <w:pStyle w:val="6"/>
              <w:spacing w:before="182" w:line="324" w:lineRule="auto"/>
              <w:ind w:left="115" w:right="108" w:firstLine="4"/>
            </w:pPr>
            <w:r>
              <w:rPr>
                <w:spacing w:val="-4"/>
              </w:rPr>
              <w:t>3.★依法缴纳税收：2024</w:t>
            </w:r>
            <w:r>
              <w:rPr>
                <w:spacing w:val="-50"/>
              </w:rPr>
              <w:t xml:space="preserve"> </w:t>
            </w:r>
            <w:r>
              <w:rPr>
                <w:spacing w:val="-4"/>
              </w:rPr>
              <w:t>年</w:t>
            </w:r>
            <w:r>
              <w:rPr>
                <w:spacing w:val="-33"/>
              </w:rPr>
              <w:t xml:space="preserve"> </w:t>
            </w:r>
            <w:r>
              <w:rPr>
                <w:spacing w:val="-4"/>
              </w:rPr>
              <w:t>1</w:t>
            </w:r>
            <w:r>
              <w:rPr>
                <w:spacing w:val="-45"/>
              </w:rPr>
              <w:t xml:space="preserve"> </w:t>
            </w:r>
            <w:r>
              <w:rPr>
                <w:spacing w:val="-4"/>
              </w:rPr>
              <w:t>月以来不</w:t>
            </w:r>
            <w:r>
              <w:rPr>
                <w:spacing w:val="-5"/>
              </w:rPr>
              <w:t>少于</w:t>
            </w:r>
            <w:r>
              <w:rPr>
                <w:spacing w:val="-33"/>
              </w:rPr>
              <w:t xml:space="preserve"> </w:t>
            </w:r>
            <w:r>
              <w:rPr>
                <w:spacing w:val="-5"/>
              </w:rPr>
              <w:t>1</w:t>
            </w:r>
            <w:r>
              <w:rPr>
                <w:spacing w:val="-3"/>
              </w:rPr>
              <w:t>个月依法缴纳税收（不包括个人所得税）的相关材料，如依法免税或不需要纳税的，则应提供相</w:t>
            </w:r>
            <w:r>
              <w:rPr>
                <w:spacing w:val="-1"/>
              </w:rPr>
              <w:t>应证明材料复印件或承诺函；</w:t>
            </w:r>
          </w:p>
          <w:p>
            <w:pPr>
              <w:pStyle w:val="6"/>
              <w:spacing w:before="182" w:line="324" w:lineRule="auto"/>
              <w:ind w:left="114" w:right="108"/>
            </w:pPr>
            <w:r>
              <w:rPr>
                <w:spacing w:val="-4"/>
              </w:rPr>
              <w:t>4.★社会保障资金：2024</w:t>
            </w:r>
            <w:r>
              <w:rPr>
                <w:spacing w:val="-47"/>
              </w:rPr>
              <w:t xml:space="preserve"> </w:t>
            </w:r>
            <w:r>
              <w:rPr>
                <w:spacing w:val="-4"/>
              </w:rPr>
              <w:t>年</w:t>
            </w:r>
            <w:r>
              <w:rPr>
                <w:spacing w:val="-33"/>
              </w:rPr>
              <w:t xml:space="preserve"> </w:t>
            </w:r>
            <w:r>
              <w:rPr>
                <w:spacing w:val="-4"/>
              </w:rPr>
              <w:t>1</w:t>
            </w:r>
            <w:r>
              <w:rPr>
                <w:spacing w:val="-45"/>
              </w:rPr>
              <w:t xml:space="preserve"> </w:t>
            </w:r>
            <w:r>
              <w:rPr>
                <w:spacing w:val="-4"/>
              </w:rPr>
              <w:t>月以来不少于</w:t>
            </w:r>
            <w:r>
              <w:rPr>
                <w:spacing w:val="-33"/>
              </w:rPr>
              <w:t xml:space="preserve"> </w:t>
            </w:r>
            <w:r>
              <w:rPr>
                <w:spacing w:val="-4"/>
              </w:rPr>
              <w:t>1</w:t>
            </w:r>
            <w:r>
              <w:rPr>
                <w:spacing w:val="-3"/>
              </w:rPr>
              <w:t>个月的依法缴纳社会保障资金的相关材料，如依法不需要缴纳社会保障资金的，则应提供相应证</w:t>
            </w:r>
            <w:r>
              <w:rPr>
                <w:spacing w:val="-1"/>
              </w:rPr>
              <w:t>明材料复印件或承诺函；</w:t>
            </w:r>
          </w:p>
        </w:tc>
      </w:tr>
    </w:tbl>
    <w:p>
      <w:pPr>
        <w:pStyle w:val="2"/>
      </w:pPr>
    </w:p>
    <w:p>
      <w:pPr>
        <w:sectPr>
          <w:footerReference r:id="rId11" w:type="default"/>
          <w:pgSz w:w="11906" w:h="16839"/>
          <w:pgMar w:top="1431" w:right="1460" w:bottom="1242" w:left="1459" w:header="0" w:footer="1078" w:gutter="0"/>
          <w:cols w:space="720" w:num="1"/>
        </w:sectPr>
      </w:pPr>
    </w:p>
    <w:p>
      <w:pPr>
        <w:spacing w:line="91" w:lineRule="auto"/>
        <w:rPr>
          <w:rFonts w:ascii="Arial"/>
          <w:sz w:val="2"/>
        </w:rPr>
      </w:pP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850"/>
        <w:gridCol w:w="5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8" w:hRule="atLeast"/>
        </w:trPr>
        <w:tc>
          <w:tcPr>
            <w:tcW w:w="939" w:type="dxa"/>
            <w:vMerge w:val="restart"/>
            <w:tcBorders>
              <w:bottom w:val="nil"/>
            </w:tcBorders>
            <w:vAlign w:val="top"/>
          </w:tcPr>
          <w:p>
            <w:pPr>
              <w:rPr>
                <w:rFonts w:ascii="Arial"/>
                <w:sz w:val="21"/>
              </w:rPr>
            </w:pPr>
          </w:p>
        </w:tc>
        <w:tc>
          <w:tcPr>
            <w:tcW w:w="1983" w:type="dxa"/>
            <w:vMerge w:val="restart"/>
            <w:tcBorders>
              <w:bottom w:val="nil"/>
            </w:tcBorders>
            <w:vAlign w:val="top"/>
          </w:tcPr>
          <w:p>
            <w:pPr>
              <w:rPr>
                <w:rFonts w:ascii="Arial"/>
                <w:sz w:val="21"/>
              </w:rPr>
            </w:pPr>
          </w:p>
        </w:tc>
        <w:tc>
          <w:tcPr>
            <w:tcW w:w="850" w:type="dxa"/>
            <w:vMerge w:val="restart"/>
            <w:tcBorders>
              <w:bottom w:val="nil"/>
            </w:tcBorders>
            <w:vAlign w:val="top"/>
          </w:tcPr>
          <w:p>
            <w:pPr>
              <w:rPr>
                <w:rFonts w:ascii="Arial"/>
                <w:sz w:val="21"/>
              </w:rPr>
            </w:pPr>
          </w:p>
        </w:tc>
        <w:tc>
          <w:tcPr>
            <w:tcW w:w="5209" w:type="dxa"/>
            <w:vAlign w:val="top"/>
          </w:tcPr>
          <w:p>
            <w:pPr>
              <w:pStyle w:val="6"/>
              <w:spacing w:before="42" w:line="288" w:lineRule="auto"/>
              <w:ind w:left="119" w:right="297"/>
            </w:pPr>
            <w:r>
              <w:rPr>
                <w:spacing w:val="-1"/>
              </w:rPr>
              <w:t>5.★具备履行合同所必需的设备和专业技术能</w:t>
            </w:r>
            <w:r>
              <w:rPr>
                <w:spacing w:val="-2"/>
              </w:rPr>
              <w:t>力的证明材料；</w:t>
            </w:r>
          </w:p>
          <w:p>
            <w:pPr>
              <w:pStyle w:val="6"/>
              <w:spacing w:before="182" w:line="289" w:lineRule="auto"/>
              <w:ind w:left="116" w:right="108"/>
            </w:pPr>
            <w:r>
              <w:rPr>
                <w:spacing w:val="2"/>
              </w:rPr>
              <w:t>6.★参加政府采购活动前3年内在经营活动中没</w:t>
            </w:r>
            <w:r>
              <w:rPr>
                <w:spacing w:val="-1"/>
              </w:rPr>
              <w:t>有重大违法记录的书面声明；</w:t>
            </w:r>
          </w:p>
          <w:p>
            <w:pPr>
              <w:pStyle w:val="6"/>
              <w:spacing w:before="182" w:line="289" w:lineRule="auto"/>
              <w:ind w:left="115" w:right="108" w:firstLine="5"/>
            </w:pPr>
            <w:r>
              <w:rPr>
                <w:spacing w:val="-3"/>
              </w:rPr>
              <w:t>7.★具备法律、行政法规规定的其他条件的证明</w:t>
            </w:r>
            <w:r>
              <w:rPr>
                <w:spacing w:val="-4"/>
              </w:rPr>
              <w:t>材料；</w:t>
            </w:r>
          </w:p>
          <w:p>
            <w:pPr>
              <w:pStyle w:val="6"/>
              <w:spacing w:before="182" w:line="313" w:lineRule="auto"/>
              <w:ind w:left="116" w:right="108"/>
            </w:pPr>
            <w:r>
              <w:rPr>
                <w:spacing w:val="-3"/>
              </w:rPr>
              <w:t>8.★单位负责人为同一人或者存在控股、管理关</w:t>
            </w:r>
            <w:r>
              <w:rPr>
                <w:spacing w:val="-1"/>
              </w:rPr>
              <w:t>系的不同供应商，不得参加同一项目的采购活</w:t>
            </w:r>
            <w:r>
              <w:rPr>
                <w:spacing w:val="-6"/>
              </w:rPr>
              <w:t>动；</w:t>
            </w:r>
          </w:p>
          <w:p>
            <w:pPr>
              <w:pStyle w:val="6"/>
              <w:spacing w:before="179" w:line="219" w:lineRule="auto"/>
              <w:ind w:left="116"/>
            </w:pPr>
            <w:r>
              <w:rPr>
                <w:spacing w:val="-3"/>
              </w:rPr>
              <w:t>9.★供应商需在“信用中国</w:t>
            </w:r>
            <w:r>
              <w:rPr>
                <w:spacing w:val="-84"/>
              </w:rPr>
              <w:t xml:space="preserve"> </w:t>
            </w:r>
            <w:r>
              <w:rPr>
                <w:spacing w:val="-3"/>
              </w:rPr>
              <w:t>”网站</w:t>
            </w:r>
          </w:p>
          <w:p>
            <w:pPr>
              <w:pStyle w:val="6"/>
              <w:spacing w:before="189" w:line="343" w:lineRule="auto"/>
              <w:ind w:left="114" w:firstLine="12"/>
            </w:pPr>
            <w:r>
              <w:rPr>
                <w:spacing w:val="-4"/>
              </w:rPr>
              <w:t>（</w:t>
            </w:r>
            <w:r>
              <w:fldChar w:fldCharType="begin"/>
            </w:r>
            <w:r>
              <w:instrText xml:space="preserve"> HYPERLINK "https://www.creditchina.gov.cn" </w:instrText>
            </w:r>
            <w:r>
              <w:fldChar w:fldCharType="separate"/>
            </w:r>
            <w:r>
              <w:rPr>
                <w:spacing w:val="-4"/>
              </w:rPr>
              <w:t>www.creditchina.gov.cn</w:t>
            </w:r>
            <w:r>
              <w:rPr>
                <w:spacing w:val="-4"/>
              </w:rPr>
              <w:fldChar w:fldCharType="end"/>
            </w:r>
            <w:r>
              <w:rPr>
                <w:spacing w:val="-4"/>
              </w:rPr>
              <w:t>）、中国政府采购网</w:t>
            </w:r>
            <w:r>
              <w:rPr>
                <w:spacing w:val="-2"/>
              </w:rPr>
              <w:t>（</w:t>
            </w:r>
            <w:r>
              <w:fldChar w:fldCharType="begin"/>
            </w:r>
            <w:r>
              <w:instrText xml:space="preserve"> HYPERLINK "https://www.ccgp.gov.cn" </w:instrText>
            </w:r>
            <w:r>
              <w:fldChar w:fldCharType="separate"/>
            </w:r>
            <w:r>
              <w:rPr>
                <w:spacing w:val="-2"/>
              </w:rPr>
              <w:t>www.ccgp.gov.cn</w:t>
            </w:r>
            <w:r>
              <w:rPr>
                <w:spacing w:val="-2"/>
              </w:rPr>
              <w:fldChar w:fldCharType="end"/>
            </w:r>
            <w:r>
              <w:rPr>
                <w:spacing w:val="-2"/>
              </w:rPr>
              <w:t>）等渠道</w:t>
            </w:r>
            <w:r>
              <w:rPr>
                <w:spacing w:val="-3"/>
              </w:rPr>
              <w:t>查询本单位的信用</w:t>
            </w:r>
            <w:r>
              <w:rPr>
                <w:spacing w:val="-2"/>
              </w:rPr>
              <w:t>记录（失信被执行人、重大税收违法失信主体、</w:t>
            </w:r>
            <w:r>
              <w:rPr>
                <w:spacing w:val="-4"/>
              </w:rPr>
              <w:t>政府采购严重违法失信行为记录名单</w:t>
            </w:r>
            <w:r>
              <w:rPr>
                <w:spacing w:val="-20"/>
              </w:rPr>
              <w:t>），</w:t>
            </w:r>
            <w:r>
              <w:rPr>
                <w:spacing w:val="-4"/>
              </w:rPr>
              <w:t>对列入</w:t>
            </w:r>
            <w:r>
              <w:rPr>
                <w:spacing w:val="-6"/>
              </w:rPr>
              <w:t>信用中国网站“失信被执行人、重大税收违法失</w:t>
            </w:r>
            <w:r>
              <w:t>信主体、政府采购严重违法失信行为记录名单</w:t>
            </w:r>
            <w:r>
              <w:rPr>
                <w:spacing w:val="-72"/>
              </w:rPr>
              <w:t xml:space="preserve"> </w:t>
            </w:r>
            <w:r>
              <w:t>”</w:t>
            </w:r>
            <w:r>
              <w:rPr>
                <w:spacing w:val="-6"/>
              </w:rPr>
              <w:t>和中国政府采购网“政府采购严重违法失信行为</w:t>
            </w:r>
            <w:r>
              <w:rPr>
                <w:spacing w:val="-7"/>
              </w:rPr>
              <w:t>记录名单</w:t>
            </w:r>
            <w:r>
              <w:rPr>
                <w:spacing w:val="-89"/>
              </w:rPr>
              <w:t xml:space="preserve"> </w:t>
            </w:r>
            <w:r>
              <w:rPr>
                <w:spacing w:val="-7"/>
              </w:rPr>
              <w:t>”任意一项的供应商，采购人或采购代</w:t>
            </w:r>
            <w:r>
              <w:rPr>
                <w:spacing w:val="-4"/>
              </w:rPr>
              <w:t>理机构拒绝其参与政府采购活动。</w:t>
            </w:r>
          </w:p>
          <w:p>
            <w:pPr>
              <w:pStyle w:val="6"/>
              <w:spacing w:before="261" w:line="289" w:lineRule="auto"/>
              <w:ind w:left="119" w:right="108" w:firstLine="13"/>
            </w:pPr>
            <w:r>
              <w:rPr>
                <w:spacing w:val="2"/>
              </w:rPr>
              <w:t>10.★落实政府采购政策需满足的资格要</w:t>
            </w:r>
            <w:r>
              <w:rPr>
                <w:spacing w:val="1"/>
              </w:rPr>
              <w:t>求：</w:t>
            </w:r>
            <w:r>
              <w:rPr>
                <w:spacing w:val="1"/>
                <w:u w:val="single" w:color="auto"/>
              </w:rPr>
              <w:t>本</w:t>
            </w:r>
            <w:r>
              <w:rPr>
                <w:spacing w:val="-2"/>
                <w:u w:val="single" w:color="auto"/>
              </w:rPr>
              <w:t>项目专门面向中小企业采购；</w:t>
            </w:r>
          </w:p>
          <w:p>
            <w:pPr>
              <w:pStyle w:val="6"/>
              <w:spacing w:before="104" w:line="219" w:lineRule="auto"/>
              <w:ind w:left="133"/>
            </w:pPr>
            <w:r>
              <w:t>11.★本项目的特定资格要求：</w:t>
            </w:r>
            <w:r>
              <w:rPr>
                <w:u w:val="single" w:color="auto"/>
              </w:rPr>
              <w:t>无。</w:t>
            </w:r>
          </w:p>
          <w:p>
            <w:pPr>
              <w:pStyle w:val="6"/>
              <w:spacing w:before="263" w:line="219" w:lineRule="auto"/>
              <w:ind w:left="133"/>
            </w:pPr>
            <w:r>
              <w:rPr>
                <w:spacing w:val="-2"/>
              </w:rPr>
              <w:t>12.★本项目不接受联合体投标。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39" w:type="dxa"/>
            <w:vMerge w:val="continue"/>
            <w:tcBorders>
              <w:top w:val="nil"/>
              <w:bottom w:val="nil"/>
            </w:tcBorders>
            <w:vAlign w:val="top"/>
          </w:tcPr>
          <w:p>
            <w:pPr>
              <w:rPr>
                <w:rFonts w:ascii="Arial"/>
                <w:sz w:val="21"/>
              </w:rPr>
            </w:pPr>
          </w:p>
        </w:tc>
        <w:tc>
          <w:tcPr>
            <w:tcW w:w="1983"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5209" w:type="dxa"/>
            <w:vAlign w:val="top"/>
          </w:tcPr>
          <w:p>
            <w:pPr>
              <w:pStyle w:val="6"/>
              <w:spacing w:before="38" w:line="220" w:lineRule="auto"/>
              <w:ind w:left="119"/>
            </w:pPr>
            <w:r>
              <w:rPr>
                <w:b/>
                <w:bCs/>
                <w:spacing w:val="-4"/>
              </w:rPr>
              <w:t>二、开标一览表：</w:t>
            </w:r>
          </w:p>
          <w:p>
            <w:pPr>
              <w:pStyle w:val="6"/>
              <w:spacing w:before="180" w:line="342" w:lineRule="auto"/>
              <w:ind w:left="118" w:right="108" w:firstLine="14"/>
            </w:pPr>
            <w:r>
              <w:rPr>
                <w:spacing w:val="-4"/>
              </w:rPr>
              <w:t>1.★投标报价表（线上采购项目，投标人应按照</w:t>
            </w:r>
            <w:r>
              <w:rPr>
                <w:spacing w:val="-1"/>
              </w:rPr>
              <w:t>投标工具的流程和提示编制并上传</w:t>
            </w: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39" w:type="dxa"/>
            <w:vMerge w:val="continue"/>
            <w:tcBorders>
              <w:top w:val="nil"/>
            </w:tcBorders>
            <w:vAlign w:val="top"/>
          </w:tcPr>
          <w:p>
            <w:pPr>
              <w:rPr>
                <w:rFonts w:ascii="Arial"/>
                <w:sz w:val="21"/>
              </w:rPr>
            </w:pPr>
          </w:p>
        </w:tc>
        <w:tc>
          <w:tcPr>
            <w:tcW w:w="1983"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5209" w:type="dxa"/>
            <w:vAlign w:val="top"/>
          </w:tcPr>
          <w:p>
            <w:pPr>
              <w:pStyle w:val="6"/>
              <w:spacing w:before="41" w:line="219" w:lineRule="auto"/>
              <w:ind w:left="115"/>
            </w:pPr>
            <w:r>
              <w:rPr>
                <w:b/>
                <w:bCs/>
                <w:spacing w:val="-3"/>
              </w:rPr>
              <w:t>三、其他文件及资料：</w:t>
            </w:r>
          </w:p>
          <w:p>
            <w:pPr>
              <w:pStyle w:val="6"/>
              <w:spacing w:before="180" w:line="212" w:lineRule="auto"/>
              <w:ind w:left="133"/>
            </w:pPr>
            <w:r>
              <w:rPr>
                <w:spacing w:val="-6"/>
              </w:rPr>
              <w:t>1.★授权委托书（</w:t>
            </w:r>
            <w:r>
              <w:rPr>
                <w:i/>
                <w:iCs/>
                <w:spacing w:val="-6"/>
                <w:sz w:val="25"/>
                <w:szCs w:val="25"/>
              </w:rPr>
              <w:t>参考投标文件格式</w:t>
            </w:r>
            <w:r>
              <w:rPr>
                <w:spacing w:val="-45"/>
                <w:sz w:val="25"/>
                <w:szCs w:val="25"/>
              </w:rPr>
              <w:t xml:space="preserve"> </w:t>
            </w:r>
            <w:r>
              <w:rPr>
                <w:i/>
                <w:iCs/>
                <w:spacing w:val="-6"/>
                <w:sz w:val="25"/>
                <w:szCs w:val="25"/>
              </w:rPr>
              <w:t>1</w:t>
            </w:r>
            <w:r>
              <w:rPr>
                <w:spacing w:val="-13"/>
              </w:rPr>
              <w:t>）；</w:t>
            </w:r>
          </w:p>
          <w:p>
            <w:pPr>
              <w:pStyle w:val="6"/>
              <w:spacing w:before="180" w:line="212" w:lineRule="auto"/>
              <w:ind w:left="118"/>
            </w:pPr>
            <w:r>
              <w:rPr>
                <w:spacing w:val="-1"/>
              </w:rPr>
              <w:t>2.★投标函（</w:t>
            </w:r>
            <w:r>
              <w:rPr>
                <w:i/>
                <w:iCs/>
                <w:spacing w:val="-1"/>
                <w:sz w:val="25"/>
                <w:szCs w:val="25"/>
              </w:rPr>
              <w:t>参考投标文件格式2</w:t>
            </w:r>
            <w:r>
              <w:rPr>
                <w:spacing w:val="-12"/>
              </w:rPr>
              <w:t>）；</w:t>
            </w:r>
          </w:p>
        </w:tc>
      </w:tr>
    </w:tbl>
    <w:p>
      <w:pPr>
        <w:pStyle w:val="2"/>
      </w:pPr>
    </w:p>
    <w:p>
      <w:pPr>
        <w:sectPr>
          <w:footerReference r:id="rId12" w:type="default"/>
          <w:pgSz w:w="11906" w:h="16839"/>
          <w:pgMar w:top="1431" w:right="1460" w:bottom="1243" w:left="1459" w:header="0" w:footer="1078" w:gutter="0"/>
          <w:cols w:space="720" w:num="1"/>
        </w:sectPr>
      </w:pPr>
    </w:p>
    <w:p>
      <w:pPr>
        <w:spacing w:line="91" w:lineRule="auto"/>
        <w:rPr>
          <w:rFonts w:ascii="Arial"/>
          <w:sz w:val="2"/>
        </w:rPr>
      </w:pP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850"/>
        <w:gridCol w:w="5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1" w:hRule="atLeast"/>
        </w:trPr>
        <w:tc>
          <w:tcPr>
            <w:tcW w:w="939" w:type="dxa"/>
            <w:vMerge w:val="restart"/>
            <w:tcBorders>
              <w:bottom w:val="nil"/>
            </w:tcBorders>
            <w:vAlign w:val="top"/>
          </w:tcPr>
          <w:p>
            <w:pPr>
              <w:rPr>
                <w:rFonts w:ascii="Arial"/>
                <w:sz w:val="21"/>
              </w:rPr>
            </w:pPr>
          </w:p>
        </w:tc>
        <w:tc>
          <w:tcPr>
            <w:tcW w:w="1983" w:type="dxa"/>
            <w:vMerge w:val="restart"/>
            <w:tcBorders>
              <w:bottom w:val="nil"/>
            </w:tcBorders>
            <w:vAlign w:val="top"/>
          </w:tcPr>
          <w:p>
            <w:pPr>
              <w:rPr>
                <w:rFonts w:ascii="Arial"/>
                <w:sz w:val="21"/>
              </w:rPr>
            </w:pPr>
          </w:p>
        </w:tc>
        <w:tc>
          <w:tcPr>
            <w:tcW w:w="850" w:type="dxa"/>
            <w:vAlign w:val="top"/>
          </w:tcPr>
          <w:p>
            <w:pPr>
              <w:rPr>
                <w:rFonts w:ascii="Arial"/>
                <w:sz w:val="21"/>
              </w:rPr>
            </w:pPr>
          </w:p>
        </w:tc>
        <w:tc>
          <w:tcPr>
            <w:tcW w:w="5209" w:type="dxa"/>
            <w:vAlign w:val="top"/>
          </w:tcPr>
          <w:p>
            <w:pPr>
              <w:pStyle w:val="6"/>
              <w:spacing w:before="42" w:line="219" w:lineRule="auto"/>
              <w:ind w:left="120"/>
            </w:pPr>
            <w:r>
              <w:rPr>
                <w:spacing w:val="-2"/>
              </w:rPr>
              <w:t>3.商务条款偏离表；</w:t>
            </w:r>
          </w:p>
          <w:p>
            <w:pPr>
              <w:pStyle w:val="6"/>
              <w:spacing w:before="181" w:line="288" w:lineRule="auto"/>
              <w:ind w:left="114" w:right="108"/>
            </w:pPr>
            <w:r>
              <w:rPr>
                <w:spacing w:val="-13"/>
              </w:rPr>
              <w:t>4.中小企业声明函（中小企业投标的，应按照《政</w:t>
            </w:r>
            <w:r>
              <w:rPr>
                <w:spacing w:val="-1"/>
              </w:rPr>
              <w:t>府采购促进中小企业发展管理办法》（财库</w:t>
            </w:r>
          </w:p>
          <w:p>
            <w:pPr>
              <w:pStyle w:val="6"/>
              <w:spacing w:before="181" w:line="313" w:lineRule="auto"/>
              <w:ind w:left="116" w:right="108" w:firstLine="74"/>
            </w:pPr>
            <w:r>
              <w:rPr>
                <w:spacing w:val="-4"/>
              </w:rPr>
              <w:t>﹝2020﹞46 号印发）《关于印发中小企业划型</w:t>
            </w:r>
            <w:r>
              <w:rPr>
                <w:spacing w:val="-2"/>
              </w:rPr>
              <w:t>标准规定的通知》</w:t>
            </w:r>
            <w:r>
              <w:rPr>
                <w:spacing w:val="-14"/>
              </w:rPr>
              <w:t xml:space="preserve"> </w:t>
            </w:r>
            <w:r>
              <w:rPr>
                <w:spacing w:val="-2"/>
              </w:rPr>
              <w:t>（工信部联企业〔2011〕300</w:t>
            </w:r>
            <w:r>
              <w:rPr>
                <w:spacing w:val="-1"/>
              </w:rPr>
              <w:t>号）如实填写并提交此函</w:t>
            </w:r>
            <w:r>
              <w:t>）；</w:t>
            </w:r>
          </w:p>
          <w:p>
            <w:pPr>
              <w:pStyle w:val="6"/>
              <w:spacing w:before="184" w:line="312" w:lineRule="auto"/>
              <w:ind w:left="118" w:right="108" w:firstLine="1"/>
            </w:pPr>
            <w:r>
              <w:rPr>
                <w:spacing w:val="-1"/>
              </w:rPr>
              <w:t>5.监狱企业证明文件[监狱企业投标的，应提交</w:t>
            </w:r>
            <w:r>
              <w:rPr>
                <w:spacing w:val="-3"/>
              </w:rPr>
              <w:t>省级以上监狱管理局、戒毒管理局（含新疆生产</w:t>
            </w:r>
            <w:r>
              <w:rPr>
                <w:spacing w:val="-1"/>
              </w:rPr>
              <w:t>建设兵团）出具的证明文件]；</w:t>
            </w:r>
          </w:p>
          <w:p>
            <w:pPr>
              <w:pStyle w:val="6"/>
              <w:spacing w:before="180" w:line="290" w:lineRule="auto"/>
              <w:ind w:left="117" w:right="108"/>
            </w:pPr>
            <w:r>
              <w:rPr>
                <w:spacing w:val="-3"/>
              </w:rPr>
              <w:t>6.残疾人福利性单位声明函（残疾人福利性单位</w:t>
            </w:r>
            <w:r>
              <w:rPr>
                <w:spacing w:val="-2"/>
              </w:rPr>
              <w:t>投标的，应提交此函</w:t>
            </w:r>
            <w:r>
              <w:rPr>
                <w:spacing w:val="2"/>
              </w:rPr>
              <w:t>）；</w:t>
            </w:r>
          </w:p>
          <w:p>
            <w:pPr>
              <w:pStyle w:val="6"/>
              <w:spacing w:before="179" w:line="219" w:lineRule="auto"/>
              <w:ind w:left="121"/>
            </w:pPr>
            <w:r>
              <w:rPr>
                <w:spacing w:val="-1"/>
              </w:rPr>
              <w:t>7.投标人认为需要提供的其它说明和资料；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39" w:type="dxa"/>
            <w:vMerge w:val="continue"/>
            <w:tcBorders>
              <w:top w:val="nil"/>
              <w:bottom w:val="nil"/>
            </w:tcBorders>
            <w:vAlign w:val="top"/>
          </w:tcPr>
          <w:p>
            <w:pPr>
              <w:rPr>
                <w:rFonts w:ascii="Arial"/>
                <w:sz w:val="21"/>
              </w:rPr>
            </w:pPr>
          </w:p>
        </w:tc>
        <w:tc>
          <w:tcPr>
            <w:tcW w:w="1983" w:type="dxa"/>
            <w:vMerge w:val="continue"/>
            <w:tcBorders>
              <w:top w:val="nil"/>
              <w:bottom w:val="nil"/>
            </w:tcBorders>
            <w:vAlign w:val="top"/>
          </w:tcPr>
          <w:p>
            <w:pPr>
              <w:rPr>
                <w:rFonts w:ascii="Arial"/>
                <w:sz w:val="21"/>
              </w:rPr>
            </w:pPr>
          </w:p>
        </w:tc>
        <w:tc>
          <w:tcPr>
            <w:tcW w:w="850" w:type="dxa"/>
            <w:vAlign w:val="top"/>
          </w:tcPr>
          <w:p>
            <w:pPr>
              <w:spacing w:line="422" w:lineRule="auto"/>
              <w:rPr>
                <w:rFonts w:ascii="Arial"/>
                <w:sz w:val="21"/>
              </w:rPr>
            </w:pPr>
          </w:p>
          <w:p>
            <w:pPr>
              <w:pStyle w:val="6"/>
              <w:spacing w:before="78" w:line="360" w:lineRule="auto"/>
              <w:ind w:left="192" w:right="184" w:hanging="1"/>
            </w:pPr>
            <w:r>
              <w:rPr>
                <w:spacing w:val="-6"/>
              </w:rPr>
              <w:t>技术</w:t>
            </w:r>
            <w:r>
              <w:rPr>
                <w:spacing w:val="-7"/>
              </w:rPr>
              <w:t>部分</w:t>
            </w:r>
          </w:p>
        </w:tc>
        <w:tc>
          <w:tcPr>
            <w:tcW w:w="5209" w:type="dxa"/>
            <w:vAlign w:val="top"/>
          </w:tcPr>
          <w:p>
            <w:pPr>
              <w:pStyle w:val="6"/>
              <w:spacing w:before="37" w:line="219" w:lineRule="auto"/>
              <w:ind w:left="133"/>
            </w:pPr>
            <w:r>
              <w:rPr>
                <w:spacing w:val="-3"/>
              </w:rPr>
              <w:t>1.技术条款偏离表；</w:t>
            </w:r>
          </w:p>
          <w:p>
            <w:pPr>
              <w:pStyle w:val="6"/>
              <w:spacing w:before="180" w:line="219" w:lineRule="auto"/>
              <w:ind w:left="118"/>
            </w:pPr>
            <w:r>
              <w:rPr>
                <w:spacing w:val="-2"/>
              </w:rPr>
              <w:t>2.服务方案；</w:t>
            </w:r>
          </w:p>
          <w:p>
            <w:pPr>
              <w:pStyle w:val="6"/>
              <w:spacing w:before="182" w:line="219" w:lineRule="auto"/>
              <w:ind w:left="120"/>
            </w:pPr>
            <w:r>
              <w:rPr>
                <w:spacing w:val="-1"/>
              </w:rPr>
              <w:t>3.投标人认为需要提供的其它说明和资料；</w:t>
            </w:r>
          </w:p>
          <w:p>
            <w:pPr>
              <w:pStyle w:val="6"/>
              <w:spacing w:before="181" w:line="224" w:lineRule="auto"/>
              <w:ind w:left="114"/>
            </w:pPr>
            <w:r>
              <w:rPr>
                <w:spacing w:val="-5"/>
              </w:rPr>
              <w:t>4.</w:t>
            </w:r>
            <w:r>
              <w:rPr>
                <w:spacing w:val="1"/>
                <w:u w:val="single" w:color="auto"/>
              </w:rPr>
              <w:t xml:space="preserve">      </w:t>
            </w:r>
            <w:r>
              <w:rPr>
                <w:spacing w:val="-5"/>
                <w:u w:val="single" w:color="auto"/>
              </w:rPr>
              <w:t>/</w:t>
            </w:r>
            <w:r>
              <w:rPr>
                <w:spacing w:val="12"/>
                <w:u w:val="single" w:color="auto"/>
              </w:rPr>
              <w:t xml:space="preserve">          </w:t>
            </w:r>
            <w:r>
              <w:rPr>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9" w:type="dxa"/>
            <w:vMerge w:val="continue"/>
            <w:tcBorders>
              <w:top w:val="nil"/>
            </w:tcBorders>
            <w:vAlign w:val="top"/>
          </w:tcPr>
          <w:p>
            <w:pPr>
              <w:rPr>
                <w:rFonts w:ascii="Arial"/>
                <w:sz w:val="21"/>
              </w:rPr>
            </w:pPr>
          </w:p>
        </w:tc>
        <w:tc>
          <w:tcPr>
            <w:tcW w:w="1983" w:type="dxa"/>
            <w:vMerge w:val="continue"/>
            <w:tcBorders>
              <w:top w:val="nil"/>
            </w:tcBorders>
            <w:vAlign w:val="top"/>
          </w:tcPr>
          <w:p>
            <w:pPr>
              <w:rPr>
                <w:rFonts w:ascii="Arial"/>
                <w:sz w:val="21"/>
              </w:rPr>
            </w:pPr>
          </w:p>
        </w:tc>
        <w:tc>
          <w:tcPr>
            <w:tcW w:w="6059" w:type="dxa"/>
            <w:gridSpan w:val="2"/>
            <w:vAlign w:val="top"/>
          </w:tcPr>
          <w:p>
            <w:pPr>
              <w:pStyle w:val="6"/>
              <w:spacing w:before="37" w:line="343" w:lineRule="auto"/>
              <w:ind w:left="115" w:right="168" w:firstLine="15"/>
            </w:pPr>
            <w:r>
              <w:rPr>
                <w:b/>
                <w:bCs/>
                <w:spacing w:val="-3"/>
              </w:rPr>
              <w:t>1.以上带★的文件及资料未提供或提供的无效，则投标</w:t>
            </w:r>
            <w:r>
              <w:rPr>
                <w:b/>
                <w:bCs/>
                <w:spacing w:val="-7"/>
              </w:rPr>
              <w:t>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9" w:type="dxa"/>
            <w:vAlign w:val="top"/>
          </w:tcPr>
          <w:p>
            <w:pPr>
              <w:pStyle w:val="6"/>
              <w:spacing w:before="36"/>
              <w:ind w:left="374"/>
            </w:pPr>
            <w:r>
              <w:rPr>
                <w:spacing w:val="-14"/>
              </w:rPr>
              <w:t>17</w:t>
            </w:r>
          </w:p>
        </w:tc>
        <w:tc>
          <w:tcPr>
            <w:tcW w:w="1983" w:type="dxa"/>
            <w:vAlign w:val="top"/>
          </w:tcPr>
          <w:p>
            <w:pPr>
              <w:pStyle w:val="6"/>
              <w:spacing w:before="37" w:line="220" w:lineRule="auto"/>
              <w:ind w:left="400"/>
            </w:pPr>
            <w:r>
              <w:rPr>
                <w:spacing w:val="-3"/>
              </w:rPr>
              <w:t>投标有效期</w:t>
            </w:r>
          </w:p>
        </w:tc>
        <w:tc>
          <w:tcPr>
            <w:tcW w:w="6059" w:type="dxa"/>
            <w:gridSpan w:val="2"/>
            <w:vAlign w:val="top"/>
          </w:tcPr>
          <w:p>
            <w:pPr>
              <w:pStyle w:val="6"/>
              <w:spacing w:before="37" w:line="219" w:lineRule="auto"/>
              <w:ind w:left="116"/>
            </w:pPr>
            <w:r>
              <w:rPr>
                <w:spacing w:val="-3"/>
              </w:rPr>
              <w:t>从提交投标文件的截止之日起计算</w:t>
            </w:r>
            <w:r>
              <w:rPr>
                <w:spacing w:val="-3"/>
                <w:u w:val="single" w:color="auto"/>
              </w:rPr>
              <w:t xml:space="preserve">  90</w:t>
            </w:r>
            <w:r>
              <w:rPr>
                <w:spacing w:val="55"/>
                <w:u w:val="single" w:color="auto"/>
              </w:rPr>
              <w:t xml:space="preserve"> </w:t>
            </w:r>
            <w:r>
              <w:rPr>
                <w:spacing w:val="-3"/>
              </w:rPr>
              <w:t>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93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ind w:left="374"/>
            </w:pPr>
            <w:r>
              <w:rPr>
                <w:spacing w:val="-14"/>
              </w:rPr>
              <w:t>18</w:t>
            </w:r>
          </w:p>
        </w:tc>
        <w:tc>
          <w:tcPr>
            <w:tcW w:w="1983"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line="361" w:lineRule="auto"/>
              <w:ind w:left="158" w:right="150"/>
            </w:pPr>
            <w:r>
              <w:rPr>
                <w:spacing w:val="-2"/>
              </w:rPr>
              <w:t>提交投标文件方式、截止时间、开标时间、地点</w:t>
            </w:r>
          </w:p>
        </w:tc>
        <w:tc>
          <w:tcPr>
            <w:tcW w:w="6059" w:type="dxa"/>
            <w:gridSpan w:val="2"/>
            <w:vAlign w:val="top"/>
          </w:tcPr>
          <w:p>
            <w:pPr>
              <w:pStyle w:val="6"/>
              <w:spacing w:before="38" w:line="219" w:lineRule="auto"/>
              <w:ind w:left="114"/>
            </w:pPr>
            <w:r>
              <w:rPr>
                <w:b/>
                <w:bCs/>
                <w:spacing w:val="-3"/>
              </w:rPr>
              <w:t>提交方式</w:t>
            </w:r>
            <w:r>
              <w:rPr>
                <w:b/>
                <w:bCs/>
                <w:spacing w:val="5"/>
              </w:rPr>
              <w:t>：（</w:t>
            </w:r>
            <w:r>
              <w:rPr>
                <w:spacing w:val="-3"/>
                <w:u w:val="single" w:color="auto"/>
              </w:rPr>
              <w:t>纸质文件提交）</w:t>
            </w:r>
          </w:p>
          <w:p>
            <w:pPr>
              <w:pStyle w:val="6"/>
              <w:spacing w:before="180" w:line="359" w:lineRule="auto"/>
              <w:ind w:left="116" w:right="108"/>
            </w:pPr>
            <w:r>
              <w:rPr>
                <w:b/>
                <w:bCs/>
                <w:spacing w:val="-3"/>
              </w:rPr>
              <w:t>投标截止时间和开标时间：</w:t>
            </w:r>
            <w:r>
              <w:rPr>
                <w:spacing w:val="-3"/>
                <w:u w:val="single" w:color="auto"/>
              </w:rPr>
              <w:t>2025</w:t>
            </w:r>
            <w:r>
              <w:rPr>
                <w:spacing w:val="-3"/>
              </w:rPr>
              <w:t>年</w:t>
            </w:r>
            <w:r>
              <w:rPr>
                <w:spacing w:val="-3"/>
                <w:u w:val="single" w:color="auto"/>
              </w:rPr>
              <w:t>06</w:t>
            </w:r>
            <w:r>
              <w:rPr>
                <w:spacing w:val="-3"/>
              </w:rPr>
              <w:t>月</w:t>
            </w:r>
            <w:r>
              <w:rPr>
                <w:spacing w:val="-3"/>
                <w:u w:val="single" w:color="auto"/>
              </w:rPr>
              <w:t>17</w:t>
            </w:r>
            <w:r>
              <w:rPr>
                <w:spacing w:val="-3"/>
              </w:rPr>
              <w:t>日</w:t>
            </w:r>
            <w:r>
              <w:rPr>
                <w:spacing w:val="-3"/>
                <w:u w:val="single" w:color="auto"/>
              </w:rPr>
              <w:t xml:space="preserve"> </w:t>
            </w:r>
            <w:r>
              <w:rPr>
                <w:rFonts w:hint="eastAsia"/>
                <w:spacing w:val="-3"/>
                <w:u w:val="single" w:color="auto"/>
                <w:lang w:val="en-US" w:eastAsia="zh-CN"/>
              </w:rPr>
              <w:t>14</w:t>
            </w:r>
            <w:r>
              <w:rPr>
                <w:spacing w:val="-3"/>
                <w:u w:val="single" w:color="auto"/>
              </w:rPr>
              <w:t>：30</w:t>
            </w:r>
            <w:r>
              <w:rPr>
                <w:spacing w:val="-2"/>
                <w:u w:val="single" w:color="auto"/>
              </w:rPr>
              <w:t>分</w:t>
            </w:r>
            <w:r>
              <w:rPr>
                <w:spacing w:val="-2"/>
              </w:rPr>
              <w:t>（北京时间）</w:t>
            </w:r>
          </w:p>
          <w:p>
            <w:pPr>
              <w:pStyle w:val="6"/>
              <w:spacing w:line="220" w:lineRule="auto"/>
              <w:ind w:left="114"/>
            </w:pPr>
            <w:r>
              <w:rPr>
                <w:b/>
                <w:bCs/>
                <w:spacing w:val="-4"/>
              </w:rPr>
              <w:t>开标方式</w:t>
            </w:r>
            <w:r>
              <w:rPr>
                <w:b/>
                <w:bCs/>
                <w:spacing w:val="7"/>
              </w:rPr>
              <w:t>：（</w:t>
            </w:r>
            <w:r>
              <w:rPr>
                <w:spacing w:val="-4"/>
                <w:u w:val="single" w:color="auto"/>
              </w:rPr>
              <w:t>线下开标）</w:t>
            </w:r>
          </w:p>
          <w:p>
            <w:pPr>
              <w:pStyle w:val="6"/>
              <w:spacing w:before="182" w:line="359" w:lineRule="auto"/>
              <w:ind w:left="115" w:right="105" w:hanging="1"/>
            </w:pPr>
            <w:r>
              <w:rPr>
                <w:b/>
                <w:bCs/>
              </w:rPr>
              <w:t>提交投标文件地点：</w:t>
            </w:r>
            <w:r>
              <w:rPr>
                <w:spacing w:val="-71"/>
              </w:rPr>
              <w:t xml:space="preserve"> </w:t>
            </w:r>
            <w:r>
              <w:t>内蒙古呼和浩特市新城区绿地智海</w:t>
            </w:r>
            <w:r>
              <w:rPr>
                <w:spacing w:val="-1"/>
              </w:rPr>
              <w:t>大厦A3座10楼1002室</w:t>
            </w:r>
          </w:p>
          <w:p>
            <w:pPr>
              <w:pStyle w:val="6"/>
              <w:spacing w:line="359" w:lineRule="auto"/>
              <w:ind w:left="130" w:right="108" w:hanging="16"/>
            </w:pPr>
            <w:r>
              <w:rPr>
                <w:b/>
                <w:bCs/>
              </w:rPr>
              <w:t>开标地点：</w:t>
            </w:r>
            <w:r>
              <w:rPr>
                <w:spacing w:val="-63"/>
              </w:rPr>
              <w:t xml:space="preserve"> </w:t>
            </w:r>
            <w:r>
              <w:t>内蒙古呼和浩特市新城区绿地智海大厦A3座</w:t>
            </w:r>
            <w:r>
              <w:rPr>
                <w:spacing w:val="-4"/>
              </w:rPr>
              <w:t>10楼1002室</w:t>
            </w:r>
          </w:p>
          <w:p>
            <w:pPr>
              <w:pStyle w:val="6"/>
              <w:spacing w:line="221" w:lineRule="auto"/>
              <w:ind w:left="114"/>
            </w:pPr>
            <w:r>
              <w:rPr>
                <w:b/>
                <w:bCs/>
                <w:spacing w:val="-2"/>
              </w:rPr>
              <w:t>联系电话：</w:t>
            </w:r>
            <w:r>
              <w:rPr>
                <w:spacing w:val="-2"/>
                <w:u w:val="single" w:color="auto"/>
              </w:rPr>
              <w:t>0471-6381246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9" w:type="dxa"/>
            <w:vAlign w:val="top"/>
          </w:tcPr>
          <w:p>
            <w:pPr>
              <w:pStyle w:val="6"/>
              <w:spacing w:before="39"/>
              <w:ind w:left="374"/>
            </w:pPr>
            <w:r>
              <w:rPr>
                <w:spacing w:val="-14"/>
              </w:rPr>
              <w:t>19</w:t>
            </w:r>
          </w:p>
        </w:tc>
        <w:tc>
          <w:tcPr>
            <w:tcW w:w="1983" w:type="dxa"/>
            <w:vAlign w:val="top"/>
          </w:tcPr>
          <w:p>
            <w:pPr>
              <w:pStyle w:val="6"/>
              <w:spacing w:before="39" w:line="220" w:lineRule="auto"/>
              <w:ind w:left="400"/>
            </w:pPr>
            <w:r>
              <w:rPr>
                <w:spacing w:val="-3"/>
              </w:rPr>
              <w:t>投标保证金</w:t>
            </w:r>
          </w:p>
        </w:tc>
        <w:tc>
          <w:tcPr>
            <w:tcW w:w="6059" w:type="dxa"/>
            <w:gridSpan w:val="2"/>
            <w:vAlign w:val="top"/>
          </w:tcPr>
          <w:p>
            <w:pPr>
              <w:pStyle w:val="6"/>
              <w:spacing w:before="39" w:line="219" w:lineRule="auto"/>
              <w:ind w:left="124"/>
            </w:pPr>
            <w:r>
              <w:rPr>
                <w:rFonts w:ascii="MS Gothic" w:hAnsi="MS Gothic" w:eastAsia="MS Gothic" w:cs="MS Gothic"/>
                <w:spacing w:val="-8"/>
              </w:rPr>
              <w:t>☑</w:t>
            </w:r>
            <w:r>
              <w:rPr>
                <w:spacing w:val="-8"/>
              </w:rPr>
              <w:t>不要求提供</w:t>
            </w:r>
          </w:p>
        </w:tc>
      </w:tr>
    </w:tbl>
    <w:p>
      <w:pPr>
        <w:pStyle w:val="2"/>
      </w:pPr>
    </w:p>
    <w:p>
      <w:pPr>
        <w:sectPr>
          <w:footerReference r:id="rId13" w:type="default"/>
          <w:pgSz w:w="11906" w:h="16839"/>
          <w:pgMar w:top="1431" w:right="1460" w:bottom="1243" w:left="1459" w:header="0" w:footer="1078" w:gutter="0"/>
          <w:cols w:space="720" w:num="1"/>
        </w:sectPr>
      </w:pPr>
    </w:p>
    <w:p>
      <w:pPr>
        <w:spacing w:line="91" w:lineRule="auto"/>
        <w:rPr>
          <w:rFonts w:ascii="Arial"/>
          <w:sz w:val="2"/>
        </w:rPr>
      </w:pP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6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8" w:hRule="atLeast"/>
        </w:trPr>
        <w:tc>
          <w:tcPr>
            <w:tcW w:w="939" w:type="dxa"/>
            <w:vAlign w:val="top"/>
          </w:tcPr>
          <w:p>
            <w:pPr>
              <w:rPr>
                <w:rFonts w:ascii="Arial"/>
                <w:sz w:val="21"/>
              </w:rPr>
            </w:pPr>
          </w:p>
        </w:tc>
        <w:tc>
          <w:tcPr>
            <w:tcW w:w="1983" w:type="dxa"/>
            <w:vAlign w:val="top"/>
          </w:tcPr>
          <w:p>
            <w:pPr>
              <w:rPr>
                <w:rFonts w:ascii="Arial"/>
                <w:sz w:val="21"/>
              </w:rPr>
            </w:pPr>
          </w:p>
        </w:tc>
        <w:tc>
          <w:tcPr>
            <w:tcW w:w="6059" w:type="dxa"/>
            <w:vAlign w:val="top"/>
          </w:tcPr>
          <w:p>
            <w:pPr>
              <w:pStyle w:val="6"/>
              <w:spacing w:before="41" w:line="219" w:lineRule="auto"/>
              <w:ind w:left="124"/>
            </w:pPr>
            <w:r>
              <w:rPr>
                <w:rFonts w:ascii="MS Gothic" w:hAnsi="MS Gothic" w:eastAsia="MS Gothic" w:cs="MS Gothic"/>
                <w:spacing w:val="-8"/>
              </w:rPr>
              <w:t>□</w:t>
            </w:r>
            <w:r>
              <w:rPr>
                <w:spacing w:val="-8"/>
              </w:rPr>
              <w:t>要求提供：</w:t>
            </w:r>
          </w:p>
          <w:p>
            <w:pPr>
              <w:pStyle w:val="6"/>
              <w:spacing w:before="181" w:line="219" w:lineRule="auto"/>
              <w:ind w:left="5"/>
            </w:pPr>
            <w:r>
              <w:rPr>
                <w:spacing w:val="-4"/>
              </w:rPr>
              <w:t>（1）金额：</w:t>
            </w:r>
          </w:p>
          <w:p>
            <w:pPr>
              <w:pStyle w:val="6"/>
              <w:spacing w:before="180" w:line="212" w:lineRule="auto"/>
              <w:ind w:left="112"/>
            </w:pPr>
            <w:r>
              <w:rPr>
                <w:spacing w:val="-2"/>
              </w:rPr>
              <w:t>采购包1：人民币</w:t>
            </w:r>
            <w:r>
              <w:rPr>
                <w:spacing w:val="-2"/>
                <w:sz w:val="25"/>
                <w:szCs w:val="25"/>
                <w:u w:val="single" w:color="auto"/>
              </w:rPr>
              <w:t xml:space="preserve">       </w:t>
            </w:r>
            <w:r>
              <w:rPr>
                <w:i/>
                <w:iCs/>
                <w:spacing w:val="-2"/>
                <w:sz w:val="25"/>
                <w:szCs w:val="25"/>
                <w:u w:val="single" w:color="auto"/>
              </w:rPr>
              <w:t>/</w:t>
            </w:r>
            <w:r>
              <w:rPr>
                <w:spacing w:val="18"/>
                <w:sz w:val="25"/>
                <w:szCs w:val="25"/>
                <w:u w:val="single" w:color="auto"/>
              </w:rPr>
              <w:t xml:space="preserve">    </w:t>
            </w:r>
            <w:r>
              <w:rPr>
                <w:spacing w:val="-111"/>
                <w:sz w:val="25"/>
                <w:szCs w:val="25"/>
              </w:rPr>
              <w:t xml:space="preserve"> </w:t>
            </w:r>
            <w:r>
              <w:rPr>
                <w:spacing w:val="-2"/>
              </w:rPr>
              <w:t>元。</w:t>
            </w:r>
          </w:p>
          <w:p>
            <w:pPr>
              <w:pStyle w:val="6"/>
              <w:spacing w:before="180" w:line="220" w:lineRule="auto"/>
              <w:ind w:left="5"/>
            </w:pPr>
            <w:r>
              <w:rPr>
                <w:spacing w:val="-2"/>
              </w:rPr>
              <w:t>（2）提交方式：</w:t>
            </w:r>
            <w:r>
              <w:rPr>
                <w:spacing w:val="-2"/>
                <w:u w:val="single" w:color="auto"/>
              </w:rPr>
              <w:t xml:space="preserve">       /</w:t>
            </w:r>
            <w:r>
              <w:rPr>
                <w:spacing w:val="1"/>
                <w:u w:val="single" w:color="auto"/>
              </w:rPr>
              <w:t xml:space="preserve">         </w:t>
            </w:r>
          </w:p>
          <w:p>
            <w:pPr>
              <w:pStyle w:val="6"/>
              <w:spacing w:before="180" w:line="219" w:lineRule="auto"/>
              <w:ind w:left="121"/>
            </w:pPr>
            <w:r>
              <w:rPr>
                <w:spacing w:val="-5"/>
              </w:rPr>
              <w:t>收款账户：</w:t>
            </w:r>
            <w:r>
              <w:rPr>
                <w:spacing w:val="1"/>
                <w:u w:val="single" w:color="auto"/>
              </w:rPr>
              <w:t xml:space="preserve">        </w:t>
            </w:r>
            <w:r>
              <w:rPr>
                <w:spacing w:val="-5"/>
                <w:u w:val="single" w:color="auto"/>
              </w:rPr>
              <w:t>/</w:t>
            </w:r>
            <w:r>
              <w:rPr>
                <w:u w:val="single" w:color="auto"/>
              </w:rPr>
              <w:t xml:space="preserve">            </w:t>
            </w:r>
          </w:p>
          <w:p>
            <w:pPr>
              <w:pStyle w:val="6"/>
              <w:spacing w:before="183" w:line="220" w:lineRule="auto"/>
              <w:ind w:left="114"/>
            </w:pPr>
            <w:r>
              <w:rPr>
                <w:spacing w:val="-4"/>
              </w:rPr>
              <w:t>开户银行：</w:t>
            </w:r>
            <w:r>
              <w:rPr>
                <w:spacing w:val="1"/>
                <w:u w:val="single" w:color="auto"/>
              </w:rPr>
              <w:t xml:space="preserve">        </w:t>
            </w:r>
            <w:r>
              <w:rPr>
                <w:spacing w:val="-4"/>
                <w:u w:val="single" w:color="auto"/>
              </w:rPr>
              <w:t>/</w:t>
            </w:r>
            <w:r>
              <w:rPr>
                <w:u w:val="single" w:color="auto"/>
              </w:rPr>
              <w:t xml:space="preserve">            </w:t>
            </w:r>
          </w:p>
          <w:p>
            <w:pPr>
              <w:pStyle w:val="6"/>
              <w:spacing w:before="182" w:line="220" w:lineRule="auto"/>
              <w:ind w:left="114"/>
            </w:pPr>
            <w:r>
              <w:rPr>
                <w:spacing w:val="-4"/>
              </w:rPr>
              <w:t>银行账户：</w:t>
            </w:r>
            <w:r>
              <w:rPr>
                <w:spacing w:val="1"/>
                <w:u w:val="single" w:color="auto"/>
              </w:rPr>
              <w:t xml:space="preserve">        </w:t>
            </w:r>
            <w:r>
              <w:rPr>
                <w:spacing w:val="-4"/>
                <w:u w:val="single" w:color="auto"/>
              </w:rPr>
              <w:t>/</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3" w:hRule="atLeast"/>
        </w:trPr>
        <w:tc>
          <w:tcPr>
            <w:tcW w:w="93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ind w:left="360"/>
            </w:pPr>
            <w:r>
              <w:rPr>
                <w:spacing w:val="-7"/>
              </w:rPr>
              <w:t>20</w:t>
            </w:r>
          </w:p>
        </w:tc>
        <w:tc>
          <w:tcPr>
            <w:tcW w:w="198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361" w:lineRule="auto"/>
              <w:ind w:left="397" w:right="150" w:hanging="236"/>
            </w:pPr>
            <w:r>
              <w:rPr>
                <w:spacing w:val="-2"/>
              </w:rPr>
              <w:t>不予退还投标保证金的情形</w:t>
            </w:r>
          </w:p>
        </w:tc>
        <w:tc>
          <w:tcPr>
            <w:tcW w:w="6059" w:type="dxa"/>
            <w:vAlign w:val="top"/>
          </w:tcPr>
          <w:p>
            <w:pPr>
              <w:pStyle w:val="6"/>
              <w:spacing w:before="37" w:line="219" w:lineRule="auto"/>
              <w:ind w:left="114"/>
            </w:pPr>
            <w:r>
              <w:rPr>
                <w:spacing w:val="-1"/>
              </w:rPr>
              <w:t>有下列情形之一的，投标保证金将不予退还：</w:t>
            </w:r>
          </w:p>
          <w:p>
            <w:pPr>
              <w:pStyle w:val="6"/>
              <w:spacing w:before="182" w:line="220" w:lineRule="auto"/>
              <w:ind w:left="5"/>
            </w:pPr>
            <w:r>
              <w:rPr>
                <w:spacing w:val="-1"/>
              </w:rPr>
              <w:t>（1）投标人串通投标或有视为串通投标情形之一的；</w:t>
            </w:r>
          </w:p>
          <w:p>
            <w:pPr>
              <w:pStyle w:val="6"/>
              <w:spacing w:before="179" w:line="219" w:lineRule="auto"/>
              <w:ind w:left="5"/>
            </w:pPr>
            <w:r>
              <w:rPr>
                <w:spacing w:val="-2"/>
              </w:rPr>
              <w:t>（2）投标人提供虚假材料；</w:t>
            </w:r>
          </w:p>
          <w:p>
            <w:pPr>
              <w:pStyle w:val="6"/>
              <w:spacing w:before="183" w:line="219" w:lineRule="auto"/>
              <w:ind w:left="5"/>
            </w:pPr>
            <w:r>
              <w:rPr>
                <w:spacing w:val="-1"/>
              </w:rPr>
              <w:t>（3）投标人采取不正当手段诋毁、排挤其他投标人；</w:t>
            </w:r>
          </w:p>
          <w:p>
            <w:pPr>
              <w:pStyle w:val="6"/>
              <w:spacing w:before="180" w:line="290" w:lineRule="auto"/>
              <w:ind w:left="115" w:right="108" w:hanging="110"/>
            </w:pPr>
            <w:r>
              <w:rPr>
                <w:spacing w:val="2"/>
              </w:rPr>
              <w:t>（4）投标截止时间后，投标人在投标有效期内撤销投标</w:t>
            </w:r>
            <w:r>
              <w:rPr>
                <w:spacing w:val="-4"/>
              </w:rPr>
              <w:t>文件；</w:t>
            </w:r>
          </w:p>
          <w:p>
            <w:pPr>
              <w:pStyle w:val="6"/>
              <w:spacing w:before="180" w:line="220" w:lineRule="auto"/>
              <w:ind w:left="5"/>
            </w:pPr>
            <w:r>
              <w:rPr>
                <w:spacing w:val="-2"/>
              </w:rPr>
              <w:t>（5）中标人有下列情形之一的：</w:t>
            </w:r>
          </w:p>
          <w:p>
            <w:pPr>
              <w:pStyle w:val="6"/>
              <w:spacing w:before="183" w:line="289" w:lineRule="auto"/>
              <w:ind w:left="114" w:right="108"/>
            </w:pPr>
            <w:r>
              <w:rPr>
                <w:spacing w:val="3"/>
              </w:rPr>
              <w:t>a.除不可抗力外，因中标人自身原因未在中</w:t>
            </w:r>
            <w:r>
              <w:rPr>
                <w:spacing w:val="2"/>
              </w:rPr>
              <w:t>标通知书要</w:t>
            </w:r>
            <w:r>
              <w:rPr>
                <w:spacing w:val="-1"/>
              </w:rPr>
              <w:t>求的期限内与采购人签订政府采购合同；</w:t>
            </w:r>
          </w:p>
          <w:p>
            <w:pPr>
              <w:pStyle w:val="6"/>
              <w:spacing w:before="182" w:line="289" w:lineRule="auto"/>
              <w:ind w:left="115" w:right="108" w:hanging="6"/>
            </w:pPr>
            <w:r>
              <w:rPr>
                <w:spacing w:val="3"/>
              </w:rPr>
              <w:t>b.未按照招标文件、投标文件的约定签订政府采购合同</w:t>
            </w:r>
            <w:r>
              <w:rPr>
                <w:spacing w:val="-2"/>
              </w:rPr>
              <w:t>或提交履约保证金。</w:t>
            </w:r>
          </w:p>
          <w:p>
            <w:pPr>
              <w:pStyle w:val="6"/>
              <w:spacing w:before="182" w:line="342" w:lineRule="auto"/>
              <w:ind w:left="115" w:right="28" w:hanging="2"/>
            </w:pPr>
            <w:r>
              <w:rPr>
                <w:spacing w:val="3"/>
              </w:rPr>
              <w:t>注：若上述投标保证金不予退还情形给采购人（采购代</w:t>
            </w:r>
            <w:r>
              <w:rPr>
                <w:spacing w:val="-4"/>
              </w:rPr>
              <w:t>理机构）造成损失，则投标人还要承担相应的赔偿责任。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9" w:type="dxa"/>
            <w:vMerge w:val="continue"/>
            <w:tcBorders>
              <w:top w:val="nil"/>
            </w:tcBorders>
            <w:vAlign w:val="top"/>
          </w:tcPr>
          <w:p>
            <w:pPr>
              <w:rPr>
                <w:rFonts w:ascii="Arial"/>
                <w:sz w:val="21"/>
              </w:rPr>
            </w:pPr>
          </w:p>
        </w:tc>
        <w:tc>
          <w:tcPr>
            <w:tcW w:w="1983" w:type="dxa"/>
            <w:vMerge w:val="continue"/>
            <w:tcBorders>
              <w:top w:val="nil"/>
            </w:tcBorders>
            <w:vAlign w:val="top"/>
          </w:tcPr>
          <w:p>
            <w:pPr>
              <w:rPr>
                <w:rFonts w:ascii="Arial"/>
                <w:sz w:val="21"/>
              </w:rPr>
            </w:pPr>
          </w:p>
        </w:tc>
        <w:tc>
          <w:tcPr>
            <w:tcW w:w="6059" w:type="dxa"/>
            <w:vAlign w:val="top"/>
          </w:tcPr>
          <w:p>
            <w:pPr>
              <w:pStyle w:val="6"/>
              <w:spacing w:before="117" w:line="220" w:lineRule="auto"/>
              <w:ind w:left="114"/>
            </w:pPr>
            <w:r>
              <w:rPr>
                <w:spacing w:val="-2"/>
              </w:rPr>
              <w:t>其他不予退还投标保证金的情形：</w:t>
            </w:r>
            <w:r>
              <w:rPr>
                <w:spacing w:val="-2"/>
                <w:u w:val="single" w:color="auto"/>
              </w:rPr>
              <w:t xml:space="preserve">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93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78" w:line="241" w:lineRule="auto"/>
              <w:ind w:left="360"/>
            </w:pPr>
            <w:r>
              <w:rPr>
                <w:spacing w:val="-7"/>
              </w:rPr>
              <w:t>21</w:t>
            </w:r>
          </w:p>
        </w:tc>
        <w:tc>
          <w:tcPr>
            <w:tcW w:w="1983"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78" w:line="219" w:lineRule="auto"/>
              <w:ind w:left="277"/>
            </w:pPr>
            <w:r>
              <w:rPr>
                <w:spacing w:val="-2"/>
              </w:rPr>
              <w:t>信用记录审查</w:t>
            </w:r>
          </w:p>
        </w:tc>
        <w:tc>
          <w:tcPr>
            <w:tcW w:w="6059" w:type="dxa"/>
            <w:vAlign w:val="top"/>
          </w:tcPr>
          <w:p>
            <w:pPr>
              <w:pStyle w:val="6"/>
              <w:spacing w:before="120" w:line="348" w:lineRule="auto"/>
              <w:ind w:left="5" w:right="108" w:firstLine="108"/>
              <w:jc w:val="both"/>
            </w:pPr>
            <w:r>
              <w:rPr>
                <w:spacing w:val="3"/>
              </w:rPr>
              <w:t>根据《财政部关于在政府采购活动中查询及使用信用记</w:t>
            </w:r>
            <w:r>
              <w:rPr>
                <w:spacing w:val="2"/>
              </w:rPr>
              <w:t>录有关问题的通知》（财库〔2016〕125号）规定，开标</w:t>
            </w:r>
            <w:r>
              <w:rPr>
                <w:spacing w:val="6"/>
              </w:rPr>
              <w:t>结束后，采购人、采购代理机构将通过“信用中国</w:t>
            </w:r>
            <w:r>
              <w:rPr>
                <w:spacing w:val="-83"/>
              </w:rPr>
              <w:t xml:space="preserve"> </w:t>
            </w:r>
            <w:r>
              <w:rPr>
                <w:spacing w:val="5"/>
              </w:rPr>
              <w:t>”网</w:t>
            </w:r>
            <w:r>
              <w:rPr>
                <w:spacing w:val="-4"/>
              </w:rPr>
              <w:t>站</w:t>
            </w:r>
            <w:r>
              <w:rPr>
                <w:spacing w:val="-62"/>
              </w:rPr>
              <w:t xml:space="preserve"> </w:t>
            </w:r>
            <w:r>
              <w:rPr>
                <w:spacing w:val="-4"/>
              </w:rPr>
              <w:t>（</w:t>
            </w:r>
            <w:r>
              <w:rPr>
                <w:spacing w:val="-32"/>
              </w:rPr>
              <w:t xml:space="preserve"> </w:t>
            </w:r>
            <w:r>
              <w:fldChar w:fldCharType="begin"/>
            </w:r>
            <w:r>
              <w:instrText xml:space="preserve"> HYPERLINK "https://www.creditchina.gov.cn" </w:instrText>
            </w:r>
            <w:r>
              <w:fldChar w:fldCharType="separate"/>
            </w:r>
            <w:r>
              <w:rPr>
                <w:spacing w:val="-4"/>
              </w:rPr>
              <w:t>www.creditchina.gov.cn</w:t>
            </w:r>
            <w:r>
              <w:rPr>
                <w:spacing w:val="-4"/>
              </w:rPr>
              <w:fldChar w:fldCharType="end"/>
            </w:r>
            <w:r>
              <w:rPr>
                <w:spacing w:val="-34"/>
              </w:rPr>
              <w:t xml:space="preserve"> </w:t>
            </w:r>
            <w:r>
              <w:rPr>
                <w:spacing w:val="-4"/>
              </w:rPr>
              <w:t>）</w:t>
            </w:r>
            <w:r>
              <w:rPr>
                <w:spacing w:val="-44"/>
              </w:rPr>
              <w:t xml:space="preserve"> </w:t>
            </w:r>
            <w:r>
              <w:rPr>
                <w:spacing w:val="-4"/>
              </w:rPr>
              <w:t>、</w:t>
            </w:r>
            <w:r>
              <w:rPr>
                <w:spacing w:val="-35"/>
              </w:rPr>
              <w:t xml:space="preserve"> </w:t>
            </w:r>
            <w:r>
              <w:rPr>
                <w:spacing w:val="-4"/>
              </w:rPr>
              <w:t>中</w:t>
            </w:r>
            <w:r>
              <w:rPr>
                <w:spacing w:val="-37"/>
              </w:rPr>
              <w:t xml:space="preserve"> </w:t>
            </w:r>
            <w:r>
              <w:rPr>
                <w:spacing w:val="-4"/>
              </w:rPr>
              <w:t>国</w:t>
            </w:r>
            <w:r>
              <w:rPr>
                <w:spacing w:val="-61"/>
              </w:rPr>
              <w:t xml:space="preserve"> </w:t>
            </w:r>
            <w:r>
              <w:rPr>
                <w:spacing w:val="-4"/>
              </w:rPr>
              <w:t>政</w:t>
            </w:r>
            <w:r>
              <w:rPr>
                <w:spacing w:val="-61"/>
              </w:rPr>
              <w:t xml:space="preserve"> </w:t>
            </w:r>
            <w:r>
              <w:rPr>
                <w:spacing w:val="-4"/>
              </w:rPr>
              <w:t>府</w:t>
            </w:r>
            <w:r>
              <w:rPr>
                <w:spacing w:val="-59"/>
              </w:rPr>
              <w:t xml:space="preserve"> </w:t>
            </w:r>
            <w:r>
              <w:rPr>
                <w:spacing w:val="-4"/>
              </w:rPr>
              <w:t>采</w:t>
            </w:r>
            <w:r>
              <w:rPr>
                <w:spacing w:val="-62"/>
              </w:rPr>
              <w:t xml:space="preserve"> </w:t>
            </w:r>
            <w:r>
              <w:rPr>
                <w:spacing w:val="-4"/>
              </w:rPr>
              <w:t>购</w:t>
            </w:r>
            <w:r>
              <w:rPr>
                <w:spacing w:val="-42"/>
              </w:rPr>
              <w:t xml:space="preserve"> </w:t>
            </w:r>
            <w:r>
              <w:rPr>
                <w:spacing w:val="-4"/>
              </w:rPr>
              <w:t>网</w:t>
            </w:r>
            <w:r>
              <w:rPr>
                <w:spacing w:val="2"/>
              </w:rPr>
              <w:t>（</w:t>
            </w:r>
            <w:r>
              <w:fldChar w:fldCharType="begin"/>
            </w:r>
            <w:r>
              <w:instrText xml:space="preserve"> HYPERLINK "https://www.ccgp.gov.cn" </w:instrText>
            </w:r>
            <w:r>
              <w:fldChar w:fldCharType="separate"/>
            </w:r>
            <w:r>
              <w:t>www</w:t>
            </w:r>
            <w:r>
              <w:rPr>
                <w:spacing w:val="2"/>
              </w:rPr>
              <w:t>.</w:t>
            </w:r>
            <w:r>
              <w:t>ccgp</w:t>
            </w:r>
            <w:r>
              <w:rPr>
                <w:spacing w:val="2"/>
              </w:rPr>
              <w:t>.</w:t>
            </w:r>
            <w:r>
              <w:t>gov</w:t>
            </w:r>
            <w:r>
              <w:rPr>
                <w:spacing w:val="2"/>
              </w:rPr>
              <w:t>.</w:t>
            </w:r>
            <w:r>
              <w:t>cn</w:t>
            </w:r>
            <w:r>
              <w:fldChar w:fldCharType="end"/>
            </w:r>
            <w:r>
              <w:rPr>
                <w:spacing w:val="11"/>
              </w:rPr>
              <w:t>），</w:t>
            </w:r>
            <w:r>
              <w:rPr>
                <w:spacing w:val="2"/>
              </w:rPr>
              <w:t>对投标人截止到投标截止时间的</w:t>
            </w:r>
            <w:r>
              <w:rPr>
                <w:spacing w:val="7"/>
              </w:rPr>
              <w:t>信用记录进行审查，对列入失信被执行人、重大税收违法失信主体、政府采购严重违法失信行为记录名单及其他不符合《中华人民共和国政府采购法》第二十二条规</w:t>
            </w:r>
          </w:p>
        </w:tc>
      </w:tr>
    </w:tbl>
    <w:p>
      <w:pPr>
        <w:pStyle w:val="2"/>
        <w:spacing w:line="234" w:lineRule="exact"/>
        <w:rPr>
          <w:sz w:val="20"/>
        </w:rPr>
      </w:pPr>
    </w:p>
    <w:p>
      <w:pPr>
        <w:spacing w:line="234" w:lineRule="exact"/>
        <w:rPr>
          <w:sz w:val="20"/>
          <w:szCs w:val="20"/>
        </w:rPr>
        <w:sectPr>
          <w:footerReference r:id="rId14" w:type="default"/>
          <w:pgSz w:w="11906" w:h="16839"/>
          <w:pgMar w:top="1431" w:right="1460" w:bottom="1243" w:left="1459" w:header="0" w:footer="1078" w:gutter="0"/>
          <w:cols w:space="720" w:num="1"/>
        </w:sectPr>
      </w:pPr>
    </w:p>
    <w:p>
      <w:pPr>
        <w:spacing w:line="91" w:lineRule="auto"/>
        <w:rPr>
          <w:rFonts w:ascii="Arial"/>
          <w:sz w:val="2"/>
        </w:rPr>
      </w:pP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6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45" w:hRule="atLeast"/>
        </w:trPr>
        <w:tc>
          <w:tcPr>
            <w:tcW w:w="939" w:type="dxa"/>
            <w:vAlign w:val="top"/>
          </w:tcPr>
          <w:p>
            <w:pPr>
              <w:rPr>
                <w:rFonts w:ascii="Arial"/>
                <w:sz w:val="21"/>
              </w:rPr>
            </w:pPr>
          </w:p>
        </w:tc>
        <w:tc>
          <w:tcPr>
            <w:tcW w:w="1983" w:type="dxa"/>
            <w:vAlign w:val="top"/>
          </w:tcPr>
          <w:p>
            <w:pPr>
              <w:rPr>
                <w:rFonts w:ascii="Arial"/>
                <w:sz w:val="21"/>
              </w:rPr>
            </w:pPr>
          </w:p>
        </w:tc>
        <w:tc>
          <w:tcPr>
            <w:tcW w:w="6059" w:type="dxa"/>
            <w:vAlign w:val="top"/>
          </w:tcPr>
          <w:p>
            <w:pPr>
              <w:pStyle w:val="6"/>
              <w:spacing w:before="119" w:line="219" w:lineRule="auto"/>
              <w:ind w:left="119"/>
            </w:pPr>
            <w:r>
              <w:rPr>
                <w:spacing w:val="-1"/>
              </w:rPr>
              <w:t>定条件的投标人，其投标将被拒绝。</w:t>
            </w:r>
          </w:p>
          <w:p>
            <w:pPr>
              <w:pStyle w:val="6"/>
              <w:spacing w:before="106" w:line="358" w:lineRule="auto"/>
              <w:ind w:left="112" w:right="108" w:firstLine="1"/>
            </w:pPr>
            <w:r>
              <w:rPr>
                <w:spacing w:val="3"/>
              </w:rPr>
              <w:t>本次查询的信用记录仅限于本项目使用，查询结果</w:t>
            </w:r>
            <w:r>
              <w:rPr>
                <w:spacing w:val="2"/>
              </w:rPr>
              <w:t>将留</w:t>
            </w:r>
            <w:r>
              <w:rPr>
                <w:spacing w:val="-2"/>
              </w:rPr>
              <w:t>存在采购档案中。</w:t>
            </w:r>
          </w:p>
          <w:p>
            <w:pPr>
              <w:pStyle w:val="6"/>
              <w:spacing w:before="2" w:line="343" w:lineRule="auto"/>
              <w:ind w:left="116" w:right="189" w:hanging="4"/>
            </w:pPr>
            <w:r>
              <w:rPr>
                <w:spacing w:val="-1"/>
              </w:rPr>
              <w:t>在上述指定网站不能查询信用信息的投标人，应提供相关证明材料（原件加盖公章）。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9" w:hRule="atLeast"/>
        </w:trPr>
        <w:tc>
          <w:tcPr>
            <w:tcW w:w="93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41" w:lineRule="auto"/>
              <w:ind w:left="360"/>
            </w:pPr>
            <w:r>
              <w:rPr>
                <w:spacing w:val="-7"/>
              </w:rPr>
              <w:t>22</w:t>
            </w:r>
          </w:p>
        </w:tc>
        <w:tc>
          <w:tcPr>
            <w:tcW w:w="198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361" w:lineRule="auto"/>
              <w:ind w:left="520" w:right="390" w:hanging="122"/>
            </w:pPr>
            <w:r>
              <w:rPr>
                <w:spacing w:val="-3"/>
              </w:rPr>
              <w:t>支持中小型</w:t>
            </w:r>
            <w:r>
              <w:rPr>
                <w:spacing w:val="-4"/>
              </w:rPr>
              <w:t>企业发展</w:t>
            </w:r>
          </w:p>
        </w:tc>
        <w:tc>
          <w:tcPr>
            <w:tcW w:w="6059" w:type="dxa"/>
            <w:vAlign w:val="top"/>
          </w:tcPr>
          <w:p>
            <w:pPr>
              <w:pStyle w:val="6"/>
              <w:spacing w:before="35" w:line="359" w:lineRule="auto"/>
              <w:ind w:left="112" w:right="108"/>
            </w:pPr>
            <w:r>
              <w:rPr>
                <w:spacing w:val="3"/>
              </w:rPr>
              <w:t>根据《政府采购促进中小型企业发展管理办法》（财库</w:t>
            </w:r>
            <w:r>
              <w:rPr>
                <w:spacing w:val="-1"/>
              </w:rPr>
              <w:t>〔2020〕46</w:t>
            </w:r>
            <w:r>
              <w:rPr>
                <w:spacing w:val="-43"/>
              </w:rPr>
              <w:t xml:space="preserve"> </w:t>
            </w:r>
            <w:r>
              <w:rPr>
                <w:spacing w:val="-1"/>
              </w:rPr>
              <w:t>号</w:t>
            </w:r>
            <w:r>
              <w:rPr>
                <w:spacing w:val="10"/>
              </w:rPr>
              <w:t>），</w:t>
            </w:r>
            <w:r>
              <w:rPr>
                <w:spacing w:val="-1"/>
              </w:rPr>
              <w:t>鼓励中小企业参加本项目采购活动。</w:t>
            </w:r>
            <w:r>
              <w:rPr>
                <w:spacing w:val="3"/>
              </w:rPr>
              <w:t>在货物采购项目中，满足所有标的均由中小企业制造，即所有标的均由中小企业生产且使用该中小企业商号或</w:t>
            </w:r>
            <w:r>
              <w:rPr>
                <w:spacing w:val="-1"/>
              </w:rPr>
              <w:t>者注册商标的，可享受中小企业扶持政策。</w:t>
            </w:r>
          </w:p>
          <w:p>
            <w:pPr>
              <w:pStyle w:val="6"/>
              <w:spacing w:line="359" w:lineRule="auto"/>
              <w:ind w:left="112" w:right="108"/>
            </w:pPr>
            <w:r>
              <w:rPr>
                <w:spacing w:val="3"/>
              </w:rPr>
              <w:t>在服务采购项目中，满足服务由中小企业承接，即提供服务的人员为中小企业依照《中华人民共和国劳动合同法》订立劳动合同的从业人员的，可享受中小企业扶持</w:t>
            </w:r>
            <w:r>
              <w:rPr>
                <w:spacing w:val="-3"/>
              </w:rPr>
              <w:t>政策。</w:t>
            </w:r>
          </w:p>
          <w:p>
            <w:pPr>
              <w:pStyle w:val="6"/>
              <w:spacing w:line="218" w:lineRule="auto"/>
              <w:ind w:left="114"/>
            </w:pPr>
            <w:r>
              <w:rPr>
                <w:spacing w:val="-3"/>
              </w:rPr>
              <w:t>本项目：</w:t>
            </w:r>
          </w:p>
          <w:p>
            <w:pPr>
              <w:pStyle w:val="6"/>
              <w:spacing w:before="183" w:line="219" w:lineRule="auto"/>
              <w:ind w:left="122"/>
            </w:pPr>
            <w:r>
              <w:rPr>
                <w:rFonts w:ascii="MS Gothic" w:hAnsi="MS Gothic" w:eastAsia="MS Gothic" w:cs="MS Gothic"/>
                <w:spacing w:val="-2"/>
              </w:rPr>
              <w:t>☑</w:t>
            </w:r>
            <w:r>
              <w:rPr>
                <w:spacing w:val="-2"/>
              </w:rPr>
              <w:t>专门面向中小企业采购项目。</w:t>
            </w:r>
          </w:p>
          <w:p>
            <w:pPr>
              <w:pStyle w:val="6"/>
              <w:spacing w:before="181" w:line="219" w:lineRule="auto"/>
              <w:jc w:val="right"/>
            </w:pPr>
            <w:r>
              <w:rPr>
                <w:spacing w:val="-6"/>
              </w:rPr>
              <w:t>□预留份额面向中小企业采购项目（说明</w:t>
            </w:r>
            <w:r>
              <w:rPr>
                <w:spacing w:val="-17"/>
              </w:rPr>
              <w:t>：</w:t>
            </w:r>
            <w:r>
              <w:rPr>
                <w:u w:val="single" w:color="auto"/>
              </w:rPr>
              <w:t xml:space="preserve">        </w:t>
            </w:r>
            <w:r>
              <w:rPr>
                <w:spacing w:val="-86"/>
              </w:rPr>
              <w:t xml:space="preserve"> </w:t>
            </w:r>
            <w:r>
              <w:rPr>
                <w:spacing w:val="-17"/>
              </w:rPr>
              <w:t>）</w:t>
            </w:r>
            <w:r>
              <w:rPr>
                <w:spacing w:val="-6"/>
              </w:rPr>
              <w:t>。</w:t>
            </w:r>
          </w:p>
          <w:p>
            <w:pPr>
              <w:pStyle w:val="6"/>
              <w:spacing w:before="184" w:line="288" w:lineRule="auto"/>
              <w:ind w:left="116" w:right="108" w:firstLine="7"/>
            </w:pPr>
            <w:r>
              <w:rPr>
                <w:rFonts w:ascii="MS Gothic" w:hAnsi="MS Gothic" w:eastAsia="MS Gothic" w:cs="MS Gothic"/>
                <w:spacing w:val="2"/>
              </w:rPr>
              <w:t>□</w:t>
            </w:r>
            <w:r>
              <w:rPr>
                <w:spacing w:val="2"/>
              </w:rPr>
              <w:t>非专门面向中小企业采购项目。对小型和微型企业的</w:t>
            </w:r>
            <w:r>
              <w:rPr>
                <w:spacing w:val="-1"/>
              </w:rPr>
              <w:t>投标价格给予</w:t>
            </w:r>
            <w:r>
              <w:rPr>
                <w:spacing w:val="-1"/>
                <w:u w:val="single" w:color="auto"/>
              </w:rPr>
              <w:t>/</w:t>
            </w:r>
            <w:r>
              <w:rPr>
                <w:spacing w:val="-1"/>
              </w:rPr>
              <w:t>%的扣除，用扣除后的价格参与评审。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39" w:type="dxa"/>
            <w:vAlign w:val="top"/>
          </w:tcPr>
          <w:p>
            <w:pPr>
              <w:spacing w:line="421" w:lineRule="auto"/>
              <w:rPr>
                <w:rFonts w:ascii="Arial"/>
                <w:sz w:val="21"/>
              </w:rPr>
            </w:pPr>
          </w:p>
          <w:p>
            <w:pPr>
              <w:pStyle w:val="6"/>
              <w:spacing w:before="78"/>
              <w:ind w:left="360"/>
            </w:pPr>
            <w:r>
              <w:rPr>
                <w:spacing w:val="-7"/>
              </w:rPr>
              <w:t>23</w:t>
            </w:r>
          </w:p>
        </w:tc>
        <w:tc>
          <w:tcPr>
            <w:tcW w:w="1983" w:type="dxa"/>
            <w:vAlign w:val="top"/>
          </w:tcPr>
          <w:p>
            <w:pPr>
              <w:pStyle w:val="6"/>
              <w:spacing w:before="271" w:line="361" w:lineRule="auto"/>
              <w:ind w:left="878" w:right="150" w:hanging="720"/>
            </w:pPr>
            <w:r>
              <w:rPr>
                <w:spacing w:val="-2"/>
              </w:rPr>
              <w:t>支持监狱企业发</w:t>
            </w:r>
            <w:r>
              <w:t>展</w:t>
            </w:r>
          </w:p>
        </w:tc>
        <w:tc>
          <w:tcPr>
            <w:tcW w:w="6059" w:type="dxa"/>
            <w:vAlign w:val="top"/>
          </w:tcPr>
          <w:p>
            <w:pPr>
              <w:pStyle w:val="6"/>
              <w:spacing w:before="36" w:line="348" w:lineRule="auto"/>
              <w:ind w:left="114" w:right="2" w:hanging="1"/>
              <w:jc w:val="both"/>
            </w:pPr>
            <w:r>
              <w:rPr>
                <w:spacing w:val="-3"/>
              </w:rPr>
              <w:t>根据《关于政府采购支持监狱企业发展有关问题的通知》</w:t>
            </w:r>
            <w:r>
              <w:rPr>
                <w:spacing w:val="11"/>
              </w:rPr>
              <w:t xml:space="preserve"> </w:t>
            </w:r>
            <w:r>
              <w:rPr>
                <w:spacing w:val="-4"/>
              </w:rPr>
              <w:t>（财库〔2014〕68</w:t>
            </w:r>
            <w:r>
              <w:rPr>
                <w:spacing w:val="-44"/>
              </w:rPr>
              <w:t xml:space="preserve"> </w:t>
            </w:r>
            <w:r>
              <w:rPr>
                <w:spacing w:val="-4"/>
              </w:rPr>
              <w:t>号</w:t>
            </w:r>
            <w:r>
              <w:rPr>
                <w:spacing w:val="-16"/>
              </w:rPr>
              <w:t>），</w:t>
            </w:r>
            <w:r>
              <w:rPr>
                <w:spacing w:val="-4"/>
              </w:rPr>
              <w:t>监狱企业视同小型</w:t>
            </w:r>
            <w:r>
              <w:rPr>
                <w:spacing w:val="-5"/>
              </w:rPr>
              <w:t>、微型企业，</w:t>
            </w:r>
            <w:r>
              <w:rPr>
                <w:spacing w:val="-3"/>
              </w:rPr>
              <w:t>按照</w:t>
            </w:r>
            <w:r>
              <w:rPr>
                <w:b/>
                <w:bCs/>
                <w:spacing w:val="-3"/>
              </w:rPr>
              <w:t>投标人须知前附表第</w:t>
            </w:r>
            <w:r>
              <w:rPr>
                <w:spacing w:val="-35"/>
              </w:rPr>
              <w:t xml:space="preserve"> </w:t>
            </w:r>
            <w:r>
              <w:rPr>
                <w:b/>
                <w:bCs/>
                <w:spacing w:val="-3"/>
              </w:rPr>
              <w:t>22</w:t>
            </w:r>
            <w:r>
              <w:rPr>
                <w:spacing w:val="-47"/>
              </w:rPr>
              <w:t xml:space="preserve"> </w:t>
            </w:r>
            <w:r>
              <w:rPr>
                <w:b/>
                <w:bCs/>
                <w:spacing w:val="-3"/>
              </w:rPr>
              <w:t>项</w:t>
            </w:r>
            <w:r>
              <w:rPr>
                <w:spacing w:val="-3"/>
              </w:rPr>
              <w:t>享受价格扣除政策。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39" w:type="dxa"/>
            <w:vAlign w:val="top"/>
          </w:tcPr>
          <w:p>
            <w:pPr>
              <w:spacing w:line="424" w:lineRule="auto"/>
              <w:rPr>
                <w:rFonts w:ascii="Arial"/>
                <w:sz w:val="21"/>
              </w:rPr>
            </w:pPr>
          </w:p>
          <w:p>
            <w:pPr>
              <w:pStyle w:val="6"/>
              <w:spacing w:before="78" w:line="241" w:lineRule="auto"/>
              <w:ind w:left="360"/>
            </w:pPr>
            <w:r>
              <w:rPr>
                <w:spacing w:val="-7"/>
              </w:rPr>
              <w:t>24</w:t>
            </w:r>
          </w:p>
        </w:tc>
        <w:tc>
          <w:tcPr>
            <w:tcW w:w="1983" w:type="dxa"/>
            <w:vAlign w:val="top"/>
          </w:tcPr>
          <w:p>
            <w:pPr>
              <w:pStyle w:val="6"/>
              <w:spacing w:before="271" w:line="361" w:lineRule="auto"/>
              <w:ind w:left="758" w:right="390" w:hanging="360"/>
            </w:pPr>
            <w:r>
              <w:rPr>
                <w:spacing w:val="-3"/>
              </w:rPr>
              <w:t>促进残疾人</w:t>
            </w:r>
            <w:r>
              <w:rPr>
                <w:spacing w:val="-6"/>
              </w:rPr>
              <w:t>就业</w:t>
            </w:r>
          </w:p>
        </w:tc>
        <w:tc>
          <w:tcPr>
            <w:tcW w:w="6059" w:type="dxa"/>
            <w:vAlign w:val="top"/>
          </w:tcPr>
          <w:p>
            <w:pPr>
              <w:pStyle w:val="6"/>
              <w:spacing w:before="37" w:line="348" w:lineRule="auto"/>
              <w:ind w:left="113" w:right="28"/>
              <w:jc w:val="both"/>
            </w:pPr>
            <w:r>
              <w:rPr>
                <w:spacing w:val="3"/>
              </w:rPr>
              <w:t>根据《关于促进残疾人就业政府采购政策的通知》（财</w:t>
            </w:r>
            <w:r>
              <w:rPr>
                <w:spacing w:val="-4"/>
              </w:rPr>
              <w:t>库〔2017〕141</w:t>
            </w:r>
            <w:r>
              <w:rPr>
                <w:spacing w:val="-44"/>
              </w:rPr>
              <w:t xml:space="preserve"> </w:t>
            </w:r>
            <w:r>
              <w:rPr>
                <w:spacing w:val="-4"/>
              </w:rPr>
              <w:t>号</w:t>
            </w:r>
            <w:r>
              <w:rPr>
                <w:spacing w:val="-11"/>
              </w:rPr>
              <w:t>），</w:t>
            </w:r>
            <w:r>
              <w:rPr>
                <w:spacing w:val="-4"/>
              </w:rPr>
              <w:t>残疾人福利性单位视同小型、微型</w:t>
            </w:r>
            <w:r>
              <w:rPr>
                <w:spacing w:val="-9"/>
              </w:rPr>
              <w:t>企业，按照</w:t>
            </w:r>
            <w:r>
              <w:rPr>
                <w:b/>
                <w:bCs/>
                <w:spacing w:val="-9"/>
              </w:rPr>
              <w:t>投标人须知前附表第</w:t>
            </w:r>
            <w:r>
              <w:rPr>
                <w:spacing w:val="-55"/>
              </w:rPr>
              <w:t xml:space="preserve"> </w:t>
            </w:r>
            <w:r>
              <w:rPr>
                <w:b/>
                <w:bCs/>
                <w:spacing w:val="-9"/>
              </w:rPr>
              <w:t>22</w:t>
            </w:r>
            <w:r>
              <w:rPr>
                <w:spacing w:val="-71"/>
              </w:rPr>
              <w:t xml:space="preserve"> </w:t>
            </w:r>
            <w:r>
              <w:rPr>
                <w:b/>
                <w:bCs/>
                <w:spacing w:val="-9"/>
              </w:rPr>
              <w:t>项</w:t>
            </w:r>
            <w:r>
              <w:rPr>
                <w:spacing w:val="-9"/>
              </w:rPr>
              <w:t>享受价格扣除政策。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939" w:type="dxa"/>
            <w:vAlign w:val="top"/>
          </w:tcPr>
          <w:p>
            <w:pPr>
              <w:spacing w:line="329" w:lineRule="auto"/>
              <w:rPr>
                <w:rFonts w:ascii="Arial"/>
                <w:sz w:val="21"/>
              </w:rPr>
            </w:pPr>
          </w:p>
          <w:p>
            <w:pPr>
              <w:spacing w:line="329" w:lineRule="auto"/>
              <w:rPr>
                <w:rFonts w:ascii="Arial"/>
                <w:sz w:val="21"/>
              </w:rPr>
            </w:pPr>
          </w:p>
          <w:p>
            <w:pPr>
              <w:pStyle w:val="6"/>
              <w:spacing w:before="78"/>
              <w:ind w:left="360"/>
            </w:pPr>
            <w:r>
              <w:rPr>
                <w:spacing w:val="-7"/>
              </w:rPr>
              <w:t>25</w:t>
            </w:r>
          </w:p>
        </w:tc>
        <w:tc>
          <w:tcPr>
            <w:tcW w:w="1983" w:type="dxa"/>
            <w:vAlign w:val="top"/>
          </w:tcPr>
          <w:p>
            <w:pPr>
              <w:pStyle w:val="6"/>
              <w:spacing w:before="274" w:line="219" w:lineRule="auto"/>
              <w:ind w:left="158"/>
            </w:pPr>
            <w:r>
              <w:rPr>
                <w:spacing w:val="-2"/>
              </w:rPr>
              <w:t>其他法律法规强</w:t>
            </w:r>
          </w:p>
          <w:p>
            <w:pPr>
              <w:pStyle w:val="6"/>
              <w:spacing w:before="183" w:line="219" w:lineRule="auto"/>
              <w:ind w:left="158"/>
            </w:pPr>
            <w:r>
              <w:rPr>
                <w:spacing w:val="-2"/>
              </w:rPr>
              <w:t>制性规定或扶持</w:t>
            </w:r>
          </w:p>
          <w:p>
            <w:pPr>
              <w:pStyle w:val="6"/>
              <w:spacing w:before="180" w:line="220" w:lineRule="auto"/>
              <w:ind w:left="756"/>
            </w:pPr>
            <w:r>
              <w:rPr>
                <w:spacing w:val="-5"/>
              </w:rPr>
              <w:t>政策</w:t>
            </w:r>
          </w:p>
        </w:tc>
        <w:tc>
          <w:tcPr>
            <w:tcW w:w="6059" w:type="dxa"/>
            <w:vAlign w:val="top"/>
          </w:tcPr>
          <w:p>
            <w:pPr>
              <w:pStyle w:val="6"/>
              <w:spacing w:before="119" w:line="219" w:lineRule="auto"/>
              <w:ind w:left="114"/>
            </w:pPr>
            <w:r>
              <w:rPr>
                <w:spacing w:val="-1"/>
              </w:rPr>
              <w:t>本项目中强制采购节能产品的货物名称：</w:t>
            </w:r>
          </w:p>
          <w:p>
            <w:pPr>
              <w:pStyle w:val="6"/>
              <w:spacing w:before="183" w:line="219" w:lineRule="auto"/>
              <w:ind w:left="112"/>
            </w:pPr>
            <w:r>
              <w:rPr>
                <w:spacing w:val="-11"/>
              </w:rPr>
              <w:t>采购包</w:t>
            </w:r>
            <w:r>
              <w:rPr>
                <w:spacing w:val="-32"/>
              </w:rPr>
              <w:t xml:space="preserve"> </w:t>
            </w:r>
            <w:r>
              <w:rPr>
                <w:spacing w:val="-11"/>
              </w:rPr>
              <w:t>1</w:t>
            </w:r>
            <w:r>
              <w:rPr>
                <w:spacing w:val="30"/>
              </w:rPr>
              <w:t xml:space="preserve"> </w:t>
            </w:r>
            <w:r>
              <w:rPr>
                <w:spacing w:val="-11"/>
              </w:rPr>
              <w:t>：</w:t>
            </w:r>
            <w:r>
              <w:rPr>
                <w:spacing w:val="2"/>
                <w:u w:val="single" w:color="auto"/>
              </w:rPr>
              <w:t xml:space="preserve">    </w:t>
            </w:r>
            <w:r>
              <w:rPr>
                <w:spacing w:val="-11"/>
                <w:u w:val="single" w:color="auto"/>
              </w:rPr>
              <w:t>/</w:t>
            </w:r>
            <w:r>
              <w:rPr>
                <w:spacing w:val="17"/>
                <w:u w:val="single" w:color="auto"/>
              </w:rPr>
              <w:t xml:space="preserve">       </w:t>
            </w:r>
            <w:r>
              <w:rPr>
                <w:spacing w:val="-11"/>
              </w:rPr>
              <w:t>。</w:t>
            </w:r>
          </w:p>
          <w:p>
            <w:pPr>
              <w:pStyle w:val="6"/>
              <w:spacing w:before="105" w:line="342" w:lineRule="auto"/>
              <w:ind w:left="118" w:right="108" w:hanging="5"/>
            </w:pPr>
            <w:r>
              <w:rPr>
                <w:spacing w:val="3"/>
              </w:rPr>
              <w:t>注：投标人所投上述产品必须具有节能产品认证证书，</w:t>
            </w:r>
            <w:r>
              <w:rPr>
                <w:spacing w:val="2"/>
              </w:rPr>
              <w:t>并提供依据国家确定的认证机构出具的、处于有效期之</w:t>
            </w:r>
          </w:p>
        </w:tc>
      </w:tr>
    </w:tbl>
    <w:p>
      <w:pPr>
        <w:pStyle w:val="2"/>
      </w:pPr>
    </w:p>
    <w:p>
      <w:pPr>
        <w:sectPr>
          <w:footerReference r:id="rId15" w:type="default"/>
          <w:pgSz w:w="11906" w:h="16839"/>
          <w:pgMar w:top="1431" w:right="1460" w:bottom="1242" w:left="1459" w:header="0" w:footer="1078" w:gutter="0"/>
          <w:cols w:space="720" w:num="1"/>
        </w:sectPr>
      </w:pPr>
    </w:p>
    <w:p>
      <w:pPr>
        <w:spacing w:line="91" w:lineRule="auto"/>
        <w:rPr>
          <w:rFonts w:ascii="Arial"/>
          <w:sz w:val="2"/>
        </w:rPr>
      </w:pP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6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939" w:type="dxa"/>
            <w:vMerge w:val="restart"/>
            <w:tcBorders>
              <w:bottom w:val="nil"/>
            </w:tcBorders>
            <w:vAlign w:val="top"/>
          </w:tcPr>
          <w:p>
            <w:pPr>
              <w:rPr>
                <w:rFonts w:ascii="Arial"/>
                <w:sz w:val="21"/>
              </w:rPr>
            </w:pPr>
          </w:p>
        </w:tc>
        <w:tc>
          <w:tcPr>
            <w:tcW w:w="1983" w:type="dxa"/>
            <w:vMerge w:val="restart"/>
            <w:tcBorders>
              <w:bottom w:val="nil"/>
            </w:tcBorders>
            <w:vAlign w:val="top"/>
          </w:tcPr>
          <w:p>
            <w:pPr>
              <w:rPr>
                <w:rFonts w:ascii="Arial"/>
                <w:sz w:val="21"/>
              </w:rPr>
            </w:pPr>
          </w:p>
        </w:tc>
        <w:tc>
          <w:tcPr>
            <w:tcW w:w="6059" w:type="dxa"/>
            <w:vAlign w:val="top"/>
          </w:tcPr>
          <w:p>
            <w:pPr>
              <w:pStyle w:val="6"/>
              <w:spacing w:before="41" w:line="219" w:lineRule="auto"/>
              <w:ind w:left="142"/>
            </w:pPr>
            <w:r>
              <w:rPr>
                <w:spacing w:val="-2"/>
              </w:rPr>
              <w:t>内的节能产品认证证书复印件，否则投标无效。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939" w:type="dxa"/>
            <w:vMerge w:val="continue"/>
            <w:tcBorders>
              <w:top w:val="nil"/>
              <w:bottom w:val="nil"/>
            </w:tcBorders>
            <w:vAlign w:val="top"/>
          </w:tcPr>
          <w:p>
            <w:pPr>
              <w:rPr>
                <w:rFonts w:ascii="Arial"/>
                <w:sz w:val="21"/>
              </w:rPr>
            </w:pPr>
          </w:p>
        </w:tc>
        <w:tc>
          <w:tcPr>
            <w:tcW w:w="1983" w:type="dxa"/>
            <w:vMerge w:val="continue"/>
            <w:tcBorders>
              <w:top w:val="nil"/>
              <w:bottom w:val="nil"/>
            </w:tcBorders>
            <w:vAlign w:val="top"/>
          </w:tcPr>
          <w:p>
            <w:pPr>
              <w:rPr>
                <w:rFonts w:ascii="Arial"/>
                <w:sz w:val="21"/>
              </w:rPr>
            </w:pPr>
          </w:p>
        </w:tc>
        <w:tc>
          <w:tcPr>
            <w:tcW w:w="6059" w:type="dxa"/>
            <w:vAlign w:val="top"/>
          </w:tcPr>
          <w:p>
            <w:pPr>
              <w:pStyle w:val="6"/>
              <w:spacing w:before="114" w:line="219" w:lineRule="auto"/>
              <w:ind w:left="114"/>
            </w:pPr>
            <w:r>
              <w:rPr>
                <w:spacing w:val="-1"/>
              </w:rPr>
              <w:t>本项目中采购信息安全产品的货物名称：</w:t>
            </w:r>
          </w:p>
          <w:p>
            <w:pPr>
              <w:pStyle w:val="6"/>
              <w:spacing w:before="183" w:line="219" w:lineRule="auto"/>
              <w:ind w:left="112"/>
            </w:pPr>
            <w:r>
              <w:rPr>
                <w:spacing w:val="-11"/>
              </w:rPr>
              <w:t>采购包</w:t>
            </w:r>
            <w:r>
              <w:rPr>
                <w:spacing w:val="-32"/>
              </w:rPr>
              <w:t xml:space="preserve"> </w:t>
            </w:r>
            <w:r>
              <w:rPr>
                <w:spacing w:val="-11"/>
              </w:rPr>
              <w:t>1</w:t>
            </w:r>
            <w:r>
              <w:rPr>
                <w:spacing w:val="30"/>
              </w:rPr>
              <w:t xml:space="preserve"> </w:t>
            </w:r>
            <w:r>
              <w:rPr>
                <w:spacing w:val="-11"/>
              </w:rPr>
              <w:t>：</w:t>
            </w:r>
            <w:r>
              <w:rPr>
                <w:spacing w:val="1"/>
                <w:u w:val="single" w:color="auto"/>
              </w:rPr>
              <w:t xml:space="preserve">     </w:t>
            </w:r>
            <w:r>
              <w:rPr>
                <w:spacing w:val="-11"/>
                <w:u w:val="single" w:color="auto"/>
              </w:rPr>
              <w:t>/</w:t>
            </w:r>
            <w:r>
              <w:rPr>
                <w:spacing w:val="20"/>
                <w:u w:val="single" w:color="auto"/>
              </w:rPr>
              <w:t xml:space="preserve">      </w:t>
            </w:r>
            <w:r>
              <w:rPr>
                <w:spacing w:val="-11"/>
              </w:rPr>
              <w:t>。</w:t>
            </w:r>
          </w:p>
          <w:p>
            <w:pPr>
              <w:pStyle w:val="6"/>
              <w:spacing w:before="104" w:line="351" w:lineRule="auto"/>
              <w:ind w:left="118" w:right="46" w:hanging="5"/>
            </w:pPr>
            <w:r>
              <w:rPr>
                <w:spacing w:val="-5"/>
              </w:rPr>
              <w:t>注：投标人所投上述产品需为国家认证的信息安全产品，</w:t>
            </w:r>
            <w:r>
              <w:rPr>
                <w:spacing w:val="2"/>
              </w:rPr>
              <w:t>并提供由中国网络安全审查技术与认证中心（原中国信息安全认证中心）按国家标准认证颁发的有效认证证书</w:t>
            </w:r>
            <w:r>
              <w:rPr>
                <w:spacing w:val="-2"/>
              </w:rPr>
              <w:t>复印件，否则投标无效。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9" w:type="dxa"/>
            <w:vMerge w:val="continue"/>
            <w:tcBorders>
              <w:top w:val="nil"/>
            </w:tcBorders>
            <w:vAlign w:val="top"/>
          </w:tcPr>
          <w:p>
            <w:pPr>
              <w:rPr>
                <w:rFonts w:ascii="Arial"/>
                <w:sz w:val="21"/>
              </w:rPr>
            </w:pPr>
          </w:p>
        </w:tc>
        <w:tc>
          <w:tcPr>
            <w:tcW w:w="1983" w:type="dxa"/>
            <w:vMerge w:val="continue"/>
            <w:tcBorders>
              <w:top w:val="nil"/>
            </w:tcBorders>
            <w:vAlign w:val="top"/>
          </w:tcPr>
          <w:p>
            <w:pPr>
              <w:rPr>
                <w:rFonts w:ascii="Arial"/>
                <w:sz w:val="21"/>
              </w:rPr>
            </w:pPr>
          </w:p>
        </w:tc>
        <w:tc>
          <w:tcPr>
            <w:tcW w:w="6059" w:type="dxa"/>
            <w:vAlign w:val="top"/>
          </w:tcPr>
          <w:p>
            <w:pPr>
              <w:pStyle w:val="6"/>
              <w:spacing w:before="37" w:line="219" w:lineRule="auto"/>
              <w:ind w:left="114"/>
            </w:pPr>
            <w:r>
              <w:rPr>
                <w:spacing w:val="-1"/>
              </w:rPr>
              <w:t>其他法律法规强制性规定或扶持政策：</w:t>
            </w:r>
          </w:p>
          <w:p>
            <w:pPr>
              <w:pStyle w:val="6"/>
              <w:spacing w:before="182" w:line="219" w:lineRule="auto"/>
              <w:ind w:left="112"/>
            </w:pPr>
            <w:r>
              <w:rPr>
                <w:spacing w:val="-7"/>
              </w:rPr>
              <w:t>采购包1</w:t>
            </w:r>
            <w:r>
              <w:rPr>
                <w:spacing w:val="30"/>
              </w:rPr>
              <w:t xml:space="preserve"> </w:t>
            </w:r>
            <w:r>
              <w:rPr>
                <w:spacing w:val="-7"/>
              </w:rPr>
              <w:t>：</w:t>
            </w:r>
            <w:r>
              <w:rPr>
                <w:spacing w:val="1"/>
                <w:u w:val="single" w:color="auto"/>
              </w:rPr>
              <w:t xml:space="preserve">     </w:t>
            </w:r>
            <w:r>
              <w:rPr>
                <w:spacing w:val="-7"/>
                <w:u w:val="single" w:color="auto"/>
              </w:rPr>
              <w:t>/</w:t>
            </w:r>
            <w:r>
              <w:rPr>
                <w:spacing w:val="20"/>
                <w:u w:val="single" w:color="auto"/>
              </w:rPr>
              <w:t xml:space="preserve">      </w:t>
            </w:r>
            <w:r>
              <w:rPr>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39" w:type="dxa"/>
            <w:vAlign w:val="top"/>
          </w:tcPr>
          <w:p>
            <w:pPr>
              <w:spacing w:line="327" w:lineRule="auto"/>
              <w:rPr>
                <w:rFonts w:ascii="Arial"/>
                <w:sz w:val="21"/>
              </w:rPr>
            </w:pPr>
          </w:p>
          <w:p>
            <w:pPr>
              <w:spacing w:line="327" w:lineRule="auto"/>
              <w:rPr>
                <w:rFonts w:ascii="Arial"/>
                <w:sz w:val="21"/>
              </w:rPr>
            </w:pPr>
          </w:p>
          <w:p>
            <w:pPr>
              <w:pStyle w:val="6"/>
              <w:spacing w:before="78"/>
              <w:ind w:left="360"/>
            </w:pPr>
            <w:r>
              <w:rPr>
                <w:spacing w:val="-7"/>
              </w:rPr>
              <w:t>26</w:t>
            </w:r>
          </w:p>
        </w:tc>
        <w:tc>
          <w:tcPr>
            <w:tcW w:w="1983" w:type="dxa"/>
            <w:vAlign w:val="top"/>
          </w:tcPr>
          <w:p>
            <w:pPr>
              <w:spacing w:line="424" w:lineRule="auto"/>
              <w:rPr>
                <w:rFonts w:ascii="Arial"/>
                <w:sz w:val="21"/>
              </w:rPr>
            </w:pPr>
          </w:p>
          <w:p>
            <w:pPr>
              <w:pStyle w:val="6"/>
              <w:spacing w:before="78" w:line="360" w:lineRule="auto"/>
              <w:ind w:left="636" w:right="510" w:hanging="120"/>
            </w:pPr>
            <w:r>
              <w:rPr>
                <w:spacing w:val="-3"/>
              </w:rPr>
              <w:t>评标方法及分值</w:t>
            </w:r>
          </w:p>
        </w:tc>
        <w:tc>
          <w:tcPr>
            <w:tcW w:w="6059" w:type="dxa"/>
            <w:vAlign w:val="top"/>
          </w:tcPr>
          <w:p>
            <w:pPr>
              <w:pStyle w:val="6"/>
              <w:spacing w:before="38" w:line="358" w:lineRule="auto"/>
              <w:ind w:left="113" w:right="216" w:firstLine="10"/>
            </w:pPr>
            <w:r>
              <w:rPr>
                <w:rFonts w:ascii="MS Gothic" w:hAnsi="MS Gothic" w:eastAsia="MS Gothic" w:cs="MS Gothic"/>
                <w:spacing w:val="-2"/>
              </w:rPr>
              <w:t>□</w:t>
            </w:r>
            <w:r>
              <w:rPr>
                <w:spacing w:val="-2"/>
              </w:rPr>
              <w:t>本项目采用最低评标价法，详见招标文件商务部分第</w:t>
            </w:r>
            <w:r>
              <w:rPr>
                <w:spacing w:val="-4"/>
              </w:rPr>
              <w:t>三章。</w:t>
            </w:r>
          </w:p>
          <w:p>
            <w:pPr>
              <w:pStyle w:val="6"/>
              <w:spacing w:line="343" w:lineRule="auto"/>
              <w:ind w:left="131" w:right="108" w:hanging="7"/>
            </w:pPr>
            <w:r>
              <w:rPr>
                <w:rFonts w:ascii="MS Gothic" w:hAnsi="MS Gothic" w:eastAsia="MS Gothic" w:cs="MS Gothic"/>
                <w:spacing w:val="-7"/>
              </w:rPr>
              <w:t>☑</w:t>
            </w:r>
            <w:r>
              <w:rPr>
                <w:spacing w:val="-7"/>
              </w:rPr>
              <w:t>本项目采用综合评分法，其中价格分值为</w:t>
            </w:r>
            <w:r>
              <w:rPr>
                <w:spacing w:val="43"/>
                <w:u w:val="single" w:color="auto"/>
              </w:rPr>
              <w:t xml:space="preserve"> </w:t>
            </w:r>
            <w:r>
              <w:rPr>
                <w:spacing w:val="-7"/>
                <w:u w:val="single" w:color="auto"/>
              </w:rPr>
              <w:t>15</w:t>
            </w:r>
            <w:r>
              <w:rPr>
                <w:spacing w:val="-48"/>
                <w:u w:val="single" w:color="auto"/>
              </w:rPr>
              <w:t xml:space="preserve"> </w:t>
            </w:r>
            <w:r>
              <w:rPr>
                <w:spacing w:val="-7"/>
              </w:rPr>
              <w:t>分，其他</w:t>
            </w:r>
            <w:r>
              <w:rPr>
                <w:spacing w:val="-1"/>
              </w:rPr>
              <w:t>因素分值为</w:t>
            </w:r>
            <w:r>
              <w:rPr>
                <w:spacing w:val="-1"/>
                <w:u w:val="single" w:color="auto"/>
              </w:rPr>
              <w:t xml:space="preserve"> 85 </w:t>
            </w:r>
            <w:r>
              <w:rPr>
                <w:spacing w:val="-1"/>
              </w:rPr>
              <w:t>分，详见招标文件商务部</w:t>
            </w:r>
            <w:r>
              <w:rPr>
                <w:spacing w:val="-2"/>
              </w:rPr>
              <w:t>分第三章。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93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ind w:left="360"/>
            </w:pPr>
            <w:r>
              <w:rPr>
                <w:spacing w:val="-7"/>
              </w:rPr>
              <w:t>27</w:t>
            </w:r>
          </w:p>
        </w:tc>
        <w:tc>
          <w:tcPr>
            <w:tcW w:w="1983"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78" w:line="220" w:lineRule="auto"/>
              <w:ind w:left="401"/>
            </w:pPr>
            <w:r>
              <w:rPr>
                <w:spacing w:val="-3"/>
              </w:rPr>
              <w:t>履约保证金</w:t>
            </w:r>
          </w:p>
        </w:tc>
        <w:tc>
          <w:tcPr>
            <w:tcW w:w="6059" w:type="dxa"/>
            <w:vAlign w:val="top"/>
          </w:tcPr>
          <w:p>
            <w:pPr>
              <w:pStyle w:val="6"/>
              <w:spacing w:before="37" w:line="219" w:lineRule="auto"/>
              <w:ind w:left="124"/>
            </w:pPr>
            <w:r>
              <w:rPr>
                <w:rFonts w:ascii="MS Gothic" w:hAnsi="MS Gothic" w:eastAsia="MS Gothic" w:cs="MS Gothic"/>
                <w:spacing w:val="-8"/>
              </w:rPr>
              <w:t>☑</w:t>
            </w:r>
            <w:r>
              <w:rPr>
                <w:spacing w:val="-8"/>
              </w:rPr>
              <w:t>不要求提供</w:t>
            </w:r>
          </w:p>
          <w:p>
            <w:pPr>
              <w:pStyle w:val="6"/>
              <w:spacing w:before="181" w:line="359" w:lineRule="auto"/>
              <w:ind w:left="114" w:right="108" w:firstLine="9"/>
            </w:pPr>
            <w:r>
              <w:rPr>
                <w:rFonts w:ascii="MS Gothic" w:hAnsi="MS Gothic" w:eastAsia="MS Gothic" w:cs="MS Gothic"/>
                <w:spacing w:val="-3"/>
              </w:rPr>
              <w:t>□</w:t>
            </w:r>
            <w:r>
              <w:rPr>
                <w:spacing w:val="-3"/>
              </w:rPr>
              <w:t>本采购项目履约保证金为合同金额的</w:t>
            </w:r>
            <w:r>
              <w:rPr>
                <w:spacing w:val="-3"/>
                <w:u w:val="single" w:color="auto"/>
              </w:rPr>
              <w:t xml:space="preserve">  %</w:t>
            </w:r>
            <w:r>
              <w:rPr>
                <w:spacing w:val="-3"/>
              </w:rPr>
              <w:t>，提交方式为</w:t>
            </w:r>
            <w:r>
              <w:rPr>
                <w:spacing w:val="-1"/>
              </w:rPr>
              <w:t>银行电汇、金融机构或担保机构出具的保函。</w:t>
            </w:r>
          </w:p>
          <w:p>
            <w:pPr>
              <w:pStyle w:val="6"/>
              <w:spacing w:line="219" w:lineRule="auto"/>
              <w:ind w:left="117"/>
            </w:pPr>
            <w:r>
              <w:rPr>
                <w:spacing w:val="-4"/>
              </w:rPr>
              <w:t>账户信息：</w:t>
            </w:r>
            <w:r>
              <w:rPr>
                <w:spacing w:val="1"/>
                <w:u w:val="single" w:color="auto"/>
              </w:rPr>
              <w:t xml:space="preserve">     </w:t>
            </w:r>
            <w:r>
              <w:rPr>
                <w:spacing w:val="-4"/>
                <w:u w:val="single" w:color="auto"/>
              </w:rPr>
              <w:t>/</w:t>
            </w:r>
            <w:r>
              <w:rPr>
                <w:u w:val="single" w:color="auto"/>
              </w:rPr>
              <w:t xml:space="preserve">       </w:t>
            </w:r>
          </w:p>
          <w:p>
            <w:pPr>
              <w:pStyle w:val="6"/>
              <w:spacing w:before="183" w:line="219" w:lineRule="auto"/>
              <w:ind w:left="121"/>
            </w:pPr>
            <w:r>
              <w:rPr>
                <w:spacing w:val="-5"/>
              </w:rPr>
              <w:t>收款单位：</w:t>
            </w:r>
            <w:r>
              <w:rPr>
                <w:spacing w:val="2"/>
                <w:u w:val="single" w:color="auto"/>
              </w:rPr>
              <w:t xml:space="preserve">     </w:t>
            </w:r>
            <w:r>
              <w:rPr>
                <w:spacing w:val="-5"/>
                <w:u w:val="single" w:color="auto"/>
              </w:rPr>
              <w:t>/</w:t>
            </w:r>
            <w:r>
              <w:rPr>
                <w:u w:val="single" w:color="auto"/>
              </w:rPr>
              <w:t xml:space="preserve">       </w:t>
            </w:r>
          </w:p>
          <w:p>
            <w:pPr>
              <w:pStyle w:val="6"/>
              <w:spacing w:before="180" w:line="220" w:lineRule="auto"/>
              <w:ind w:left="114"/>
            </w:pPr>
            <w:r>
              <w:rPr>
                <w:spacing w:val="-4"/>
              </w:rPr>
              <w:t>开户银行：</w:t>
            </w:r>
            <w:r>
              <w:rPr>
                <w:spacing w:val="2"/>
                <w:u w:val="single" w:color="auto"/>
              </w:rPr>
              <w:t xml:space="preserve">     </w:t>
            </w:r>
            <w:r>
              <w:rPr>
                <w:spacing w:val="-4"/>
                <w:u w:val="single" w:color="auto"/>
              </w:rPr>
              <w:t>/</w:t>
            </w:r>
            <w:r>
              <w:rPr>
                <w:u w:val="single" w:color="auto"/>
              </w:rPr>
              <w:t xml:space="preserve">       </w:t>
            </w:r>
          </w:p>
          <w:p>
            <w:pPr>
              <w:pStyle w:val="6"/>
              <w:spacing w:before="182" w:line="220" w:lineRule="auto"/>
              <w:ind w:left="114"/>
            </w:pPr>
            <w:r>
              <w:rPr>
                <w:spacing w:val="-4"/>
              </w:rPr>
              <w:t>银行账号：</w:t>
            </w:r>
            <w:r>
              <w:rPr>
                <w:spacing w:val="2"/>
                <w:u w:val="single" w:color="auto"/>
              </w:rPr>
              <w:t xml:space="preserve">     </w:t>
            </w:r>
            <w:r>
              <w:rPr>
                <w:spacing w:val="-4"/>
                <w:u w:val="single" w:color="auto"/>
              </w:rPr>
              <w:t>/</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93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78"/>
              <w:ind w:left="360"/>
            </w:pPr>
            <w:r>
              <w:rPr>
                <w:spacing w:val="-7"/>
              </w:rPr>
              <w:t>28</w:t>
            </w:r>
          </w:p>
        </w:tc>
        <w:tc>
          <w:tcPr>
            <w:tcW w:w="1983"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78" w:line="219" w:lineRule="auto"/>
              <w:ind w:left="276"/>
            </w:pPr>
            <w:r>
              <w:rPr>
                <w:spacing w:val="-2"/>
              </w:rPr>
              <w:t>接收质疑的方</w:t>
            </w:r>
          </w:p>
          <w:p>
            <w:pPr>
              <w:pStyle w:val="6"/>
              <w:spacing w:before="180" w:line="219" w:lineRule="auto"/>
              <w:ind w:left="162"/>
            </w:pPr>
            <w:r>
              <w:rPr>
                <w:spacing w:val="-3"/>
              </w:rPr>
              <w:t>式、部门、电话</w:t>
            </w:r>
          </w:p>
          <w:p>
            <w:pPr>
              <w:pStyle w:val="6"/>
              <w:spacing w:before="183" w:line="222" w:lineRule="auto"/>
              <w:ind w:left="398"/>
            </w:pPr>
            <w:r>
              <w:rPr>
                <w:spacing w:val="-3"/>
              </w:rPr>
              <w:t>和通讯地址</w:t>
            </w:r>
          </w:p>
        </w:tc>
        <w:tc>
          <w:tcPr>
            <w:tcW w:w="6059" w:type="dxa"/>
            <w:vAlign w:val="top"/>
          </w:tcPr>
          <w:p>
            <w:pPr>
              <w:pStyle w:val="6"/>
              <w:spacing w:before="118" w:line="220" w:lineRule="auto"/>
              <w:ind w:left="114"/>
            </w:pPr>
            <w:r>
              <w:rPr>
                <w:spacing w:val="-2"/>
              </w:rPr>
              <w:t>质疑联系方式：</w:t>
            </w:r>
          </w:p>
          <w:p>
            <w:pPr>
              <w:pStyle w:val="6"/>
              <w:spacing w:before="181" w:line="219" w:lineRule="auto"/>
              <w:ind w:left="125"/>
            </w:pPr>
            <w:r>
              <w:rPr>
                <w:spacing w:val="-2"/>
              </w:rPr>
              <w:t>（1）接收质疑函的方式：</w:t>
            </w:r>
            <w:r>
              <w:rPr>
                <w:spacing w:val="-2"/>
                <w:u w:val="single" w:color="auto"/>
              </w:rPr>
              <w:t>书面形式</w:t>
            </w:r>
          </w:p>
          <w:p>
            <w:pPr>
              <w:pStyle w:val="6"/>
              <w:spacing w:before="184" w:line="219" w:lineRule="auto"/>
              <w:ind w:left="125"/>
            </w:pPr>
            <w:r>
              <w:rPr>
                <w:spacing w:val="-2"/>
              </w:rPr>
              <w:t>（2）联系部门：</w:t>
            </w:r>
            <w:r>
              <w:rPr>
                <w:spacing w:val="-2"/>
                <w:u w:val="single" w:color="auto"/>
              </w:rPr>
              <w:t xml:space="preserve"> 招标事业一部</w:t>
            </w:r>
            <w:r>
              <w:rPr>
                <w:spacing w:val="8"/>
                <w:u w:val="single" w:color="auto"/>
              </w:rPr>
              <w:t xml:space="preserve"> </w:t>
            </w:r>
          </w:p>
          <w:p>
            <w:pPr>
              <w:pStyle w:val="6"/>
              <w:spacing w:before="183" w:line="221" w:lineRule="auto"/>
              <w:ind w:left="125"/>
            </w:pPr>
            <w:r>
              <w:rPr>
                <w:spacing w:val="-1"/>
              </w:rPr>
              <w:t>（3）联系电话：</w:t>
            </w:r>
            <w:r>
              <w:rPr>
                <w:spacing w:val="-1"/>
                <w:u w:val="single" w:color="auto"/>
              </w:rPr>
              <w:t xml:space="preserve"> 0471-6381246</w:t>
            </w:r>
          </w:p>
          <w:p>
            <w:pPr>
              <w:pStyle w:val="6"/>
              <w:spacing w:before="179" w:line="290" w:lineRule="auto"/>
              <w:ind w:left="106" w:right="108" w:firstLine="18"/>
            </w:pPr>
            <w:r>
              <w:rPr>
                <w:spacing w:val="-3"/>
              </w:rPr>
              <w:t>（4）通讯地址：</w:t>
            </w:r>
            <w:r>
              <w:rPr>
                <w:spacing w:val="-3"/>
                <w:u w:val="single" w:color="auto"/>
              </w:rPr>
              <w:t>内蒙古呼和浩特市新城区绿地智海大厦</w:t>
            </w:r>
            <w:r>
              <w:rPr>
                <w:spacing w:val="-7"/>
                <w:u w:val="single" w:color="auto"/>
              </w:rPr>
              <w:t>A3</w:t>
            </w:r>
            <w:r>
              <w:rPr>
                <w:spacing w:val="-49"/>
                <w:u w:val="single" w:color="auto"/>
              </w:rPr>
              <w:t xml:space="preserve"> </w:t>
            </w:r>
            <w:r>
              <w:rPr>
                <w:spacing w:val="-7"/>
                <w:u w:val="single" w:color="auto"/>
              </w:rPr>
              <w:t>座</w:t>
            </w:r>
            <w:r>
              <w:rPr>
                <w:spacing w:val="-33"/>
                <w:u w:val="single" w:color="auto"/>
              </w:rPr>
              <w:t xml:space="preserve"> </w:t>
            </w:r>
            <w:r>
              <w:rPr>
                <w:spacing w:val="-7"/>
                <w:u w:val="single" w:color="auto"/>
              </w:rPr>
              <w:t>10</w:t>
            </w:r>
            <w:r>
              <w:rPr>
                <w:spacing w:val="-52"/>
                <w:u w:val="single" w:color="auto"/>
              </w:rPr>
              <w:t xml:space="preserve"> </w:t>
            </w:r>
            <w:r>
              <w:rPr>
                <w:spacing w:val="-7"/>
                <w:u w:val="single" w:color="auto"/>
              </w:rPr>
              <w:t>楼</w:t>
            </w:r>
            <w:r>
              <w:rPr>
                <w:spacing w:val="-32"/>
                <w:u w:val="single" w:color="auto"/>
              </w:rPr>
              <w:t xml:space="preserve"> </w:t>
            </w:r>
            <w:r>
              <w:rPr>
                <w:spacing w:val="-7"/>
                <w:u w:val="single" w:color="auto"/>
              </w:rPr>
              <w:t>1004</w:t>
            </w:r>
            <w:r>
              <w:rPr>
                <w:spacing w:val="-47"/>
                <w:u w:val="single" w:color="auto"/>
              </w:rPr>
              <w:t xml:space="preserve"> </w:t>
            </w:r>
            <w:r>
              <w:rPr>
                <w:spacing w:val="-7"/>
                <w:u w:val="single" w:color="auto"/>
              </w:rPr>
              <w:t>室</w:t>
            </w:r>
          </w:p>
          <w:p>
            <w:pPr>
              <w:pStyle w:val="6"/>
              <w:spacing w:before="183" w:line="215" w:lineRule="auto"/>
              <w:ind w:left="125"/>
              <w:rPr>
                <w:rFonts w:ascii="仿宋" w:hAnsi="仿宋" w:eastAsia="仿宋" w:cs="仿宋"/>
              </w:rPr>
            </w:pPr>
            <w:r>
              <w:rPr>
                <w:spacing w:val="-1"/>
              </w:rPr>
              <w:t xml:space="preserve">（5）电子邮箱： </w:t>
            </w:r>
            <w:r>
              <w:rPr>
                <w:rFonts w:ascii="仿宋" w:hAnsi="仿宋" w:eastAsia="仿宋" w:cs="仿宋"/>
                <w:spacing w:val="-1"/>
              </w:rPr>
              <w:t>ydzbnmg04@163.com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39" w:type="dxa"/>
            <w:vAlign w:val="top"/>
          </w:tcPr>
          <w:p>
            <w:pPr>
              <w:pStyle w:val="6"/>
              <w:spacing w:before="272"/>
              <w:ind w:left="360"/>
            </w:pPr>
            <w:r>
              <w:rPr>
                <w:spacing w:val="-7"/>
              </w:rPr>
              <w:t>29</w:t>
            </w:r>
          </w:p>
        </w:tc>
        <w:tc>
          <w:tcPr>
            <w:tcW w:w="1983" w:type="dxa"/>
            <w:vAlign w:val="top"/>
          </w:tcPr>
          <w:p>
            <w:pPr>
              <w:pStyle w:val="6"/>
              <w:spacing w:before="41" w:line="343" w:lineRule="auto"/>
              <w:ind w:left="635" w:right="150" w:hanging="465"/>
            </w:pPr>
            <w:r>
              <w:rPr>
                <w:spacing w:val="-4"/>
              </w:rPr>
              <w:t>需提交的投标文</w:t>
            </w:r>
            <w:r>
              <w:rPr>
                <w:spacing w:val="-3"/>
              </w:rPr>
              <w:t>件份数</w:t>
            </w:r>
          </w:p>
        </w:tc>
        <w:tc>
          <w:tcPr>
            <w:tcW w:w="6059" w:type="dxa"/>
            <w:vAlign w:val="top"/>
          </w:tcPr>
          <w:p>
            <w:pPr>
              <w:pStyle w:val="6"/>
              <w:spacing w:before="119" w:line="219" w:lineRule="auto"/>
              <w:ind w:left="126"/>
            </w:pPr>
            <w:r>
              <w:rPr>
                <w:spacing w:val="-3"/>
              </w:rPr>
              <w:t>需提交的投标文件份数：</w:t>
            </w:r>
          </w:p>
          <w:p>
            <w:pPr>
              <w:pStyle w:val="6"/>
              <w:spacing w:before="182" w:line="219" w:lineRule="auto"/>
              <w:ind w:left="125"/>
            </w:pPr>
            <w:r>
              <w:rPr>
                <w:spacing w:val="-4"/>
              </w:rPr>
              <w:t>（1）正本</w:t>
            </w:r>
            <w:r>
              <w:rPr>
                <w:spacing w:val="-59"/>
              </w:rPr>
              <w:t xml:space="preserve"> </w:t>
            </w:r>
            <w:r>
              <w:rPr>
                <w:spacing w:val="-93"/>
                <w:u w:val="single" w:color="auto"/>
              </w:rPr>
              <w:t xml:space="preserve"> </w:t>
            </w:r>
            <w:r>
              <w:rPr>
                <w:spacing w:val="-4"/>
                <w:u w:val="single" w:color="auto"/>
              </w:rPr>
              <w:t>1</w:t>
            </w:r>
            <w:r>
              <w:rPr>
                <w:spacing w:val="-50"/>
                <w:u w:val="single" w:color="auto"/>
              </w:rPr>
              <w:t xml:space="preserve"> </w:t>
            </w:r>
            <w:r>
              <w:rPr>
                <w:spacing w:val="-4"/>
              </w:rPr>
              <w:t>份、副本</w:t>
            </w:r>
            <w:r>
              <w:rPr>
                <w:spacing w:val="-4"/>
                <w:u w:val="single" w:color="auto"/>
              </w:rPr>
              <w:t xml:space="preserve"> 4 </w:t>
            </w:r>
            <w:r>
              <w:rPr>
                <w:spacing w:val="-4"/>
              </w:rPr>
              <w:t>份。</w:t>
            </w:r>
          </w:p>
        </w:tc>
      </w:tr>
    </w:tbl>
    <w:p>
      <w:pPr>
        <w:pStyle w:val="2"/>
      </w:pPr>
    </w:p>
    <w:p>
      <w:pPr>
        <w:sectPr>
          <w:footerReference r:id="rId16" w:type="default"/>
          <w:pgSz w:w="11906" w:h="16839"/>
          <w:pgMar w:top="1431" w:right="1460" w:bottom="1243" w:left="1459" w:header="0" w:footer="1078" w:gutter="0"/>
          <w:cols w:space="720" w:num="1"/>
        </w:sectPr>
      </w:pPr>
    </w:p>
    <w:p>
      <w:pPr>
        <w:spacing w:line="91" w:lineRule="auto"/>
        <w:rPr>
          <w:rFonts w:ascii="Arial"/>
          <w:sz w:val="2"/>
        </w:rPr>
      </w:pPr>
    </w:p>
    <w:tbl>
      <w:tblPr>
        <w:tblStyle w:val="5"/>
        <w:tblW w:w="89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983"/>
        <w:gridCol w:w="6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39" w:type="dxa"/>
            <w:vAlign w:val="top"/>
          </w:tcPr>
          <w:p>
            <w:pPr>
              <w:rPr>
                <w:rFonts w:ascii="Arial"/>
                <w:sz w:val="21"/>
              </w:rPr>
            </w:pPr>
          </w:p>
        </w:tc>
        <w:tc>
          <w:tcPr>
            <w:tcW w:w="1983" w:type="dxa"/>
            <w:vAlign w:val="top"/>
          </w:tcPr>
          <w:p>
            <w:pPr>
              <w:rPr>
                <w:rFonts w:ascii="Arial"/>
                <w:sz w:val="21"/>
              </w:rPr>
            </w:pPr>
          </w:p>
        </w:tc>
        <w:tc>
          <w:tcPr>
            <w:tcW w:w="6059" w:type="dxa"/>
            <w:vAlign w:val="top"/>
          </w:tcPr>
          <w:p>
            <w:pPr>
              <w:pStyle w:val="6"/>
              <w:spacing w:before="118" w:line="314" w:lineRule="auto"/>
              <w:ind w:left="112" w:right="28" w:firstLine="12"/>
            </w:pPr>
            <w:r>
              <w:rPr>
                <w:spacing w:val="-10"/>
              </w:rPr>
              <w:t>（2）电子文件</w:t>
            </w:r>
            <w:r>
              <w:rPr>
                <w:spacing w:val="36"/>
                <w:u w:val="single" w:color="auto"/>
              </w:rPr>
              <w:t xml:space="preserve"> </w:t>
            </w:r>
            <w:r>
              <w:rPr>
                <w:spacing w:val="-10"/>
                <w:u w:val="single" w:color="auto"/>
              </w:rPr>
              <w:t xml:space="preserve">1 </w:t>
            </w:r>
            <w:r>
              <w:rPr>
                <w:spacing w:val="-10"/>
              </w:rPr>
              <w:t>份(</w:t>
            </w:r>
            <w:r>
              <w:rPr>
                <w:rFonts w:ascii="MS Gothic" w:hAnsi="MS Gothic" w:eastAsia="MS Gothic" w:cs="MS Gothic"/>
                <w:spacing w:val="-10"/>
              </w:rPr>
              <w:t>☑</w:t>
            </w:r>
            <w:r>
              <w:rPr>
                <w:spacing w:val="-10"/>
              </w:rPr>
              <w:t>正本盖章后PDF</w:t>
            </w:r>
            <w:r>
              <w:rPr>
                <w:spacing w:val="-67"/>
              </w:rPr>
              <w:t xml:space="preserve"> </w:t>
            </w:r>
            <w:r>
              <w:rPr>
                <w:spacing w:val="-10"/>
              </w:rPr>
              <w:t xml:space="preserve">扫描件 </w:t>
            </w:r>
            <w:r>
              <w:rPr>
                <w:rFonts w:ascii="MS Gothic" w:hAnsi="MS Gothic" w:eastAsia="MS Gothic" w:cs="MS Gothic"/>
                <w:spacing w:val="-10"/>
              </w:rPr>
              <w:t>☑</w:t>
            </w:r>
            <w:r>
              <w:rPr>
                <w:spacing w:val="-10"/>
              </w:rPr>
              <w:t>Word）。</w:t>
            </w:r>
            <w:r>
              <w:rPr>
                <w:spacing w:val="-2"/>
              </w:rPr>
              <w:t>采用光盘或</w:t>
            </w:r>
            <w:r>
              <w:rPr>
                <w:spacing w:val="-55"/>
              </w:rPr>
              <w:t xml:space="preserve"> </w:t>
            </w:r>
            <w:r>
              <w:rPr>
                <w:spacing w:val="-2"/>
              </w:rPr>
              <w:t>U</w:t>
            </w:r>
            <w:r>
              <w:rPr>
                <w:spacing w:val="-51"/>
              </w:rPr>
              <w:t xml:space="preserve"> </w:t>
            </w:r>
            <w:r>
              <w:rPr>
                <w:spacing w:val="-2"/>
              </w:rPr>
              <w:t>盘刻录提交。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3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78"/>
              <w:ind w:left="361"/>
            </w:pPr>
            <w:r>
              <w:rPr>
                <w:spacing w:val="-8"/>
              </w:rPr>
              <w:t>30</w:t>
            </w:r>
          </w:p>
        </w:tc>
        <w:tc>
          <w:tcPr>
            <w:tcW w:w="1983"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78" w:line="219" w:lineRule="auto"/>
              <w:ind w:left="516"/>
            </w:pPr>
            <w:r>
              <w:rPr>
                <w:spacing w:val="-3"/>
              </w:rPr>
              <w:t>代理费用</w:t>
            </w:r>
          </w:p>
        </w:tc>
        <w:tc>
          <w:tcPr>
            <w:tcW w:w="6059" w:type="dxa"/>
            <w:vAlign w:val="top"/>
          </w:tcPr>
          <w:p>
            <w:pPr>
              <w:pStyle w:val="6"/>
              <w:spacing w:before="117" w:line="219" w:lineRule="auto"/>
              <w:ind w:left="112"/>
            </w:pPr>
            <w:r>
              <w:rPr>
                <w:spacing w:val="-2"/>
              </w:rPr>
              <w:t>代理费用：</w:t>
            </w:r>
          </w:p>
          <w:p>
            <w:pPr>
              <w:pStyle w:val="6"/>
              <w:spacing w:before="182" w:line="219" w:lineRule="auto"/>
              <w:ind w:left="125"/>
            </w:pPr>
            <w:r>
              <w:rPr>
                <w:spacing w:val="-2"/>
              </w:rPr>
              <w:t>（1）本项目代理费用由</w:t>
            </w:r>
            <w:r>
              <w:rPr>
                <w:spacing w:val="-2"/>
                <w:u w:val="single" w:color="auto"/>
              </w:rPr>
              <w:t>（中标人）</w:t>
            </w:r>
            <w:r>
              <w:rPr>
                <w:spacing w:val="-2"/>
              </w:rPr>
              <w:t>支付。</w:t>
            </w:r>
          </w:p>
          <w:p>
            <w:pPr>
              <w:pStyle w:val="6"/>
              <w:spacing w:before="183" w:line="313" w:lineRule="auto"/>
              <w:ind w:left="117" w:right="108" w:firstLine="7"/>
            </w:pPr>
            <w:r>
              <w:rPr>
                <w:spacing w:val="-3"/>
              </w:rPr>
              <w:t>（2）代理费用收取方式及标准：</w:t>
            </w:r>
            <w:r>
              <w:rPr>
                <w:spacing w:val="-3"/>
                <w:u w:val="single" w:color="auto"/>
              </w:rPr>
              <w:t>依据《内蒙古自治区建</w:t>
            </w:r>
            <w:r>
              <w:rPr>
                <w:spacing w:val="-2"/>
                <w:u w:val="single" w:color="auto"/>
              </w:rPr>
              <w:t>设工程招标代理服务收费指导意见》(内工建协[2022]34</w:t>
            </w:r>
            <w:r>
              <w:rPr>
                <w:spacing w:val="-1"/>
                <w:u w:val="single" w:color="auto"/>
              </w:rPr>
              <w:t>号）标准计取，中标人支付采购代理费。</w:t>
            </w:r>
            <w:r>
              <w:rPr>
                <w:spacing w:val="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93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78"/>
              <w:ind w:left="361"/>
            </w:pPr>
            <w:r>
              <w:rPr>
                <w:spacing w:val="-8"/>
              </w:rPr>
              <w:t>31</w:t>
            </w:r>
          </w:p>
        </w:tc>
        <w:tc>
          <w:tcPr>
            <w:tcW w:w="1983"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78" w:line="220" w:lineRule="auto"/>
              <w:ind w:left="278"/>
            </w:pPr>
            <w:r>
              <w:rPr>
                <w:spacing w:val="-2"/>
              </w:rPr>
              <w:t>其他补充事项</w:t>
            </w:r>
          </w:p>
        </w:tc>
        <w:tc>
          <w:tcPr>
            <w:tcW w:w="6059" w:type="dxa"/>
            <w:vAlign w:val="top"/>
          </w:tcPr>
          <w:p>
            <w:pPr>
              <w:pStyle w:val="6"/>
              <w:spacing w:before="39" w:line="220" w:lineRule="auto"/>
              <w:ind w:left="114"/>
            </w:pPr>
            <w:r>
              <w:rPr>
                <w:spacing w:val="-1"/>
              </w:rPr>
              <w:t>其他补充事项：</w:t>
            </w:r>
            <w:r>
              <w:rPr>
                <w:spacing w:val="-1"/>
                <w:u w:val="single" w:color="auto"/>
              </w:rPr>
              <w:t xml:space="preserve">    /</w:t>
            </w:r>
            <w:r>
              <w:rPr>
                <w:u w:val="single" w:color="auto"/>
              </w:rPr>
              <w:t xml:space="preserve">             </w:t>
            </w:r>
          </w:p>
          <w:p>
            <w:pPr>
              <w:pStyle w:val="6"/>
              <w:spacing w:before="179" w:line="359" w:lineRule="auto"/>
              <w:ind w:left="113" w:right="108" w:firstLine="24"/>
            </w:pPr>
            <w:r>
              <w:rPr>
                <w:spacing w:val="2"/>
              </w:rPr>
              <w:t>□1.采购人在评标报告确定的中标候选人名单</w:t>
            </w:r>
            <w:r>
              <w:rPr>
                <w:spacing w:val="1"/>
              </w:rPr>
              <w:t>中按顺序</w:t>
            </w:r>
            <w:r>
              <w:rPr>
                <w:spacing w:val="-2"/>
              </w:rPr>
              <w:t>确定中标人。</w:t>
            </w:r>
          </w:p>
          <w:p>
            <w:pPr>
              <w:pStyle w:val="6"/>
              <w:spacing w:line="343" w:lineRule="auto"/>
              <w:ind w:left="119" w:right="108" w:firstLine="3"/>
            </w:pPr>
            <w:r>
              <w:rPr>
                <w:rFonts w:ascii="MS Gothic" w:hAnsi="MS Gothic" w:eastAsia="MS Gothic" w:cs="MS Gothic"/>
                <w:spacing w:val="2"/>
              </w:rPr>
              <w:t>☑</w:t>
            </w:r>
            <w:r>
              <w:rPr>
                <w:spacing w:val="2"/>
              </w:rPr>
              <w:t>2.采购人授权评标委员会直接从中标候选人名单中确</w:t>
            </w:r>
            <w:r>
              <w:rPr>
                <w:spacing w:val="-1"/>
              </w:rPr>
              <w:t>定排名第一的投标中标候选人为中标人。</w:t>
            </w:r>
          </w:p>
        </w:tc>
      </w:tr>
    </w:tbl>
    <w:p>
      <w:pPr>
        <w:pStyle w:val="2"/>
      </w:pPr>
    </w:p>
    <w:p>
      <w:pPr>
        <w:sectPr>
          <w:footerReference r:id="rId17" w:type="default"/>
          <w:pgSz w:w="11906" w:h="16839"/>
          <w:pgMar w:top="1431" w:right="1460" w:bottom="1243" w:left="1459" w:header="0" w:footer="1078" w:gutter="0"/>
          <w:cols w:space="720" w:num="1"/>
        </w:sectPr>
      </w:pPr>
    </w:p>
    <w:p>
      <w:pPr>
        <w:spacing w:before="122" w:line="222" w:lineRule="auto"/>
        <w:ind w:left="484"/>
        <w:rPr>
          <w:rFonts w:ascii="黑体" w:hAnsi="黑体" w:eastAsia="黑体" w:cs="黑体"/>
          <w:sz w:val="24"/>
          <w:szCs w:val="24"/>
        </w:rPr>
      </w:pPr>
      <w:r>
        <w:rPr>
          <w:rFonts w:ascii="黑体" w:hAnsi="黑体" w:eastAsia="黑体" w:cs="黑体"/>
          <w:spacing w:val="-4"/>
          <w:sz w:val="24"/>
          <w:szCs w:val="24"/>
        </w:rPr>
        <w:t>一、总则</w:t>
      </w:r>
    </w:p>
    <w:p>
      <w:pPr>
        <w:spacing w:before="101" w:line="219" w:lineRule="auto"/>
        <w:ind w:left="487"/>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ascii="宋体" w:hAnsi="宋体" w:eastAsia="宋体" w:cs="宋体"/>
          <w:b/>
          <w:bCs/>
          <w:spacing w:val="-4"/>
          <w:sz w:val="24"/>
          <w:szCs w:val="24"/>
        </w:rPr>
        <w:t>预算资金及来源</w:t>
      </w:r>
    </w:p>
    <w:p>
      <w:pPr>
        <w:spacing w:before="182" w:line="219" w:lineRule="auto"/>
        <w:ind w:left="499"/>
        <w:rPr>
          <w:rFonts w:ascii="宋体" w:hAnsi="宋体" w:eastAsia="宋体" w:cs="宋体"/>
          <w:sz w:val="24"/>
          <w:szCs w:val="24"/>
        </w:rPr>
      </w:pPr>
      <w:r>
        <w:rPr>
          <w:rFonts w:ascii="Times New Roman" w:hAnsi="Times New Roman" w:eastAsia="Times New Roman" w:cs="Times New Roman"/>
          <w:spacing w:val="-2"/>
          <w:sz w:val="24"/>
          <w:szCs w:val="24"/>
        </w:rPr>
        <w:t xml:space="preserve">1.1  </w:t>
      </w:r>
      <w:r>
        <w:rPr>
          <w:rFonts w:ascii="宋体" w:hAnsi="宋体" w:eastAsia="宋体" w:cs="宋体"/>
          <w:spacing w:val="-2"/>
          <w:sz w:val="24"/>
          <w:szCs w:val="24"/>
        </w:rPr>
        <w:t>本项目已经</w:t>
      </w:r>
      <w:r>
        <w:rPr>
          <w:rFonts w:ascii="宋体" w:hAnsi="宋体" w:eastAsia="宋体" w:cs="宋体"/>
          <w:b/>
          <w:bCs/>
          <w:spacing w:val="-2"/>
          <w:sz w:val="24"/>
          <w:szCs w:val="24"/>
          <w:u w:val="single" w:color="auto"/>
        </w:rPr>
        <w:t>国家税务总局五原县税务局</w:t>
      </w:r>
      <w:r>
        <w:rPr>
          <w:rFonts w:ascii="宋体" w:hAnsi="宋体" w:eastAsia="宋体" w:cs="宋体"/>
          <w:spacing w:val="-2"/>
          <w:sz w:val="24"/>
          <w:szCs w:val="24"/>
        </w:rPr>
        <w:t>批准立项。</w:t>
      </w:r>
    </w:p>
    <w:p>
      <w:pPr>
        <w:spacing w:before="180" w:line="290" w:lineRule="auto"/>
        <w:ind w:left="3" w:right="82" w:firstLine="495"/>
        <w:rPr>
          <w:rFonts w:ascii="宋体" w:hAnsi="宋体" w:eastAsia="宋体" w:cs="宋体"/>
          <w:sz w:val="24"/>
          <w:szCs w:val="24"/>
        </w:rPr>
      </w:pP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本项目预算资金见</w:t>
      </w:r>
      <w:r>
        <w:rPr>
          <w:rFonts w:ascii="宋体" w:hAnsi="宋体" w:eastAsia="宋体" w:cs="宋体"/>
          <w:b/>
          <w:bCs/>
          <w:spacing w:val="-1"/>
          <w:sz w:val="24"/>
          <w:szCs w:val="24"/>
        </w:rPr>
        <w:t>投标人须知前附表</w:t>
      </w:r>
      <w:r>
        <w:rPr>
          <w:rFonts w:ascii="宋体" w:hAnsi="宋体" w:eastAsia="宋体" w:cs="宋体"/>
          <w:spacing w:val="-1"/>
          <w:sz w:val="24"/>
          <w:szCs w:val="24"/>
        </w:rPr>
        <w:t>，已列入</w:t>
      </w:r>
      <w:r>
        <w:rPr>
          <w:rFonts w:ascii="宋体" w:hAnsi="宋体" w:eastAsia="宋体" w:cs="宋体"/>
          <w:b/>
          <w:bCs/>
          <w:spacing w:val="-1"/>
          <w:sz w:val="24"/>
          <w:szCs w:val="24"/>
          <w:u w:val="single" w:color="auto"/>
        </w:rPr>
        <w:t>国家税务总局五原县税务</w:t>
      </w:r>
      <w:r>
        <w:rPr>
          <w:rFonts w:ascii="宋体" w:hAnsi="宋体" w:eastAsia="宋体" w:cs="宋体"/>
          <w:b/>
          <w:bCs/>
          <w:spacing w:val="-4"/>
          <w:sz w:val="24"/>
          <w:szCs w:val="24"/>
          <w:u w:val="single" w:color="auto"/>
        </w:rPr>
        <w:t>局</w:t>
      </w:r>
      <w:r>
        <w:rPr>
          <w:rFonts w:ascii="宋体" w:hAnsi="宋体" w:eastAsia="宋体" w:cs="宋体"/>
          <w:spacing w:val="-4"/>
          <w:sz w:val="24"/>
          <w:szCs w:val="24"/>
        </w:rPr>
        <w:t>预算。</w:t>
      </w:r>
    </w:p>
    <w:p>
      <w:pPr>
        <w:spacing w:before="180" w:line="219" w:lineRule="auto"/>
        <w:ind w:left="477"/>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宋体" w:hAnsi="宋体" w:eastAsia="宋体" w:cs="宋体"/>
          <w:b/>
          <w:bCs/>
          <w:spacing w:val="-2"/>
          <w:sz w:val="24"/>
          <w:szCs w:val="24"/>
        </w:rPr>
        <w:t>合格的产品和服务</w:t>
      </w:r>
    </w:p>
    <w:p>
      <w:pPr>
        <w:spacing w:before="182" w:line="289" w:lineRule="auto"/>
        <w:ind w:left="2" w:right="80" w:firstLine="473"/>
        <w:rPr>
          <w:rFonts w:ascii="宋体" w:hAnsi="宋体" w:eastAsia="宋体" w:cs="宋体"/>
          <w:sz w:val="24"/>
          <w:szCs w:val="24"/>
        </w:rPr>
      </w:pPr>
      <w:r>
        <w:rPr>
          <w:rFonts w:ascii="Times New Roman" w:hAnsi="Times New Roman" w:eastAsia="Times New Roman" w:cs="Times New Roman"/>
          <w:spacing w:val="1"/>
          <w:sz w:val="24"/>
          <w:szCs w:val="24"/>
        </w:rPr>
        <w:t xml:space="preserve">2.1  </w:t>
      </w:r>
      <w:r>
        <w:rPr>
          <w:rFonts w:ascii="宋体" w:hAnsi="宋体" w:eastAsia="宋体" w:cs="宋体"/>
          <w:spacing w:val="1"/>
          <w:sz w:val="24"/>
          <w:szCs w:val="24"/>
        </w:rPr>
        <w:t>本项目所涉及的所有产品和服务均应来自中国境内（指关境内</w:t>
      </w:r>
      <w:r>
        <w:rPr>
          <w:rFonts w:ascii="宋体" w:hAnsi="宋体" w:eastAsia="宋体" w:cs="宋体"/>
          <w:spacing w:val="11"/>
          <w:sz w:val="24"/>
          <w:szCs w:val="24"/>
        </w:rPr>
        <w:t>），</w:t>
      </w:r>
      <w:r>
        <w:rPr>
          <w:rFonts w:ascii="宋体" w:hAnsi="宋体" w:eastAsia="宋体" w:cs="宋体"/>
          <w:spacing w:val="1"/>
          <w:sz w:val="24"/>
          <w:szCs w:val="24"/>
        </w:rPr>
        <w:t>合同</w:t>
      </w:r>
      <w:r>
        <w:rPr>
          <w:rFonts w:ascii="宋体" w:hAnsi="宋体" w:eastAsia="宋体" w:cs="宋体"/>
          <w:spacing w:val="-1"/>
          <w:sz w:val="24"/>
          <w:szCs w:val="24"/>
        </w:rPr>
        <w:t>金额的支付也仅限于这些产品和服务。</w:t>
      </w:r>
    </w:p>
    <w:p>
      <w:pPr>
        <w:spacing w:before="182" w:line="219" w:lineRule="auto"/>
        <w:ind w:left="476"/>
        <w:rPr>
          <w:rFonts w:ascii="宋体" w:hAnsi="宋体" w:eastAsia="宋体" w:cs="宋体"/>
          <w:sz w:val="24"/>
          <w:szCs w:val="24"/>
        </w:rPr>
      </w:pPr>
      <w:r>
        <w:rPr>
          <w:rFonts w:ascii="Times New Roman" w:hAnsi="Times New Roman" w:eastAsia="Times New Roman" w:cs="Times New Roman"/>
          <w:spacing w:val="-1"/>
          <w:sz w:val="24"/>
          <w:szCs w:val="24"/>
        </w:rPr>
        <w:t xml:space="preserve">2.2  </w:t>
      </w:r>
      <w:r>
        <w:rPr>
          <w:rFonts w:ascii="宋体" w:hAnsi="宋体" w:eastAsia="宋体" w:cs="宋体"/>
          <w:spacing w:val="-1"/>
          <w:sz w:val="24"/>
          <w:szCs w:val="24"/>
        </w:rPr>
        <w:t>合格的产品和服务即</w:t>
      </w:r>
      <w:r>
        <w:rPr>
          <w:rFonts w:ascii="宋体" w:hAnsi="宋体" w:eastAsia="宋体" w:cs="宋体"/>
          <w:b/>
          <w:bCs/>
          <w:spacing w:val="-1"/>
          <w:sz w:val="24"/>
          <w:szCs w:val="24"/>
        </w:rPr>
        <w:t>采购需求</w:t>
      </w:r>
      <w:r>
        <w:rPr>
          <w:rFonts w:ascii="宋体" w:hAnsi="宋体" w:eastAsia="宋体" w:cs="宋体"/>
          <w:spacing w:val="-1"/>
          <w:sz w:val="24"/>
          <w:szCs w:val="24"/>
        </w:rPr>
        <w:t>见</w:t>
      </w:r>
      <w:r>
        <w:rPr>
          <w:rFonts w:ascii="宋体" w:hAnsi="宋体" w:eastAsia="宋体" w:cs="宋体"/>
          <w:b/>
          <w:bCs/>
          <w:spacing w:val="-1"/>
          <w:sz w:val="24"/>
          <w:szCs w:val="24"/>
        </w:rPr>
        <w:t>招标文件（技</w:t>
      </w:r>
      <w:r>
        <w:rPr>
          <w:rFonts w:ascii="宋体" w:hAnsi="宋体" w:eastAsia="宋体" w:cs="宋体"/>
          <w:b/>
          <w:bCs/>
          <w:spacing w:val="-2"/>
          <w:sz w:val="24"/>
          <w:szCs w:val="24"/>
        </w:rPr>
        <w:t>术部分）。</w:t>
      </w:r>
    </w:p>
    <w:p>
      <w:pPr>
        <w:spacing w:before="183" w:line="289" w:lineRule="auto"/>
        <w:ind w:left="1" w:right="80" w:firstLine="474"/>
        <w:rPr>
          <w:rFonts w:ascii="宋体" w:hAnsi="宋体" w:eastAsia="宋体" w:cs="宋体"/>
          <w:sz w:val="24"/>
          <w:szCs w:val="24"/>
        </w:rPr>
      </w:pPr>
      <w:r>
        <w:rPr>
          <w:rFonts w:ascii="Times New Roman" w:hAnsi="Times New Roman" w:eastAsia="Times New Roman" w:cs="Times New Roman"/>
          <w:spacing w:val="2"/>
          <w:sz w:val="24"/>
          <w:szCs w:val="24"/>
        </w:rPr>
        <w:t xml:space="preserve">2.3  </w:t>
      </w:r>
      <w:r>
        <w:rPr>
          <w:rFonts w:ascii="宋体" w:hAnsi="宋体" w:eastAsia="宋体" w:cs="宋体"/>
          <w:spacing w:val="2"/>
          <w:sz w:val="24"/>
          <w:szCs w:val="24"/>
        </w:rPr>
        <w:t>投标人应保证所提供的产品及服务</w:t>
      </w:r>
      <w:r>
        <w:rPr>
          <w:rFonts w:ascii="宋体" w:hAnsi="宋体" w:eastAsia="宋体" w:cs="宋体"/>
          <w:spacing w:val="1"/>
          <w:sz w:val="24"/>
          <w:szCs w:val="24"/>
        </w:rPr>
        <w:t>免受第三方提出侵犯其知识产权（专</w:t>
      </w:r>
      <w:r>
        <w:rPr>
          <w:rFonts w:ascii="宋体" w:hAnsi="宋体" w:eastAsia="宋体" w:cs="宋体"/>
          <w:spacing w:val="-1"/>
          <w:sz w:val="24"/>
          <w:szCs w:val="24"/>
        </w:rPr>
        <w:t>利权、商标权、工业设计权及使用权）的请求及起诉。</w:t>
      </w:r>
    </w:p>
    <w:p>
      <w:pPr>
        <w:spacing w:before="181" w:line="219" w:lineRule="auto"/>
        <w:ind w:left="475"/>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宋体" w:hAnsi="宋体" w:eastAsia="宋体" w:cs="宋体"/>
          <w:b/>
          <w:bCs/>
          <w:spacing w:val="-2"/>
          <w:sz w:val="24"/>
          <w:szCs w:val="24"/>
        </w:rPr>
        <w:t>合格的投标人</w:t>
      </w:r>
    </w:p>
    <w:p>
      <w:pPr>
        <w:spacing w:before="262" w:line="220" w:lineRule="auto"/>
        <w:ind w:left="481"/>
        <w:rPr>
          <w:rFonts w:ascii="宋体" w:hAnsi="宋体" w:eastAsia="宋体" w:cs="宋体"/>
          <w:sz w:val="24"/>
          <w:szCs w:val="24"/>
        </w:rPr>
      </w:pPr>
      <w:r>
        <w:rPr>
          <w:rFonts w:ascii="Times New Roman" w:hAnsi="Times New Roman" w:eastAsia="Times New Roman" w:cs="Times New Roman"/>
          <w:spacing w:val="-4"/>
          <w:sz w:val="24"/>
          <w:szCs w:val="24"/>
        </w:rPr>
        <w:t>3.1</w:t>
      </w:r>
      <w:r>
        <w:rPr>
          <w:rFonts w:ascii="Times New Roman" w:hAnsi="Times New Roman" w:eastAsia="Times New Roman" w:cs="Times New Roman"/>
          <w:spacing w:val="17"/>
          <w:sz w:val="24"/>
          <w:szCs w:val="24"/>
        </w:rPr>
        <w:t xml:space="preserve"> </w:t>
      </w:r>
      <w:r>
        <w:rPr>
          <w:rFonts w:ascii="宋体" w:hAnsi="宋体" w:eastAsia="宋体" w:cs="宋体"/>
          <w:spacing w:val="-4"/>
          <w:sz w:val="24"/>
          <w:szCs w:val="24"/>
        </w:rPr>
        <w:t>一般规定</w:t>
      </w:r>
    </w:p>
    <w:p>
      <w:pPr>
        <w:spacing w:before="182" w:line="313" w:lineRule="auto"/>
        <w:ind w:right="80" w:firstLine="481"/>
        <w:rPr>
          <w:rFonts w:ascii="宋体" w:hAnsi="宋体" w:eastAsia="宋体" w:cs="宋体"/>
          <w:sz w:val="24"/>
          <w:szCs w:val="24"/>
        </w:rPr>
      </w:pPr>
      <w:r>
        <w:rPr>
          <w:rFonts w:ascii="Times New Roman" w:hAnsi="Times New Roman" w:eastAsia="Times New Roman" w:cs="Times New Roman"/>
          <w:spacing w:val="-2"/>
          <w:sz w:val="24"/>
          <w:szCs w:val="24"/>
        </w:rPr>
        <w:t xml:space="preserve">3.1.1 </w:t>
      </w:r>
      <w:r>
        <w:rPr>
          <w:rFonts w:ascii="宋体" w:hAnsi="宋体" w:eastAsia="宋体" w:cs="宋体"/>
          <w:spacing w:val="-2"/>
          <w:sz w:val="24"/>
          <w:szCs w:val="24"/>
        </w:rPr>
        <w:t>投标人应遵守《政府采购法》及其实施条例、《政府采购货物和服务招</w:t>
      </w:r>
      <w:r>
        <w:rPr>
          <w:rFonts w:ascii="宋体" w:hAnsi="宋体" w:eastAsia="宋体" w:cs="宋体"/>
          <w:sz w:val="24"/>
          <w:szCs w:val="24"/>
        </w:rPr>
        <w:t>标投标管理办法》、《政府采购质疑和投诉办法》及有关政府</w:t>
      </w:r>
      <w:r>
        <w:rPr>
          <w:rFonts w:ascii="宋体" w:hAnsi="宋体" w:eastAsia="宋体" w:cs="宋体"/>
          <w:spacing w:val="-1"/>
          <w:sz w:val="24"/>
          <w:szCs w:val="24"/>
        </w:rPr>
        <w:t>采购的规定，同时还应遵守有关法律、法规和规章的强制性规定。</w:t>
      </w:r>
    </w:p>
    <w:p>
      <w:pPr>
        <w:spacing w:before="183" w:line="219" w:lineRule="auto"/>
        <w:ind w:left="481"/>
        <w:rPr>
          <w:rFonts w:ascii="宋体" w:hAnsi="宋体" w:eastAsia="宋体" w:cs="宋体"/>
          <w:sz w:val="24"/>
          <w:szCs w:val="24"/>
        </w:rPr>
      </w:pPr>
      <w:r>
        <w:rPr>
          <w:rFonts w:ascii="Times New Roman" w:hAnsi="Times New Roman" w:eastAsia="Times New Roman" w:cs="Times New Roman"/>
          <w:spacing w:val="-1"/>
          <w:sz w:val="24"/>
          <w:szCs w:val="24"/>
        </w:rPr>
        <w:t xml:space="preserve">3.1.2 </w:t>
      </w:r>
      <w:r>
        <w:rPr>
          <w:rFonts w:ascii="宋体" w:hAnsi="宋体" w:eastAsia="宋体" w:cs="宋体"/>
          <w:spacing w:val="-1"/>
          <w:sz w:val="24"/>
          <w:szCs w:val="24"/>
        </w:rPr>
        <w:t>投标人的资格要求及本项目的特定资格要求见</w:t>
      </w:r>
      <w:r>
        <w:rPr>
          <w:rFonts w:ascii="宋体" w:hAnsi="宋体" w:eastAsia="宋体" w:cs="宋体"/>
          <w:b/>
          <w:bCs/>
          <w:spacing w:val="-1"/>
          <w:sz w:val="24"/>
          <w:szCs w:val="24"/>
        </w:rPr>
        <w:t>投标人须知前附表</w:t>
      </w:r>
      <w:r>
        <w:rPr>
          <w:rFonts w:ascii="宋体" w:hAnsi="宋体" w:eastAsia="宋体" w:cs="宋体"/>
          <w:spacing w:val="-1"/>
          <w:sz w:val="24"/>
          <w:szCs w:val="24"/>
        </w:rPr>
        <w:t>。</w:t>
      </w:r>
    </w:p>
    <w:p>
      <w:pPr>
        <w:spacing w:before="185" w:line="289" w:lineRule="auto"/>
        <w:ind w:left="3" w:right="80" w:firstLine="477"/>
        <w:rPr>
          <w:rFonts w:ascii="宋体" w:hAnsi="宋体" w:eastAsia="宋体" w:cs="宋体"/>
          <w:sz w:val="24"/>
          <w:szCs w:val="24"/>
        </w:rPr>
      </w:pPr>
      <w:r>
        <w:rPr>
          <w:rFonts w:ascii="Times New Roman" w:hAnsi="Times New Roman" w:eastAsia="Times New Roman" w:cs="Times New Roman"/>
          <w:spacing w:val="-2"/>
          <w:sz w:val="24"/>
          <w:szCs w:val="24"/>
        </w:rPr>
        <w:t>3.1.3</w:t>
      </w:r>
      <w:r>
        <w:rPr>
          <w:rFonts w:ascii="Times New Roman" w:hAnsi="Times New Roman" w:eastAsia="Times New Roman" w:cs="Times New Roman"/>
          <w:spacing w:val="32"/>
          <w:sz w:val="24"/>
          <w:szCs w:val="24"/>
        </w:rPr>
        <w:t xml:space="preserve"> </w:t>
      </w:r>
      <w:r>
        <w:rPr>
          <w:rFonts w:ascii="宋体" w:hAnsi="宋体" w:eastAsia="宋体" w:cs="宋体"/>
          <w:spacing w:val="-2"/>
          <w:sz w:val="24"/>
          <w:szCs w:val="24"/>
        </w:rPr>
        <w:t>资格条件中所称</w:t>
      </w:r>
      <w:r>
        <w:rPr>
          <w:rFonts w:ascii="Times New Roman" w:hAnsi="Times New Roman" w:eastAsia="Times New Roman" w:cs="Times New Roman"/>
          <w:spacing w:val="-2"/>
          <w:sz w:val="24"/>
          <w:szCs w:val="24"/>
        </w:rPr>
        <w:t>“</w:t>
      </w:r>
      <w:r>
        <w:rPr>
          <w:rFonts w:ascii="宋体" w:hAnsi="宋体" w:eastAsia="宋体" w:cs="宋体"/>
          <w:spacing w:val="-2"/>
          <w:sz w:val="24"/>
          <w:szCs w:val="24"/>
        </w:rPr>
        <w:t>重大违法记录</w:t>
      </w:r>
      <w:r>
        <w:rPr>
          <w:rFonts w:ascii="Times New Roman" w:hAnsi="Times New Roman" w:eastAsia="Times New Roman" w:cs="Times New Roman"/>
          <w:spacing w:val="-2"/>
          <w:sz w:val="24"/>
          <w:szCs w:val="24"/>
        </w:rPr>
        <w:t>”</w:t>
      </w:r>
      <w:r>
        <w:rPr>
          <w:rFonts w:ascii="宋体" w:hAnsi="宋体" w:eastAsia="宋体" w:cs="宋体"/>
          <w:spacing w:val="-2"/>
          <w:sz w:val="24"/>
          <w:szCs w:val="24"/>
        </w:rPr>
        <w:t>，是指投标人因违法经营受到刑事处罚</w:t>
      </w:r>
      <w:r>
        <w:rPr>
          <w:rFonts w:ascii="宋体" w:hAnsi="宋体" w:eastAsia="宋体" w:cs="宋体"/>
          <w:spacing w:val="-1"/>
          <w:sz w:val="24"/>
          <w:szCs w:val="24"/>
        </w:rPr>
        <w:t>或者责令停产停业、吊销许可证或者执照、较大数额罚款等行政处罚。</w:t>
      </w:r>
    </w:p>
    <w:p>
      <w:pPr>
        <w:spacing w:before="184" w:line="360" w:lineRule="auto"/>
        <w:ind w:right="82" w:firstLine="483"/>
        <w:rPr>
          <w:rFonts w:ascii="宋体" w:hAnsi="宋体" w:eastAsia="宋体" w:cs="宋体"/>
          <w:sz w:val="24"/>
          <w:szCs w:val="24"/>
        </w:rPr>
      </w:pPr>
      <w:r>
        <w:rPr>
          <w:rFonts w:ascii="宋体" w:hAnsi="宋体" w:eastAsia="宋体" w:cs="宋体"/>
          <w:spacing w:val="-1"/>
          <w:sz w:val="24"/>
          <w:szCs w:val="24"/>
        </w:rPr>
        <w:t>投标人在参加政府采购活动前</w:t>
      </w:r>
      <w:r>
        <w:rPr>
          <w:rFonts w:ascii="宋体" w:hAnsi="宋体" w:eastAsia="宋体" w:cs="宋体"/>
          <w:spacing w:val="-40"/>
          <w:sz w:val="24"/>
          <w:szCs w:val="24"/>
        </w:rPr>
        <w:t xml:space="preserve"> </w:t>
      </w: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年内因违法经营被禁止在一定期限内参加政府采购活动，期限届满的，可以参加政府采购活动。</w:t>
      </w:r>
    </w:p>
    <w:p>
      <w:pPr>
        <w:spacing w:line="360" w:lineRule="auto"/>
        <w:ind w:left="4" w:right="80" w:firstLine="423"/>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较大数额罚款</w:t>
      </w:r>
      <w:r>
        <w:rPr>
          <w:rFonts w:ascii="Times New Roman" w:hAnsi="Times New Roman" w:eastAsia="Times New Roman" w:cs="Times New Roman"/>
          <w:spacing w:val="2"/>
          <w:sz w:val="24"/>
          <w:szCs w:val="24"/>
        </w:rPr>
        <w:t>”</w:t>
      </w:r>
      <w:r>
        <w:rPr>
          <w:rFonts w:ascii="宋体" w:hAnsi="宋体" w:eastAsia="宋体" w:cs="宋体"/>
          <w:spacing w:val="2"/>
          <w:sz w:val="24"/>
          <w:szCs w:val="24"/>
        </w:rPr>
        <w:t>认定为</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 xml:space="preserve">200 </w:t>
      </w:r>
      <w:r>
        <w:rPr>
          <w:rFonts w:ascii="宋体" w:hAnsi="宋体" w:eastAsia="宋体" w:cs="宋体"/>
          <w:spacing w:val="2"/>
          <w:sz w:val="24"/>
          <w:szCs w:val="24"/>
        </w:rPr>
        <w:t>万元以上的罚款，法律、行政法规</w:t>
      </w:r>
      <w:r>
        <w:rPr>
          <w:rFonts w:ascii="宋体" w:hAnsi="宋体" w:eastAsia="宋体" w:cs="宋体"/>
          <w:spacing w:val="1"/>
          <w:sz w:val="24"/>
          <w:szCs w:val="24"/>
        </w:rPr>
        <w:t>以及国务院有</w:t>
      </w:r>
      <w:r>
        <w:rPr>
          <w:rFonts w:ascii="宋体" w:hAnsi="宋体" w:eastAsia="宋体" w:cs="宋体"/>
          <w:spacing w:val="-1"/>
          <w:sz w:val="24"/>
          <w:szCs w:val="24"/>
        </w:rPr>
        <w:t>关部门明确规定相关领域</w:t>
      </w:r>
      <w:r>
        <w:rPr>
          <w:rFonts w:ascii="Times New Roman" w:hAnsi="Times New Roman" w:eastAsia="Times New Roman" w:cs="Times New Roman"/>
          <w:spacing w:val="-1"/>
          <w:sz w:val="24"/>
          <w:szCs w:val="24"/>
        </w:rPr>
        <w:t>“</w:t>
      </w:r>
      <w:r>
        <w:rPr>
          <w:rFonts w:ascii="宋体" w:hAnsi="宋体" w:eastAsia="宋体" w:cs="宋体"/>
          <w:spacing w:val="-1"/>
          <w:sz w:val="24"/>
          <w:szCs w:val="24"/>
        </w:rPr>
        <w:t>较大数额罚款</w:t>
      </w:r>
      <w:r>
        <w:rPr>
          <w:rFonts w:ascii="Times New Roman" w:hAnsi="Times New Roman" w:eastAsia="Times New Roman" w:cs="Times New Roman"/>
          <w:spacing w:val="-1"/>
          <w:sz w:val="24"/>
          <w:szCs w:val="24"/>
        </w:rPr>
        <w:t>”</w:t>
      </w:r>
      <w:r>
        <w:rPr>
          <w:rFonts w:ascii="宋体" w:hAnsi="宋体" w:eastAsia="宋体" w:cs="宋体"/>
          <w:spacing w:val="-1"/>
          <w:sz w:val="24"/>
          <w:szCs w:val="24"/>
        </w:rPr>
        <w:t>标准高于</w:t>
      </w:r>
      <w:r>
        <w:rPr>
          <w:rFonts w:ascii="宋体" w:hAnsi="宋体" w:eastAsia="宋体" w:cs="宋体"/>
          <w:spacing w:val="-54"/>
          <w:sz w:val="24"/>
          <w:szCs w:val="24"/>
        </w:rPr>
        <w:t xml:space="preserve"> </w:t>
      </w:r>
      <w:r>
        <w:rPr>
          <w:rFonts w:ascii="Times New Roman" w:hAnsi="Times New Roman" w:eastAsia="Times New Roman" w:cs="Times New Roman"/>
          <w:spacing w:val="-1"/>
          <w:sz w:val="24"/>
          <w:szCs w:val="24"/>
        </w:rPr>
        <w:t>200</w:t>
      </w:r>
      <w:r>
        <w:rPr>
          <w:rFonts w:ascii="Times New Roman" w:hAnsi="Times New Roman" w:eastAsia="Times New Roman" w:cs="Times New Roman"/>
          <w:spacing w:val="15"/>
          <w:sz w:val="24"/>
          <w:szCs w:val="24"/>
        </w:rPr>
        <w:t xml:space="preserve"> </w:t>
      </w:r>
      <w:r>
        <w:rPr>
          <w:rFonts w:ascii="宋体" w:hAnsi="宋体" w:eastAsia="宋体" w:cs="宋体"/>
          <w:spacing w:val="-1"/>
          <w:sz w:val="24"/>
          <w:szCs w:val="24"/>
        </w:rPr>
        <w:t>万元的，从其规定。</w:t>
      </w:r>
    </w:p>
    <w:p>
      <w:pPr>
        <w:spacing w:line="219" w:lineRule="auto"/>
        <w:ind w:left="481"/>
        <w:rPr>
          <w:rFonts w:ascii="宋体" w:hAnsi="宋体" w:eastAsia="宋体" w:cs="宋体"/>
          <w:sz w:val="24"/>
          <w:szCs w:val="24"/>
        </w:rPr>
      </w:pPr>
      <w:r>
        <w:rPr>
          <w:rFonts w:ascii="Times New Roman" w:hAnsi="Times New Roman" w:eastAsia="Times New Roman" w:cs="Times New Roman"/>
          <w:spacing w:val="-1"/>
          <w:sz w:val="24"/>
          <w:szCs w:val="24"/>
        </w:rPr>
        <w:t xml:space="preserve">3.1.4 </w:t>
      </w:r>
      <w:r>
        <w:rPr>
          <w:rFonts w:ascii="宋体" w:hAnsi="宋体" w:eastAsia="宋体" w:cs="宋体"/>
          <w:spacing w:val="-1"/>
          <w:sz w:val="24"/>
          <w:szCs w:val="24"/>
        </w:rPr>
        <w:t>信用记录要求</w:t>
      </w:r>
    </w:p>
    <w:p>
      <w:pPr>
        <w:spacing w:before="183" w:line="359" w:lineRule="auto"/>
        <w:ind w:firstLine="479"/>
        <w:rPr>
          <w:rFonts w:ascii="宋体" w:hAnsi="宋体" w:eastAsia="宋体" w:cs="宋体"/>
          <w:sz w:val="24"/>
          <w:szCs w:val="24"/>
        </w:rPr>
      </w:pPr>
      <w:r>
        <w:rPr>
          <w:rFonts w:ascii="宋体" w:hAnsi="宋体" w:eastAsia="宋体" w:cs="宋体"/>
          <w:spacing w:val="-2"/>
          <w:sz w:val="24"/>
          <w:szCs w:val="24"/>
        </w:rPr>
        <w:t>采购人、采购代理机构应当通过</w:t>
      </w:r>
      <w:r>
        <w:rPr>
          <w:rFonts w:ascii="Times New Roman" w:hAnsi="Times New Roman" w:eastAsia="Times New Roman" w:cs="Times New Roman"/>
          <w:spacing w:val="-2"/>
          <w:sz w:val="24"/>
          <w:szCs w:val="24"/>
        </w:rPr>
        <w:t>“</w:t>
      </w:r>
      <w:r>
        <w:rPr>
          <w:rFonts w:ascii="宋体" w:hAnsi="宋体" w:eastAsia="宋体" w:cs="宋体"/>
          <w:spacing w:val="-2"/>
          <w:sz w:val="24"/>
          <w:szCs w:val="24"/>
        </w:rPr>
        <w:t>信用中国</w:t>
      </w:r>
      <w:r>
        <w:rPr>
          <w:rFonts w:ascii="Times New Roman" w:hAnsi="Times New Roman" w:eastAsia="Times New Roman" w:cs="Times New Roman"/>
          <w:spacing w:val="-2"/>
          <w:sz w:val="24"/>
          <w:szCs w:val="24"/>
        </w:rPr>
        <w:t>”</w:t>
      </w:r>
      <w:r>
        <w:rPr>
          <w:rFonts w:ascii="宋体" w:hAnsi="宋体" w:eastAsia="宋体" w:cs="宋体"/>
          <w:spacing w:val="-2"/>
          <w:sz w:val="24"/>
          <w:szCs w:val="24"/>
        </w:rPr>
        <w:t>网站（</w:t>
      </w:r>
      <w:r>
        <w:fldChar w:fldCharType="begin"/>
      </w:r>
      <w:r>
        <w:instrText xml:space="preserve"> HYPERLINK "https://www.creditchina.gov.cn" </w:instrText>
      </w:r>
      <w:r>
        <w:fldChar w:fldCharType="separate"/>
      </w:r>
      <w:r>
        <w:rPr>
          <w:rFonts w:ascii="Times New Roman" w:hAnsi="Times New Roman" w:eastAsia="Times New Roman" w:cs="Times New Roman"/>
          <w:spacing w:val="-2"/>
          <w:sz w:val="24"/>
          <w:szCs w:val="24"/>
        </w:rPr>
        <w:t>www.creditchina.gov.cn</w:t>
      </w:r>
      <w:r>
        <w:rPr>
          <w:rFonts w:ascii="Times New Roman" w:hAnsi="Times New Roman" w:eastAsia="Times New Roman" w:cs="Times New Roman"/>
          <w:spacing w:val="-2"/>
          <w:sz w:val="24"/>
          <w:szCs w:val="24"/>
        </w:rPr>
        <w:fldChar w:fldCharType="end"/>
      </w:r>
      <w:r>
        <w:rPr>
          <w:rFonts w:ascii="宋体" w:hAnsi="宋体" w:eastAsia="宋体" w:cs="宋体"/>
          <w:spacing w:val="-2"/>
          <w:sz w:val="24"/>
          <w:szCs w:val="24"/>
        </w:rPr>
        <w:t>）、中国政府采购网（</w:t>
      </w:r>
      <w:r>
        <w:fldChar w:fldCharType="begin"/>
      </w:r>
      <w:r>
        <w:instrText xml:space="preserve"> HYPERLINK "https://www.ccgp.gov.cn" </w:instrText>
      </w:r>
      <w:r>
        <w:fldChar w:fldCharType="separate"/>
      </w:r>
      <w:r>
        <w:rPr>
          <w:rFonts w:ascii="Times New Roman" w:hAnsi="Times New Roman" w:eastAsia="Times New Roman" w:cs="Times New Roman"/>
          <w:spacing w:val="-2"/>
          <w:sz w:val="24"/>
          <w:szCs w:val="24"/>
        </w:rPr>
        <w:t>www.ccgp.gov.cn</w:t>
      </w:r>
      <w:r>
        <w:rPr>
          <w:rFonts w:ascii="Times New Roman" w:hAnsi="Times New Roman" w:eastAsia="Times New Roman" w:cs="Times New Roman"/>
          <w:spacing w:val="-2"/>
          <w:sz w:val="24"/>
          <w:szCs w:val="24"/>
        </w:rPr>
        <w:fldChar w:fldCharType="end"/>
      </w:r>
      <w:r>
        <w:rPr>
          <w:rFonts w:ascii="宋体" w:hAnsi="宋体" w:eastAsia="宋体" w:cs="宋体"/>
          <w:spacing w:val="-2"/>
          <w:sz w:val="24"/>
          <w:szCs w:val="24"/>
        </w:rPr>
        <w:t>）等渠道查询投标人的信用记录，并对投标人</w:t>
      </w:r>
      <w:r>
        <w:rPr>
          <w:rFonts w:ascii="宋体" w:hAnsi="宋体" w:eastAsia="宋体" w:cs="宋体"/>
          <w:sz w:val="24"/>
          <w:szCs w:val="24"/>
        </w:rPr>
        <w:t>信用记录进行甄别，对列入失信被执行人、重大税收违</w:t>
      </w:r>
      <w:r>
        <w:rPr>
          <w:rFonts w:ascii="宋体" w:hAnsi="宋体" w:eastAsia="宋体" w:cs="宋体"/>
          <w:spacing w:val="-1"/>
          <w:sz w:val="24"/>
          <w:szCs w:val="24"/>
        </w:rPr>
        <w:t>法失信主体、政府采购严</w:t>
      </w:r>
      <w:r>
        <w:rPr>
          <w:rFonts w:ascii="宋体" w:hAnsi="宋体" w:eastAsia="宋体" w:cs="宋体"/>
          <w:sz w:val="24"/>
          <w:szCs w:val="24"/>
        </w:rPr>
        <w:t>重违法失信行为记录名单及其他不符合《中华人民共和国政府</w:t>
      </w:r>
      <w:r>
        <w:rPr>
          <w:rFonts w:ascii="宋体" w:hAnsi="宋体" w:eastAsia="宋体" w:cs="宋体"/>
          <w:spacing w:val="-1"/>
          <w:sz w:val="24"/>
          <w:szCs w:val="24"/>
        </w:rPr>
        <w:t>采购法》第二十二条规定条件的投标人，应当拒绝其参与政府采购活动。</w:t>
      </w:r>
    </w:p>
    <w:p>
      <w:pPr>
        <w:spacing w:before="7" w:line="219" w:lineRule="auto"/>
        <w:ind w:left="481"/>
        <w:rPr>
          <w:rFonts w:ascii="宋体" w:hAnsi="宋体" w:eastAsia="宋体" w:cs="宋体"/>
          <w:sz w:val="24"/>
          <w:szCs w:val="24"/>
        </w:rPr>
      </w:pPr>
      <w:r>
        <w:rPr>
          <w:rFonts w:ascii="宋体" w:hAnsi="宋体" w:eastAsia="宋体" w:cs="宋体"/>
          <w:sz w:val="24"/>
          <w:szCs w:val="24"/>
        </w:rPr>
        <w:t>两个以上的自然人、法人或者其他组织组成一个联合体</w:t>
      </w:r>
      <w:r>
        <w:rPr>
          <w:rFonts w:ascii="宋体" w:hAnsi="宋体" w:eastAsia="宋体" w:cs="宋体"/>
          <w:spacing w:val="-1"/>
          <w:sz w:val="24"/>
          <w:szCs w:val="24"/>
        </w:rPr>
        <w:t>，以一个投标人的身</w:t>
      </w:r>
    </w:p>
    <w:p>
      <w:pPr>
        <w:spacing w:line="219" w:lineRule="auto"/>
        <w:rPr>
          <w:rFonts w:ascii="宋体" w:hAnsi="宋体" w:eastAsia="宋体" w:cs="宋体"/>
          <w:sz w:val="24"/>
          <w:szCs w:val="24"/>
        </w:rPr>
        <w:sectPr>
          <w:footerReference r:id="rId18" w:type="default"/>
          <w:pgSz w:w="11906" w:h="16839"/>
          <w:pgMar w:top="1431" w:right="1671" w:bottom="1242" w:left="1760" w:header="0" w:footer="1078" w:gutter="0"/>
          <w:cols w:space="720" w:num="1"/>
        </w:sectPr>
      </w:pPr>
    </w:p>
    <w:p>
      <w:pPr>
        <w:spacing w:before="122" w:line="360" w:lineRule="auto"/>
        <w:ind w:left="1" w:hanging="1"/>
        <w:rPr>
          <w:rFonts w:ascii="宋体" w:hAnsi="宋体" w:eastAsia="宋体" w:cs="宋体"/>
          <w:sz w:val="24"/>
          <w:szCs w:val="24"/>
        </w:rPr>
      </w:pPr>
      <w:r>
        <w:rPr>
          <w:rFonts w:ascii="宋体" w:hAnsi="宋体" w:eastAsia="宋体" w:cs="宋体"/>
          <w:sz w:val="24"/>
          <w:szCs w:val="24"/>
        </w:rPr>
        <w:t>份共同参加政府采购活动的，应当对所有联合体成员进行信用</w:t>
      </w:r>
      <w:r>
        <w:rPr>
          <w:rFonts w:ascii="宋体" w:hAnsi="宋体" w:eastAsia="宋体" w:cs="宋体"/>
          <w:spacing w:val="-1"/>
          <w:sz w:val="24"/>
          <w:szCs w:val="24"/>
        </w:rPr>
        <w:t>记录查询，联合体成员存在不良信用记录的，视同联合体存在不良信用记录。</w:t>
      </w:r>
    </w:p>
    <w:p>
      <w:pPr>
        <w:spacing w:before="1" w:line="220" w:lineRule="auto"/>
        <w:ind w:left="481"/>
        <w:rPr>
          <w:rFonts w:ascii="宋体" w:hAnsi="宋体" w:eastAsia="宋体" w:cs="宋体"/>
          <w:sz w:val="24"/>
          <w:szCs w:val="24"/>
        </w:rPr>
      </w:pPr>
      <w:r>
        <w:rPr>
          <w:rFonts w:ascii="Times New Roman" w:hAnsi="Times New Roman" w:eastAsia="Times New Roman" w:cs="Times New Roman"/>
          <w:spacing w:val="-4"/>
          <w:sz w:val="24"/>
          <w:szCs w:val="24"/>
        </w:rPr>
        <w:t>3.2</w:t>
      </w:r>
      <w:r>
        <w:rPr>
          <w:rFonts w:ascii="Times New Roman" w:hAnsi="Times New Roman" w:eastAsia="Times New Roman" w:cs="Times New Roman"/>
          <w:spacing w:val="13"/>
          <w:sz w:val="24"/>
          <w:szCs w:val="24"/>
        </w:rPr>
        <w:t xml:space="preserve"> </w:t>
      </w:r>
      <w:r>
        <w:rPr>
          <w:rFonts w:ascii="宋体" w:hAnsi="宋体" w:eastAsia="宋体" w:cs="宋体"/>
          <w:spacing w:val="-4"/>
          <w:sz w:val="24"/>
          <w:szCs w:val="24"/>
        </w:rPr>
        <w:t>联合体</w:t>
      </w:r>
    </w:p>
    <w:p>
      <w:pPr>
        <w:spacing w:before="181" w:line="289" w:lineRule="auto"/>
        <w:ind w:left="28" w:firstLine="453"/>
        <w:rPr>
          <w:rFonts w:ascii="宋体" w:hAnsi="宋体" w:eastAsia="宋体" w:cs="宋体"/>
          <w:sz w:val="24"/>
          <w:szCs w:val="24"/>
        </w:rPr>
      </w:pPr>
      <w:r>
        <w:rPr>
          <w:rFonts w:ascii="Times New Roman" w:hAnsi="Times New Roman" w:eastAsia="Times New Roman" w:cs="Times New Roman"/>
          <w:spacing w:val="-2"/>
          <w:sz w:val="24"/>
          <w:szCs w:val="24"/>
        </w:rPr>
        <w:t xml:space="preserve">3.2.1 </w:t>
      </w:r>
      <w:r>
        <w:rPr>
          <w:rFonts w:ascii="宋体" w:hAnsi="宋体" w:eastAsia="宋体" w:cs="宋体"/>
          <w:spacing w:val="-2"/>
          <w:sz w:val="24"/>
          <w:szCs w:val="24"/>
        </w:rPr>
        <w:t>若本项目接受联合体投标，则两个以上的自然人、法人或者其他组织可以组成一个联合体，以一个投标人的身份共同参加政府采购。</w:t>
      </w:r>
    </w:p>
    <w:p>
      <w:pPr>
        <w:spacing w:before="183" w:line="290" w:lineRule="auto"/>
        <w:ind w:firstLine="480"/>
        <w:rPr>
          <w:rFonts w:ascii="宋体" w:hAnsi="宋体" w:eastAsia="宋体" w:cs="宋体"/>
          <w:sz w:val="24"/>
          <w:szCs w:val="24"/>
        </w:rPr>
      </w:pPr>
      <w:r>
        <w:rPr>
          <w:rFonts w:ascii="Times New Roman" w:hAnsi="Times New Roman" w:eastAsia="Times New Roman" w:cs="Times New Roman"/>
          <w:spacing w:val="-3"/>
          <w:sz w:val="24"/>
          <w:szCs w:val="24"/>
        </w:rPr>
        <w:t>3.2.2</w:t>
      </w:r>
      <w:r>
        <w:rPr>
          <w:rFonts w:ascii="Times New Roman" w:hAnsi="Times New Roman" w:eastAsia="Times New Roman" w:cs="Times New Roman"/>
          <w:spacing w:val="39"/>
          <w:sz w:val="24"/>
          <w:szCs w:val="24"/>
        </w:rPr>
        <w:t xml:space="preserve"> </w:t>
      </w:r>
      <w:r>
        <w:rPr>
          <w:rFonts w:ascii="宋体" w:hAnsi="宋体" w:eastAsia="宋体" w:cs="宋体"/>
          <w:spacing w:val="-3"/>
          <w:sz w:val="24"/>
          <w:szCs w:val="24"/>
        </w:rPr>
        <w:t>以联合体形式参加投标的，联合体各方应按第二章要求提供资格条件材</w:t>
      </w:r>
      <w:r>
        <w:rPr>
          <w:rFonts w:ascii="宋体" w:hAnsi="宋体" w:eastAsia="宋体" w:cs="宋体"/>
          <w:spacing w:val="-5"/>
          <w:sz w:val="24"/>
          <w:szCs w:val="24"/>
        </w:rPr>
        <w:t>料。</w:t>
      </w:r>
    </w:p>
    <w:p>
      <w:pPr>
        <w:spacing w:before="181" w:line="290" w:lineRule="auto"/>
        <w:ind w:left="8" w:firstLine="473"/>
        <w:rPr>
          <w:rFonts w:ascii="宋体" w:hAnsi="宋体" w:eastAsia="宋体" w:cs="宋体"/>
          <w:sz w:val="24"/>
          <w:szCs w:val="24"/>
        </w:rPr>
      </w:pPr>
      <w:r>
        <w:rPr>
          <w:rFonts w:ascii="Times New Roman" w:hAnsi="Times New Roman" w:eastAsia="Times New Roman" w:cs="Times New Roman"/>
          <w:spacing w:val="-2"/>
          <w:sz w:val="24"/>
          <w:szCs w:val="24"/>
        </w:rPr>
        <w:t xml:space="preserve">3.2.3 </w:t>
      </w:r>
      <w:r>
        <w:rPr>
          <w:rFonts w:ascii="宋体" w:hAnsi="宋体" w:eastAsia="宋体" w:cs="宋体"/>
          <w:spacing w:val="-2"/>
          <w:sz w:val="24"/>
          <w:szCs w:val="24"/>
        </w:rPr>
        <w:t>联合体中有同类资质的投标人按照联合体分工承担相同工作的，应当按</w:t>
      </w:r>
      <w:r>
        <w:rPr>
          <w:rFonts w:ascii="宋体" w:hAnsi="宋体" w:eastAsia="宋体" w:cs="宋体"/>
          <w:spacing w:val="-1"/>
          <w:sz w:val="24"/>
          <w:szCs w:val="24"/>
        </w:rPr>
        <w:t>照资质等级较低的投标人确定资质等级。</w:t>
      </w:r>
    </w:p>
    <w:p>
      <w:pPr>
        <w:spacing w:before="183" w:line="219" w:lineRule="auto"/>
        <w:ind w:left="481"/>
        <w:rPr>
          <w:rFonts w:ascii="宋体" w:hAnsi="宋体" w:eastAsia="宋体" w:cs="宋体"/>
          <w:sz w:val="24"/>
          <w:szCs w:val="24"/>
        </w:rPr>
      </w:pPr>
      <w:r>
        <w:rPr>
          <w:rFonts w:ascii="Times New Roman" w:hAnsi="Times New Roman" w:eastAsia="Times New Roman" w:cs="Times New Roman"/>
          <w:sz w:val="24"/>
          <w:szCs w:val="24"/>
        </w:rPr>
        <w:t xml:space="preserve">3.2.4 </w:t>
      </w:r>
      <w:r>
        <w:rPr>
          <w:rFonts w:ascii="宋体" w:hAnsi="宋体" w:eastAsia="宋体" w:cs="宋体"/>
          <w:sz w:val="24"/>
          <w:szCs w:val="24"/>
        </w:rPr>
        <w:t>联合体应当提交联合协议，载明联合体</w:t>
      </w:r>
      <w:r>
        <w:rPr>
          <w:rFonts w:ascii="宋体" w:hAnsi="宋体" w:eastAsia="宋体" w:cs="宋体"/>
          <w:spacing w:val="-1"/>
          <w:sz w:val="24"/>
          <w:szCs w:val="24"/>
        </w:rPr>
        <w:t>各方承担的工作和义务。</w:t>
      </w:r>
    </w:p>
    <w:p>
      <w:pPr>
        <w:spacing w:before="184" w:line="289" w:lineRule="auto"/>
        <w:ind w:firstLine="481"/>
        <w:rPr>
          <w:rFonts w:ascii="宋体" w:hAnsi="宋体" w:eastAsia="宋体" w:cs="宋体"/>
          <w:sz w:val="24"/>
          <w:szCs w:val="24"/>
        </w:rPr>
      </w:pPr>
      <w:r>
        <w:rPr>
          <w:rFonts w:ascii="Times New Roman" w:hAnsi="Times New Roman" w:eastAsia="Times New Roman" w:cs="Times New Roman"/>
          <w:spacing w:val="-2"/>
          <w:sz w:val="24"/>
          <w:szCs w:val="24"/>
        </w:rPr>
        <w:t xml:space="preserve">3.2.5 </w:t>
      </w:r>
      <w:r>
        <w:rPr>
          <w:rFonts w:ascii="宋体" w:hAnsi="宋体" w:eastAsia="宋体" w:cs="宋体"/>
          <w:spacing w:val="-2"/>
          <w:sz w:val="24"/>
          <w:szCs w:val="24"/>
        </w:rPr>
        <w:t>联合体各方应当共同与采购人签订采购合同，就采购合同约定的事项对</w:t>
      </w:r>
      <w:r>
        <w:rPr>
          <w:rFonts w:ascii="宋体" w:hAnsi="宋体" w:eastAsia="宋体" w:cs="宋体"/>
          <w:spacing w:val="-1"/>
          <w:sz w:val="24"/>
          <w:szCs w:val="24"/>
        </w:rPr>
        <w:t>采购人承担连带责任。</w:t>
      </w:r>
    </w:p>
    <w:p>
      <w:pPr>
        <w:spacing w:before="185" w:line="289" w:lineRule="auto"/>
        <w:ind w:left="1" w:firstLine="479"/>
        <w:rPr>
          <w:rFonts w:ascii="宋体" w:hAnsi="宋体" w:eastAsia="宋体" w:cs="宋体"/>
          <w:sz w:val="24"/>
          <w:szCs w:val="24"/>
        </w:rPr>
      </w:pPr>
      <w:r>
        <w:rPr>
          <w:rFonts w:ascii="Times New Roman" w:hAnsi="Times New Roman" w:eastAsia="Times New Roman" w:cs="Times New Roman"/>
          <w:spacing w:val="-3"/>
          <w:sz w:val="24"/>
          <w:szCs w:val="24"/>
        </w:rPr>
        <w:t>3.2.6</w:t>
      </w:r>
      <w:r>
        <w:rPr>
          <w:rFonts w:ascii="Times New Roman" w:hAnsi="Times New Roman" w:eastAsia="Times New Roman" w:cs="Times New Roman"/>
          <w:spacing w:val="39"/>
          <w:sz w:val="24"/>
          <w:szCs w:val="24"/>
        </w:rPr>
        <w:t xml:space="preserve"> </w:t>
      </w:r>
      <w:r>
        <w:rPr>
          <w:rFonts w:ascii="宋体" w:hAnsi="宋体" w:eastAsia="宋体" w:cs="宋体"/>
          <w:spacing w:val="-3"/>
          <w:sz w:val="24"/>
          <w:szCs w:val="24"/>
        </w:rPr>
        <w:t>以联合体形式参加政府采购活动的，联合体各方不得再单独参加或者与</w:t>
      </w:r>
      <w:r>
        <w:rPr>
          <w:rFonts w:ascii="宋体" w:hAnsi="宋体" w:eastAsia="宋体" w:cs="宋体"/>
          <w:spacing w:val="-1"/>
          <w:sz w:val="24"/>
          <w:szCs w:val="24"/>
        </w:rPr>
        <w:t>其他投标人另外组成联合体参加同一合同项下的政府采购活动。</w:t>
      </w:r>
    </w:p>
    <w:p>
      <w:pPr>
        <w:spacing w:before="184" w:line="219" w:lineRule="auto"/>
        <w:ind w:left="481"/>
        <w:rPr>
          <w:rFonts w:ascii="宋体" w:hAnsi="宋体" w:eastAsia="宋体" w:cs="宋体"/>
          <w:sz w:val="24"/>
          <w:szCs w:val="24"/>
        </w:rPr>
      </w:pPr>
      <w:r>
        <w:rPr>
          <w:rFonts w:ascii="Times New Roman" w:hAnsi="Times New Roman" w:eastAsia="Times New Roman" w:cs="Times New Roman"/>
          <w:spacing w:val="-2"/>
          <w:sz w:val="24"/>
          <w:szCs w:val="24"/>
        </w:rPr>
        <w:t xml:space="preserve">3.3 </w:t>
      </w:r>
      <w:r>
        <w:rPr>
          <w:rFonts w:ascii="宋体" w:hAnsi="宋体" w:eastAsia="宋体" w:cs="宋体"/>
          <w:spacing w:val="-2"/>
          <w:sz w:val="24"/>
          <w:szCs w:val="24"/>
        </w:rPr>
        <w:t>禁止规定</w:t>
      </w:r>
    </w:p>
    <w:p>
      <w:pPr>
        <w:spacing w:before="183" w:line="289" w:lineRule="auto"/>
        <w:ind w:left="2" w:firstLine="478"/>
        <w:rPr>
          <w:rFonts w:ascii="宋体" w:hAnsi="宋体" w:eastAsia="宋体" w:cs="宋体"/>
          <w:sz w:val="24"/>
          <w:szCs w:val="24"/>
        </w:rPr>
      </w:pPr>
      <w:r>
        <w:rPr>
          <w:rFonts w:ascii="Times New Roman" w:hAnsi="Times New Roman" w:eastAsia="Times New Roman" w:cs="Times New Roman"/>
          <w:spacing w:val="-2"/>
          <w:sz w:val="24"/>
          <w:szCs w:val="24"/>
        </w:rPr>
        <w:t xml:space="preserve">3.3.1 </w:t>
      </w:r>
      <w:r>
        <w:rPr>
          <w:rFonts w:ascii="宋体" w:hAnsi="宋体" w:eastAsia="宋体" w:cs="宋体"/>
          <w:spacing w:val="-2"/>
          <w:sz w:val="24"/>
          <w:szCs w:val="24"/>
        </w:rPr>
        <w:t>单位负责人为同一人或者存在直接控股、管理关系的不同投标人，不得</w:t>
      </w:r>
      <w:r>
        <w:rPr>
          <w:rFonts w:ascii="宋体" w:hAnsi="宋体" w:eastAsia="宋体" w:cs="宋体"/>
          <w:spacing w:val="-1"/>
          <w:sz w:val="24"/>
          <w:szCs w:val="24"/>
        </w:rPr>
        <w:t>参加同一采购包的政府采购活动。否则投标均无效。</w:t>
      </w:r>
    </w:p>
    <w:p>
      <w:pPr>
        <w:spacing w:before="186" w:line="313" w:lineRule="auto"/>
        <w:ind w:left="5" w:firstLine="475"/>
        <w:rPr>
          <w:rFonts w:ascii="宋体" w:hAnsi="宋体" w:eastAsia="宋体" w:cs="宋体"/>
          <w:sz w:val="24"/>
          <w:szCs w:val="24"/>
        </w:rPr>
      </w:pPr>
      <w:r>
        <w:rPr>
          <w:rFonts w:ascii="Times New Roman" w:hAnsi="Times New Roman" w:eastAsia="Times New Roman" w:cs="Times New Roman"/>
          <w:spacing w:val="-3"/>
          <w:sz w:val="24"/>
          <w:szCs w:val="24"/>
        </w:rPr>
        <w:t>3.3.2</w:t>
      </w:r>
      <w:r>
        <w:rPr>
          <w:rFonts w:ascii="Times New Roman" w:hAnsi="Times New Roman" w:eastAsia="Times New Roman" w:cs="Times New Roman"/>
          <w:spacing w:val="39"/>
          <w:sz w:val="24"/>
          <w:szCs w:val="24"/>
        </w:rPr>
        <w:t xml:space="preserve"> </w:t>
      </w:r>
      <w:r>
        <w:rPr>
          <w:rFonts w:ascii="宋体" w:hAnsi="宋体" w:eastAsia="宋体" w:cs="宋体"/>
          <w:spacing w:val="-3"/>
          <w:sz w:val="24"/>
          <w:szCs w:val="24"/>
        </w:rPr>
        <w:t>除单一来源采购项目外，为采购项目提供整体设计、规范编制或者项目</w:t>
      </w:r>
      <w:r>
        <w:rPr>
          <w:rFonts w:ascii="宋体" w:hAnsi="宋体" w:eastAsia="宋体" w:cs="宋体"/>
          <w:sz w:val="24"/>
          <w:szCs w:val="24"/>
        </w:rPr>
        <w:t>管理、监理、检测等服务的供应商，不得再参加该</w:t>
      </w:r>
      <w:r>
        <w:rPr>
          <w:rFonts w:ascii="宋体" w:hAnsi="宋体" w:eastAsia="宋体" w:cs="宋体"/>
          <w:spacing w:val="-1"/>
          <w:sz w:val="24"/>
          <w:szCs w:val="24"/>
        </w:rPr>
        <w:t>采购项目的其他采购活动。否</w:t>
      </w:r>
      <w:r>
        <w:rPr>
          <w:rFonts w:ascii="宋体" w:hAnsi="宋体" w:eastAsia="宋体" w:cs="宋体"/>
          <w:spacing w:val="-3"/>
          <w:sz w:val="24"/>
          <w:szCs w:val="24"/>
        </w:rPr>
        <w:t>则投标无效。</w:t>
      </w:r>
    </w:p>
    <w:p>
      <w:pPr>
        <w:spacing w:before="102" w:line="220" w:lineRule="auto"/>
        <w:ind w:left="477"/>
        <w:rPr>
          <w:rFonts w:ascii="宋体" w:hAnsi="宋体" w:eastAsia="宋体" w:cs="宋体"/>
          <w:sz w:val="24"/>
          <w:szCs w:val="24"/>
        </w:rPr>
      </w:pPr>
      <w:r>
        <w:rPr>
          <w:rFonts w:ascii="Times New Roman" w:hAnsi="Times New Roman" w:eastAsia="Times New Roman" w:cs="Times New Roman"/>
          <w:b/>
          <w:bCs/>
          <w:spacing w:val="-3"/>
          <w:sz w:val="24"/>
          <w:szCs w:val="24"/>
        </w:rPr>
        <w:t>4.</w:t>
      </w:r>
      <w:r>
        <w:rPr>
          <w:rFonts w:ascii="宋体" w:hAnsi="宋体" w:eastAsia="宋体" w:cs="宋体"/>
          <w:b/>
          <w:bCs/>
          <w:spacing w:val="-3"/>
          <w:sz w:val="24"/>
          <w:szCs w:val="24"/>
        </w:rPr>
        <w:t>投标费用</w:t>
      </w:r>
    </w:p>
    <w:p>
      <w:pPr>
        <w:spacing w:before="182" w:line="360" w:lineRule="auto"/>
        <w:ind w:left="4" w:firstLine="470"/>
        <w:rPr>
          <w:rFonts w:ascii="宋体" w:hAnsi="宋体" w:eastAsia="宋体" w:cs="宋体"/>
          <w:sz w:val="24"/>
          <w:szCs w:val="24"/>
        </w:rPr>
      </w:pPr>
      <w:r>
        <w:rPr>
          <w:rFonts w:ascii="Times New Roman" w:hAnsi="Times New Roman" w:eastAsia="Times New Roman" w:cs="Times New Roman"/>
          <w:spacing w:val="2"/>
          <w:sz w:val="24"/>
          <w:szCs w:val="24"/>
        </w:rPr>
        <w:t xml:space="preserve">4.1  </w:t>
      </w:r>
      <w:r>
        <w:rPr>
          <w:rFonts w:ascii="宋体" w:hAnsi="宋体" w:eastAsia="宋体" w:cs="宋体"/>
          <w:spacing w:val="2"/>
          <w:sz w:val="24"/>
          <w:szCs w:val="24"/>
        </w:rPr>
        <w:t>投标人应承担所有与编写、提交投标</w:t>
      </w:r>
      <w:r>
        <w:rPr>
          <w:rFonts w:ascii="宋体" w:hAnsi="宋体" w:eastAsia="宋体" w:cs="宋体"/>
          <w:spacing w:val="1"/>
          <w:sz w:val="24"/>
          <w:szCs w:val="24"/>
        </w:rPr>
        <w:t>文件有关的费用，不论招标的结果</w:t>
      </w:r>
      <w:r>
        <w:rPr>
          <w:rFonts w:ascii="宋体" w:hAnsi="宋体" w:eastAsia="宋体" w:cs="宋体"/>
          <w:spacing w:val="-1"/>
          <w:sz w:val="24"/>
          <w:szCs w:val="24"/>
        </w:rPr>
        <w:t>如何，采购人在任何情况下均无义务和责任承担这些费用。</w:t>
      </w:r>
    </w:p>
    <w:p>
      <w:pPr>
        <w:spacing w:before="77" w:line="222" w:lineRule="auto"/>
        <w:ind w:left="484"/>
        <w:rPr>
          <w:rFonts w:ascii="黑体" w:hAnsi="黑体" w:eastAsia="黑体" w:cs="黑体"/>
          <w:sz w:val="24"/>
          <w:szCs w:val="24"/>
        </w:rPr>
      </w:pPr>
      <w:r>
        <w:rPr>
          <w:rFonts w:ascii="黑体" w:hAnsi="黑体" w:eastAsia="黑体" w:cs="黑体"/>
          <w:spacing w:val="-3"/>
          <w:sz w:val="24"/>
          <w:szCs w:val="24"/>
        </w:rPr>
        <w:t>二、招标文件</w:t>
      </w:r>
    </w:p>
    <w:p>
      <w:pPr>
        <w:spacing w:before="101" w:line="219" w:lineRule="auto"/>
        <w:ind w:left="479"/>
        <w:rPr>
          <w:rFonts w:ascii="宋体" w:hAnsi="宋体" w:eastAsia="宋体" w:cs="宋体"/>
          <w:sz w:val="24"/>
          <w:szCs w:val="24"/>
        </w:rPr>
      </w:pPr>
      <w:r>
        <w:rPr>
          <w:rFonts w:ascii="Times New Roman" w:hAnsi="Times New Roman" w:eastAsia="Times New Roman" w:cs="Times New Roman"/>
          <w:b/>
          <w:bCs/>
          <w:spacing w:val="-3"/>
          <w:sz w:val="24"/>
          <w:szCs w:val="24"/>
        </w:rPr>
        <w:t>5.</w:t>
      </w:r>
      <w:r>
        <w:rPr>
          <w:rFonts w:ascii="宋体" w:hAnsi="宋体" w:eastAsia="宋体" w:cs="宋体"/>
          <w:b/>
          <w:bCs/>
          <w:spacing w:val="-3"/>
          <w:sz w:val="24"/>
          <w:szCs w:val="24"/>
        </w:rPr>
        <w:t>招标文件构成</w:t>
      </w:r>
    </w:p>
    <w:p>
      <w:pPr>
        <w:spacing w:before="181" w:line="219" w:lineRule="auto"/>
        <w:ind w:left="480"/>
        <w:rPr>
          <w:rFonts w:ascii="宋体" w:hAnsi="宋体" w:eastAsia="宋体" w:cs="宋体"/>
          <w:sz w:val="24"/>
          <w:szCs w:val="24"/>
        </w:rPr>
      </w:pP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商务部分</w:t>
      </w:r>
    </w:p>
    <w:p>
      <w:pPr>
        <w:spacing w:before="182" w:line="218" w:lineRule="auto"/>
        <w:ind w:left="372"/>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）招标公告</w:t>
      </w:r>
    </w:p>
    <w:p>
      <w:pPr>
        <w:spacing w:before="183" w:line="220" w:lineRule="auto"/>
        <w:ind w:left="372"/>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）投标人须知</w:t>
      </w:r>
    </w:p>
    <w:p>
      <w:pPr>
        <w:spacing w:before="182" w:line="220" w:lineRule="auto"/>
        <w:ind w:left="372"/>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）评标方法及标准</w:t>
      </w:r>
    </w:p>
    <w:p>
      <w:pPr>
        <w:spacing w:before="181" w:line="219" w:lineRule="auto"/>
        <w:ind w:left="37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）政府采购合同文本</w:t>
      </w:r>
    </w:p>
    <w:p>
      <w:pPr>
        <w:spacing w:line="219" w:lineRule="auto"/>
        <w:rPr>
          <w:rFonts w:ascii="宋体" w:hAnsi="宋体" w:eastAsia="宋体" w:cs="宋体"/>
          <w:sz w:val="24"/>
          <w:szCs w:val="24"/>
        </w:rPr>
        <w:sectPr>
          <w:footerReference r:id="rId19" w:type="default"/>
          <w:pgSz w:w="11906" w:h="16839"/>
          <w:pgMar w:top="1431" w:right="1751" w:bottom="1242" w:left="1760" w:header="0" w:footer="1078" w:gutter="0"/>
          <w:cols w:space="720" w:num="1"/>
        </w:sectPr>
      </w:pPr>
    </w:p>
    <w:p>
      <w:pPr>
        <w:spacing w:before="48" w:line="219" w:lineRule="auto"/>
        <w:ind w:left="373"/>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）投标文件格式</w:t>
      </w:r>
    </w:p>
    <w:p>
      <w:pPr>
        <w:spacing w:before="183" w:line="219" w:lineRule="auto"/>
        <w:ind w:left="481"/>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技术部分</w:t>
      </w:r>
    </w:p>
    <w:p>
      <w:pPr>
        <w:spacing w:before="180" w:line="219" w:lineRule="auto"/>
        <w:ind w:left="471"/>
        <w:rPr>
          <w:rFonts w:ascii="宋体" w:hAnsi="宋体" w:eastAsia="宋体" w:cs="宋体"/>
          <w:sz w:val="24"/>
          <w:szCs w:val="24"/>
        </w:rPr>
      </w:pPr>
      <w:r>
        <w:rPr>
          <w:rFonts w:ascii="Times New Roman" w:hAnsi="Times New Roman" w:eastAsia="Times New Roman" w:cs="Times New Roman"/>
          <w:b/>
          <w:bCs/>
          <w:spacing w:val="-3"/>
          <w:sz w:val="24"/>
          <w:szCs w:val="24"/>
        </w:rPr>
        <w:t>6.</w:t>
      </w:r>
      <w:r>
        <w:rPr>
          <w:rFonts w:ascii="宋体" w:hAnsi="宋体" w:eastAsia="宋体" w:cs="宋体"/>
          <w:b/>
          <w:bCs/>
          <w:spacing w:val="-3"/>
          <w:sz w:val="24"/>
          <w:szCs w:val="24"/>
        </w:rPr>
        <w:t>招标文件询问、澄清或修改</w:t>
      </w:r>
    </w:p>
    <w:p>
      <w:pPr>
        <w:spacing w:before="182" w:line="324" w:lineRule="auto"/>
        <w:ind w:right="17" w:firstLine="481"/>
        <w:rPr>
          <w:rFonts w:ascii="宋体" w:hAnsi="宋体" w:eastAsia="宋体" w:cs="宋体"/>
          <w:sz w:val="24"/>
          <w:szCs w:val="24"/>
        </w:rPr>
      </w:pPr>
      <w:r>
        <w:rPr>
          <w:rFonts w:ascii="Times New Roman" w:hAnsi="Times New Roman" w:eastAsia="Times New Roman" w:cs="Times New Roman"/>
          <w:sz w:val="24"/>
          <w:szCs w:val="24"/>
        </w:rPr>
        <w:t xml:space="preserve">6.1  </w:t>
      </w:r>
      <w:r>
        <w:rPr>
          <w:rFonts w:ascii="宋体" w:hAnsi="宋体" w:eastAsia="宋体" w:cs="宋体"/>
          <w:sz w:val="24"/>
          <w:szCs w:val="24"/>
        </w:rPr>
        <w:t>投标人对招标文件如有疑问的，可以向采购</w:t>
      </w:r>
      <w:r>
        <w:rPr>
          <w:rFonts w:ascii="宋体" w:hAnsi="宋体" w:eastAsia="宋体" w:cs="宋体"/>
          <w:spacing w:val="-1"/>
          <w:sz w:val="24"/>
          <w:szCs w:val="24"/>
        </w:rPr>
        <w:t>人或者采购代理机构提出询</w:t>
      </w:r>
      <w:r>
        <w:rPr>
          <w:rFonts w:ascii="宋体" w:hAnsi="宋体" w:eastAsia="宋体" w:cs="宋体"/>
          <w:spacing w:val="-4"/>
          <w:sz w:val="24"/>
          <w:szCs w:val="24"/>
        </w:rPr>
        <w:t>问，采购人或者采购代理机构应当在</w:t>
      </w:r>
      <w:r>
        <w:rPr>
          <w:rFonts w:ascii="Times New Roman" w:hAnsi="Times New Roman" w:eastAsia="Times New Roman" w:cs="Times New Roman"/>
          <w:spacing w:val="-4"/>
          <w:sz w:val="24"/>
          <w:szCs w:val="24"/>
        </w:rPr>
        <w:t>3</w:t>
      </w:r>
      <w:r>
        <w:rPr>
          <w:rFonts w:ascii="宋体" w:hAnsi="宋体" w:eastAsia="宋体" w:cs="宋体"/>
          <w:spacing w:val="-4"/>
          <w:sz w:val="24"/>
          <w:szCs w:val="24"/>
        </w:rPr>
        <w:t>个工作日内作出答复，但答复的内容不得涉</w:t>
      </w:r>
      <w:r>
        <w:rPr>
          <w:rFonts w:ascii="宋体" w:hAnsi="宋体" w:eastAsia="宋体" w:cs="宋体"/>
          <w:sz w:val="24"/>
          <w:szCs w:val="24"/>
        </w:rPr>
        <w:t>及商业秘密。如有必要，采购人或者采购代理机构可对招</w:t>
      </w:r>
      <w:r>
        <w:rPr>
          <w:rFonts w:ascii="宋体" w:hAnsi="宋体" w:eastAsia="宋体" w:cs="宋体"/>
          <w:spacing w:val="-1"/>
          <w:sz w:val="24"/>
          <w:szCs w:val="24"/>
        </w:rPr>
        <w:t>标文件进行澄清或者修</w:t>
      </w:r>
      <w:r>
        <w:rPr>
          <w:rFonts w:ascii="宋体" w:hAnsi="宋体" w:eastAsia="宋体" w:cs="宋体"/>
          <w:spacing w:val="-5"/>
          <w:sz w:val="24"/>
          <w:szCs w:val="24"/>
        </w:rPr>
        <w:t>改。</w:t>
      </w:r>
    </w:p>
    <w:p>
      <w:pPr>
        <w:spacing w:before="183" w:line="289" w:lineRule="auto"/>
        <w:ind w:right="76" w:firstLine="482"/>
        <w:rPr>
          <w:rFonts w:ascii="宋体" w:hAnsi="宋体" w:eastAsia="宋体" w:cs="宋体"/>
          <w:sz w:val="24"/>
          <w:szCs w:val="24"/>
        </w:rPr>
      </w:pPr>
      <w:r>
        <w:rPr>
          <w:rFonts w:ascii="Times New Roman" w:hAnsi="Times New Roman" w:eastAsia="Times New Roman" w:cs="Times New Roman"/>
          <w:sz w:val="24"/>
          <w:szCs w:val="24"/>
        </w:rPr>
        <w:t xml:space="preserve">6.2  </w:t>
      </w:r>
      <w:r>
        <w:rPr>
          <w:rFonts w:ascii="宋体" w:hAnsi="宋体" w:eastAsia="宋体" w:cs="宋体"/>
          <w:sz w:val="24"/>
          <w:szCs w:val="24"/>
        </w:rPr>
        <w:t>采购人或者采购代理机构可主动对招标文件进行必要</w:t>
      </w:r>
      <w:r>
        <w:rPr>
          <w:rFonts w:ascii="宋体" w:hAnsi="宋体" w:eastAsia="宋体" w:cs="宋体"/>
          <w:spacing w:val="-1"/>
          <w:sz w:val="24"/>
          <w:szCs w:val="24"/>
        </w:rPr>
        <w:t>的澄清或者修改，但不得改变采购标的和资格条件。</w:t>
      </w:r>
    </w:p>
    <w:p>
      <w:pPr>
        <w:spacing w:before="180" w:line="313" w:lineRule="auto"/>
        <w:ind w:left="1" w:right="17" w:firstLine="480"/>
        <w:rPr>
          <w:rFonts w:ascii="宋体" w:hAnsi="宋体" w:eastAsia="宋体" w:cs="宋体"/>
          <w:sz w:val="24"/>
          <w:szCs w:val="24"/>
        </w:rPr>
      </w:pPr>
      <w:r>
        <w:rPr>
          <w:rFonts w:ascii="Times New Roman" w:hAnsi="Times New Roman" w:eastAsia="Times New Roman" w:cs="Times New Roman"/>
          <w:spacing w:val="1"/>
          <w:sz w:val="24"/>
          <w:szCs w:val="24"/>
        </w:rPr>
        <w:t xml:space="preserve">6.3  </w:t>
      </w:r>
      <w:r>
        <w:rPr>
          <w:rFonts w:ascii="宋体" w:hAnsi="宋体" w:eastAsia="宋体" w:cs="宋体"/>
          <w:spacing w:val="1"/>
          <w:sz w:val="24"/>
          <w:szCs w:val="24"/>
        </w:rPr>
        <w:t>澄清或者修改应当在原公告发布媒体上发布澄清公告，线上采购项目还</w:t>
      </w:r>
      <w:r>
        <w:rPr>
          <w:rFonts w:ascii="宋体" w:hAnsi="宋体" w:eastAsia="宋体" w:cs="宋体"/>
          <w:sz w:val="24"/>
          <w:szCs w:val="24"/>
        </w:rPr>
        <w:t>应通过国家税务总局政府采购评审管理系统（以下简称</w:t>
      </w:r>
      <w:r>
        <w:rPr>
          <w:rFonts w:ascii="Times New Roman" w:hAnsi="Times New Roman" w:eastAsia="Times New Roman" w:cs="Times New Roman"/>
          <w:sz w:val="24"/>
          <w:szCs w:val="24"/>
        </w:rPr>
        <w:t>“</w:t>
      </w:r>
      <w:r>
        <w:rPr>
          <w:rFonts w:ascii="宋体" w:hAnsi="宋体" w:eastAsia="宋体" w:cs="宋体"/>
          <w:sz w:val="24"/>
          <w:szCs w:val="24"/>
        </w:rPr>
        <w:t>评审管理系统</w:t>
      </w:r>
      <w:r>
        <w:rPr>
          <w:rFonts w:ascii="Times New Roman" w:hAnsi="Times New Roman" w:eastAsia="Times New Roman" w:cs="Times New Roman"/>
          <w:sz w:val="24"/>
          <w:szCs w:val="24"/>
        </w:rPr>
        <w:t>”</w:t>
      </w:r>
      <w:r>
        <w:rPr>
          <w:rFonts w:ascii="宋体" w:hAnsi="宋体" w:eastAsia="宋体" w:cs="宋体"/>
          <w:sz w:val="24"/>
          <w:szCs w:val="24"/>
        </w:rPr>
        <w:t>）通知所</w:t>
      </w:r>
      <w:r>
        <w:rPr>
          <w:rFonts w:ascii="宋体" w:hAnsi="宋体" w:eastAsia="宋体" w:cs="宋体"/>
          <w:spacing w:val="-1"/>
          <w:sz w:val="24"/>
          <w:szCs w:val="24"/>
        </w:rPr>
        <w:t>有获取招标文件的潜在投标人。</w:t>
      </w:r>
    </w:p>
    <w:p>
      <w:pPr>
        <w:spacing w:before="181" w:line="324" w:lineRule="auto"/>
        <w:ind w:right="17" w:firstLine="481"/>
        <w:rPr>
          <w:rFonts w:ascii="宋体" w:hAnsi="宋体" w:eastAsia="宋体" w:cs="宋体"/>
          <w:sz w:val="24"/>
          <w:szCs w:val="24"/>
        </w:rPr>
      </w:pPr>
      <w:r>
        <w:rPr>
          <w:rFonts w:ascii="Times New Roman" w:hAnsi="Times New Roman" w:eastAsia="Times New Roman" w:cs="Times New Roman"/>
          <w:spacing w:val="1"/>
          <w:sz w:val="24"/>
          <w:szCs w:val="24"/>
        </w:rPr>
        <w:t xml:space="preserve">6.4  </w:t>
      </w:r>
      <w:r>
        <w:rPr>
          <w:rFonts w:ascii="宋体" w:hAnsi="宋体" w:eastAsia="宋体" w:cs="宋体"/>
          <w:spacing w:val="1"/>
          <w:sz w:val="24"/>
          <w:szCs w:val="24"/>
        </w:rPr>
        <w:t>澄清或者修改的内容可能影响投标文件编制的，采购人或者采购代理机</w:t>
      </w:r>
      <w:r>
        <w:rPr>
          <w:rFonts w:ascii="宋体" w:hAnsi="宋体" w:eastAsia="宋体" w:cs="宋体"/>
          <w:sz w:val="24"/>
          <w:szCs w:val="24"/>
        </w:rPr>
        <w:t>构应当在投标截止时间至少</w:t>
      </w:r>
      <w:r>
        <w:rPr>
          <w:rFonts w:ascii="Times New Roman" w:hAnsi="Times New Roman" w:eastAsia="Times New Roman" w:cs="Times New Roman"/>
          <w:sz w:val="24"/>
          <w:szCs w:val="24"/>
        </w:rPr>
        <w:t>15</w:t>
      </w:r>
      <w:r>
        <w:rPr>
          <w:rFonts w:ascii="宋体" w:hAnsi="宋体" w:eastAsia="宋体" w:cs="宋体"/>
          <w:sz w:val="24"/>
          <w:szCs w:val="24"/>
        </w:rPr>
        <w:t>日前，以书面形式或通过评审管</w:t>
      </w:r>
      <w:r>
        <w:rPr>
          <w:rFonts w:ascii="宋体" w:hAnsi="宋体" w:eastAsia="宋体" w:cs="宋体"/>
          <w:spacing w:val="-1"/>
          <w:sz w:val="24"/>
          <w:szCs w:val="24"/>
        </w:rPr>
        <w:t>理系统（适用于线</w:t>
      </w:r>
      <w:r>
        <w:rPr>
          <w:rFonts w:ascii="宋体" w:hAnsi="宋体" w:eastAsia="宋体" w:cs="宋体"/>
          <w:sz w:val="24"/>
          <w:szCs w:val="24"/>
        </w:rPr>
        <w:t>上采购，下同）通知所有获取招标文件的潜在投标人；不足</w:t>
      </w:r>
      <w:r>
        <w:rPr>
          <w:rFonts w:ascii="Times New Roman" w:hAnsi="Times New Roman" w:eastAsia="Times New Roman" w:cs="Times New Roman"/>
          <w:spacing w:val="-1"/>
          <w:sz w:val="24"/>
          <w:szCs w:val="24"/>
        </w:rPr>
        <w:t>15</w:t>
      </w:r>
      <w:r>
        <w:rPr>
          <w:rFonts w:ascii="宋体" w:hAnsi="宋体" w:eastAsia="宋体" w:cs="宋体"/>
          <w:spacing w:val="-1"/>
          <w:sz w:val="24"/>
          <w:szCs w:val="24"/>
        </w:rPr>
        <w:t>日的，采购人或者采购代理机构应当顺延提交投标文件的截止时间。</w:t>
      </w:r>
    </w:p>
    <w:p>
      <w:pPr>
        <w:spacing w:before="184" w:line="219" w:lineRule="auto"/>
        <w:ind w:left="482"/>
        <w:rPr>
          <w:rFonts w:ascii="宋体" w:hAnsi="宋体" w:eastAsia="宋体" w:cs="宋体"/>
          <w:sz w:val="24"/>
          <w:szCs w:val="24"/>
        </w:rPr>
      </w:pPr>
      <w:r>
        <w:rPr>
          <w:rFonts w:ascii="Times New Roman" w:hAnsi="Times New Roman" w:eastAsia="Times New Roman" w:cs="Times New Roman"/>
          <w:spacing w:val="-1"/>
          <w:sz w:val="24"/>
          <w:szCs w:val="24"/>
        </w:rPr>
        <w:t xml:space="preserve">6.5  </w:t>
      </w:r>
      <w:r>
        <w:rPr>
          <w:rFonts w:ascii="宋体" w:hAnsi="宋体" w:eastAsia="宋体" w:cs="宋体"/>
          <w:spacing w:val="-1"/>
          <w:sz w:val="24"/>
          <w:szCs w:val="24"/>
        </w:rPr>
        <w:t>澄清或者修改的内容为招标文件的组成部分。</w:t>
      </w:r>
    </w:p>
    <w:p>
      <w:pPr>
        <w:spacing w:before="259" w:line="222" w:lineRule="auto"/>
        <w:ind w:left="486"/>
        <w:rPr>
          <w:rFonts w:ascii="黑体" w:hAnsi="黑体" w:eastAsia="黑体" w:cs="黑体"/>
          <w:sz w:val="24"/>
          <w:szCs w:val="24"/>
        </w:rPr>
      </w:pPr>
      <w:r>
        <w:rPr>
          <w:rFonts w:ascii="黑体" w:hAnsi="黑体" w:eastAsia="黑体" w:cs="黑体"/>
          <w:spacing w:val="-3"/>
          <w:sz w:val="24"/>
          <w:szCs w:val="24"/>
        </w:rPr>
        <w:t>三、投标文件</w:t>
      </w:r>
    </w:p>
    <w:p>
      <w:pPr>
        <w:spacing w:before="102" w:line="219" w:lineRule="auto"/>
        <w:ind w:left="480"/>
        <w:rPr>
          <w:rFonts w:ascii="宋体" w:hAnsi="宋体" w:eastAsia="宋体" w:cs="宋体"/>
          <w:sz w:val="24"/>
          <w:szCs w:val="24"/>
        </w:rPr>
      </w:pPr>
      <w:r>
        <w:rPr>
          <w:rFonts w:ascii="Times New Roman" w:hAnsi="Times New Roman" w:eastAsia="Times New Roman" w:cs="Times New Roman"/>
          <w:b/>
          <w:bCs/>
          <w:spacing w:val="-7"/>
          <w:sz w:val="24"/>
          <w:szCs w:val="24"/>
        </w:rPr>
        <w:t>7</w:t>
      </w:r>
      <w:r>
        <w:rPr>
          <w:rFonts w:ascii="Times New Roman" w:hAnsi="Times New Roman" w:eastAsia="Times New Roman" w:cs="Times New Roman"/>
          <w:b/>
          <w:bCs/>
          <w:spacing w:val="-24"/>
          <w:sz w:val="24"/>
          <w:szCs w:val="24"/>
        </w:rPr>
        <w:t xml:space="preserve"> </w:t>
      </w:r>
      <w:r>
        <w:rPr>
          <w:rFonts w:ascii="宋体" w:hAnsi="宋体" w:eastAsia="宋体" w:cs="宋体"/>
          <w:spacing w:val="-7"/>
          <w:sz w:val="24"/>
          <w:szCs w:val="24"/>
        </w:rPr>
        <w:t>．</w:t>
      </w:r>
      <w:r>
        <w:rPr>
          <w:rFonts w:ascii="宋体" w:hAnsi="宋体" w:eastAsia="宋体" w:cs="宋体"/>
          <w:b/>
          <w:bCs/>
          <w:spacing w:val="-7"/>
          <w:sz w:val="24"/>
          <w:szCs w:val="24"/>
        </w:rPr>
        <w:t>投标文件编制</w:t>
      </w:r>
    </w:p>
    <w:p>
      <w:pPr>
        <w:spacing w:before="262" w:line="219" w:lineRule="auto"/>
        <w:ind w:left="481"/>
        <w:rPr>
          <w:rFonts w:ascii="宋体" w:hAnsi="宋体" w:eastAsia="宋体" w:cs="宋体"/>
          <w:sz w:val="24"/>
          <w:szCs w:val="24"/>
        </w:rPr>
      </w:pPr>
      <w:r>
        <w:rPr>
          <w:rFonts w:ascii="Times New Roman" w:hAnsi="Times New Roman" w:eastAsia="Times New Roman" w:cs="Times New Roman"/>
          <w:spacing w:val="-1"/>
          <w:sz w:val="24"/>
          <w:szCs w:val="24"/>
        </w:rPr>
        <w:t xml:space="preserve">7.1 </w:t>
      </w:r>
      <w:r>
        <w:rPr>
          <w:rFonts w:ascii="宋体" w:hAnsi="宋体" w:eastAsia="宋体" w:cs="宋体"/>
          <w:spacing w:val="-1"/>
          <w:sz w:val="24"/>
          <w:szCs w:val="24"/>
        </w:rPr>
        <w:t>投标文件的编制</w:t>
      </w:r>
    </w:p>
    <w:p>
      <w:pPr>
        <w:spacing w:before="183" w:line="219" w:lineRule="auto"/>
        <w:jc w:val="right"/>
        <w:rPr>
          <w:rFonts w:ascii="宋体" w:hAnsi="宋体" w:eastAsia="宋体" w:cs="宋体"/>
          <w:sz w:val="24"/>
          <w:szCs w:val="24"/>
        </w:rPr>
      </w:pPr>
      <w:r>
        <w:rPr>
          <w:rFonts w:ascii="Times New Roman" w:hAnsi="Times New Roman" w:eastAsia="Times New Roman" w:cs="Times New Roman"/>
          <w:spacing w:val="-1"/>
          <w:sz w:val="24"/>
          <w:szCs w:val="24"/>
        </w:rPr>
        <w:t xml:space="preserve">7.1.1 </w:t>
      </w:r>
      <w:r>
        <w:rPr>
          <w:rFonts w:ascii="宋体" w:hAnsi="宋体" w:eastAsia="宋体" w:cs="宋体"/>
          <w:spacing w:val="-1"/>
          <w:sz w:val="24"/>
          <w:szCs w:val="24"/>
        </w:rPr>
        <w:t>投标人应先仔细阅读招标文件的全部内容</w:t>
      </w:r>
      <w:r>
        <w:rPr>
          <w:rFonts w:ascii="宋体" w:hAnsi="宋体" w:eastAsia="宋体" w:cs="宋体"/>
          <w:spacing w:val="-2"/>
          <w:sz w:val="24"/>
          <w:szCs w:val="24"/>
        </w:rPr>
        <w:t>后，再进行投标文件的编制。</w:t>
      </w:r>
    </w:p>
    <w:p>
      <w:pPr>
        <w:spacing w:before="184" w:line="313" w:lineRule="auto"/>
        <w:ind w:left="1" w:right="17" w:firstLine="479"/>
        <w:rPr>
          <w:rFonts w:ascii="宋体" w:hAnsi="宋体" w:eastAsia="宋体" w:cs="宋体"/>
          <w:sz w:val="24"/>
          <w:szCs w:val="24"/>
        </w:rPr>
      </w:pPr>
      <w:r>
        <w:rPr>
          <w:rFonts w:ascii="Times New Roman" w:hAnsi="Times New Roman" w:eastAsia="Times New Roman" w:cs="Times New Roman"/>
          <w:spacing w:val="-2"/>
          <w:sz w:val="24"/>
          <w:szCs w:val="24"/>
        </w:rPr>
        <w:t xml:space="preserve">7.1.2 </w:t>
      </w:r>
      <w:r>
        <w:rPr>
          <w:rFonts w:ascii="宋体" w:hAnsi="宋体" w:eastAsia="宋体" w:cs="宋体"/>
          <w:spacing w:val="-2"/>
          <w:sz w:val="24"/>
          <w:szCs w:val="24"/>
        </w:rPr>
        <w:t>投标文件应满足招标文件提出的实质性要求和条件，并保证其所提交的</w:t>
      </w:r>
      <w:r>
        <w:rPr>
          <w:rFonts w:ascii="宋体" w:hAnsi="宋体" w:eastAsia="宋体" w:cs="宋体"/>
          <w:sz w:val="24"/>
          <w:szCs w:val="24"/>
        </w:rPr>
        <w:t>全部资料是不可割离且真实、有效、准确、完整和不具有任何</w:t>
      </w:r>
      <w:r>
        <w:rPr>
          <w:rFonts w:ascii="宋体" w:hAnsi="宋体" w:eastAsia="宋体" w:cs="宋体"/>
          <w:spacing w:val="-1"/>
          <w:sz w:val="24"/>
          <w:szCs w:val="24"/>
        </w:rPr>
        <w:t>误导性的，否则造成不利后果由投标人承担责任。</w:t>
      </w:r>
    </w:p>
    <w:p>
      <w:pPr>
        <w:spacing w:before="183" w:line="219" w:lineRule="auto"/>
        <w:ind w:left="481"/>
        <w:rPr>
          <w:rFonts w:ascii="宋体" w:hAnsi="宋体" w:eastAsia="宋体" w:cs="宋体"/>
          <w:sz w:val="24"/>
          <w:szCs w:val="24"/>
        </w:rPr>
      </w:pPr>
      <w:r>
        <w:rPr>
          <w:rFonts w:ascii="Times New Roman" w:hAnsi="Times New Roman" w:eastAsia="Times New Roman" w:cs="Times New Roman"/>
          <w:spacing w:val="-1"/>
          <w:sz w:val="24"/>
          <w:szCs w:val="24"/>
        </w:rPr>
        <w:t xml:space="preserve">7.2 </w:t>
      </w:r>
      <w:r>
        <w:rPr>
          <w:rFonts w:ascii="宋体" w:hAnsi="宋体" w:eastAsia="宋体" w:cs="宋体"/>
          <w:spacing w:val="-1"/>
          <w:sz w:val="24"/>
          <w:szCs w:val="24"/>
        </w:rPr>
        <w:t>投标文件的语言</w:t>
      </w:r>
    </w:p>
    <w:p>
      <w:pPr>
        <w:spacing w:before="184" w:line="289" w:lineRule="auto"/>
        <w:ind w:left="2" w:right="18" w:firstLine="478"/>
        <w:rPr>
          <w:rFonts w:ascii="宋体" w:hAnsi="宋体" w:eastAsia="宋体" w:cs="宋体"/>
          <w:sz w:val="24"/>
          <w:szCs w:val="24"/>
        </w:rPr>
      </w:pPr>
      <w:r>
        <w:rPr>
          <w:rFonts w:ascii="Times New Roman" w:hAnsi="Times New Roman" w:eastAsia="Times New Roman" w:cs="Times New Roman"/>
          <w:spacing w:val="-3"/>
          <w:sz w:val="24"/>
          <w:szCs w:val="24"/>
        </w:rPr>
        <w:t>7.2.1</w:t>
      </w:r>
      <w:r>
        <w:rPr>
          <w:rFonts w:ascii="Times New Roman" w:hAnsi="Times New Roman" w:eastAsia="Times New Roman" w:cs="Times New Roman"/>
          <w:spacing w:val="39"/>
          <w:w w:val="101"/>
          <w:sz w:val="24"/>
          <w:szCs w:val="24"/>
        </w:rPr>
        <w:t xml:space="preserve"> </w:t>
      </w:r>
      <w:r>
        <w:rPr>
          <w:rFonts w:ascii="宋体" w:hAnsi="宋体" w:eastAsia="宋体" w:cs="宋体"/>
          <w:spacing w:val="-3"/>
          <w:sz w:val="24"/>
          <w:szCs w:val="24"/>
        </w:rPr>
        <w:t>除招标文件另有规定外，投标文件应使用中文文本并使用中文简化字，</w:t>
      </w:r>
      <w:r>
        <w:rPr>
          <w:rFonts w:ascii="宋体" w:hAnsi="宋体" w:eastAsia="宋体" w:cs="宋体"/>
          <w:spacing w:val="-1"/>
          <w:sz w:val="24"/>
          <w:szCs w:val="24"/>
        </w:rPr>
        <w:t>若有不同文本，以中文简化字文本为准。</w:t>
      </w:r>
    </w:p>
    <w:p>
      <w:pPr>
        <w:spacing w:before="184" w:line="289" w:lineRule="auto"/>
        <w:ind w:left="2" w:right="17" w:firstLine="478"/>
        <w:rPr>
          <w:rFonts w:ascii="宋体" w:hAnsi="宋体" w:eastAsia="宋体" w:cs="宋体"/>
          <w:sz w:val="24"/>
          <w:szCs w:val="24"/>
        </w:rPr>
      </w:pPr>
      <w:r>
        <w:rPr>
          <w:rFonts w:ascii="Times New Roman" w:hAnsi="Times New Roman" w:eastAsia="Times New Roman" w:cs="Times New Roman"/>
          <w:spacing w:val="-2"/>
          <w:sz w:val="24"/>
          <w:szCs w:val="24"/>
        </w:rPr>
        <w:t xml:space="preserve">7.2.2 </w:t>
      </w:r>
      <w:r>
        <w:rPr>
          <w:rFonts w:ascii="宋体" w:hAnsi="宋体" w:eastAsia="宋体" w:cs="宋体"/>
          <w:spacing w:val="-2"/>
          <w:sz w:val="24"/>
          <w:szCs w:val="24"/>
        </w:rPr>
        <w:t>投标文件提供的全部资料中，若属于非中文描述的，应同时提供中文简</w:t>
      </w:r>
      <w:r>
        <w:rPr>
          <w:rFonts w:ascii="宋体" w:hAnsi="宋体" w:eastAsia="宋体" w:cs="宋体"/>
          <w:spacing w:val="-3"/>
          <w:sz w:val="24"/>
          <w:szCs w:val="24"/>
        </w:rPr>
        <w:t>化字译本。</w:t>
      </w:r>
    </w:p>
    <w:p>
      <w:pPr>
        <w:spacing w:before="105" w:line="219" w:lineRule="auto"/>
        <w:ind w:right="17"/>
        <w:jc w:val="right"/>
        <w:rPr>
          <w:rFonts w:ascii="宋体" w:hAnsi="宋体" w:eastAsia="宋体" w:cs="宋体"/>
          <w:sz w:val="24"/>
          <w:szCs w:val="24"/>
        </w:rPr>
      </w:pPr>
      <w:r>
        <w:rPr>
          <w:rFonts w:ascii="Times New Roman" w:hAnsi="Times New Roman" w:eastAsia="Times New Roman" w:cs="Times New Roman"/>
          <w:sz w:val="24"/>
          <w:szCs w:val="24"/>
        </w:rPr>
        <w:t>7.2.3</w:t>
      </w:r>
      <w:r>
        <w:rPr>
          <w:rFonts w:ascii="宋体" w:hAnsi="宋体" w:eastAsia="宋体" w:cs="宋体"/>
          <w:sz w:val="24"/>
          <w:szCs w:val="24"/>
        </w:rPr>
        <w:t>除在招标文件的要求中另有规定外，投标文件计量单</w:t>
      </w:r>
      <w:r>
        <w:rPr>
          <w:rFonts w:ascii="宋体" w:hAnsi="宋体" w:eastAsia="宋体" w:cs="宋体"/>
          <w:spacing w:val="-1"/>
          <w:sz w:val="24"/>
          <w:szCs w:val="24"/>
        </w:rPr>
        <w:t>位应使用中华人民</w:t>
      </w:r>
    </w:p>
    <w:p>
      <w:pPr>
        <w:spacing w:line="219" w:lineRule="auto"/>
        <w:rPr>
          <w:rFonts w:ascii="宋体" w:hAnsi="宋体" w:eastAsia="宋体" w:cs="宋体"/>
          <w:sz w:val="24"/>
          <w:szCs w:val="24"/>
        </w:rPr>
        <w:sectPr>
          <w:footerReference r:id="rId20" w:type="default"/>
          <w:pgSz w:w="11906" w:h="16839"/>
          <w:pgMar w:top="1426" w:right="1733" w:bottom="1243" w:left="1759" w:header="0" w:footer="1078" w:gutter="0"/>
          <w:cols w:space="720" w:num="1"/>
        </w:sectPr>
      </w:pPr>
    </w:p>
    <w:p>
      <w:pPr>
        <w:spacing w:before="48" w:line="219" w:lineRule="auto"/>
        <w:ind w:left="107"/>
        <w:rPr>
          <w:rFonts w:ascii="宋体" w:hAnsi="宋体" w:eastAsia="宋体" w:cs="宋体"/>
          <w:sz w:val="24"/>
          <w:szCs w:val="24"/>
        </w:rPr>
      </w:pPr>
      <w:r>
        <w:rPr>
          <w:rFonts w:ascii="宋体" w:hAnsi="宋体" w:eastAsia="宋体" w:cs="宋体"/>
          <w:spacing w:val="-1"/>
          <w:sz w:val="24"/>
          <w:szCs w:val="24"/>
        </w:rPr>
        <w:t>共和国法定计量单位。</w:t>
      </w:r>
    </w:p>
    <w:p>
      <w:pPr>
        <w:spacing w:before="181" w:line="358" w:lineRule="auto"/>
        <w:ind w:right="61" w:firstLine="588"/>
        <w:jc w:val="both"/>
        <w:rPr>
          <w:rFonts w:ascii="宋体" w:hAnsi="宋体" w:eastAsia="宋体" w:cs="宋体"/>
          <w:sz w:val="24"/>
          <w:szCs w:val="24"/>
        </w:rPr>
      </w:pPr>
      <w:r>
        <w:rPr>
          <w:rFonts w:ascii="Times New Roman" w:hAnsi="Times New Roman" w:eastAsia="Times New Roman" w:cs="Times New Roman"/>
          <w:spacing w:val="-2"/>
          <w:sz w:val="24"/>
          <w:szCs w:val="24"/>
        </w:rPr>
        <w:t>7.3</w:t>
      </w:r>
      <w:r>
        <w:rPr>
          <w:rFonts w:ascii="宋体" w:hAnsi="宋体" w:eastAsia="宋体" w:cs="宋体"/>
          <w:spacing w:val="-2"/>
          <w:sz w:val="24"/>
          <w:szCs w:val="24"/>
        </w:rPr>
        <w:t>投标人制作投标文件前须提前办理数字证书和电子签章，办理方式和注意</w:t>
      </w:r>
      <w:r>
        <w:rPr>
          <w:rFonts w:ascii="宋体" w:hAnsi="宋体" w:eastAsia="宋体" w:cs="宋体"/>
          <w:spacing w:val="10"/>
          <w:sz w:val="24"/>
          <w:szCs w:val="24"/>
        </w:rPr>
        <w:t>事项详见网站《供应商操作手册》。供应商在国家税务总局集中采购中心网站</w:t>
      </w:r>
      <w:r>
        <w:rPr>
          <w:rFonts w:ascii="宋体" w:hAnsi="宋体" w:eastAsia="宋体" w:cs="宋体"/>
          <w:spacing w:val="-1"/>
          <w:sz w:val="24"/>
          <w:szCs w:val="24"/>
        </w:rPr>
        <w:t>（</w:t>
      </w:r>
      <w:r>
        <w:fldChar w:fldCharType="begin"/>
      </w:r>
      <w:r>
        <w:instrText xml:space="preserve"> HYPERLINK "https://swcg.chinatax.gov.cn" </w:instrText>
      </w:r>
      <w:r>
        <w:fldChar w:fldCharType="separate"/>
      </w:r>
      <w:r>
        <w:rPr>
          <w:rFonts w:ascii="Times New Roman" w:hAnsi="Times New Roman" w:eastAsia="Times New Roman" w:cs="Times New Roman"/>
          <w:spacing w:val="-1"/>
          <w:sz w:val="24"/>
          <w:szCs w:val="24"/>
        </w:rPr>
        <w:t>https://swcg.chinatax.gov.cn</w:t>
      </w:r>
      <w:r>
        <w:rPr>
          <w:rFonts w:ascii="Times New Roman" w:hAnsi="Times New Roman" w:eastAsia="Times New Roman" w:cs="Times New Roman"/>
          <w:spacing w:val="-1"/>
          <w:sz w:val="24"/>
          <w:szCs w:val="24"/>
        </w:rPr>
        <w:fldChar w:fldCharType="end"/>
      </w:r>
      <w:r>
        <w:rPr>
          <w:rFonts w:ascii="宋体" w:hAnsi="宋体" w:eastAsia="宋体" w:cs="宋体"/>
          <w:spacing w:val="-1"/>
          <w:sz w:val="24"/>
          <w:szCs w:val="24"/>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下载中心</w:t>
      </w:r>
      <w:r>
        <w:rPr>
          <w:rFonts w:ascii="Times New Roman" w:hAnsi="Times New Roman" w:eastAsia="Times New Roman" w:cs="Times New Roman"/>
          <w:spacing w:val="-1"/>
          <w:sz w:val="24"/>
          <w:szCs w:val="24"/>
        </w:rPr>
        <w:t>”</w:t>
      </w:r>
      <w:r>
        <w:rPr>
          <w:rFonts w:ascii="宋体" w:hAnsi="宋体" w:eastAsia="宋体" w:cs="宋体"/>
          <w:spacing w:val="-1"/>
          <w:sz w:val="24"/>
          <w:szCs w:val="24"/>
        </w:rPr>
        <w:t>下载并安装</w:t>
      </w:r>
      <w:r>
        <w:rPr>
          <w:rFonts w:ascii="Times New Roman" w:hAnsi="Times New Roman" w:eastAsia="Times New Roman" w:cs="Times New Roman"/>
          <w:spacing w:val="-1"/>
          <w:sz w:val="24"/>
          <w:szCs w:val="24"/>
        </w:rPr>
        <w:t>“</w:t>
      </w:r>
      <w:r>
        <w:rPr>
          <w:rFonts w:ascii="宋体" w:hAnsi="宋体" w:eastAsia="宋体" w:cs="宋体"/>
          <w:spacing w:val="-1"/>
          <w:sz w:val="24"/>
          <w:szCs w:val="24"/>
        </w:rPr>
        <w:t>供</w:t>
      </w:r>
      <w:r>
        <w:rPr>
          <w:rFonts w:ascii="宋体" w:hAnsi="宋体" w:eastAsia="宋体" w:cs="宋体"/>
          <w:spacing w:val="-2"/>
          <w:sz w:val="24"/>
          <w:szCs w:val="24"/>
        </w:rPr>
        <w:t>应商投标工具</w:t>
      </w:r>
      <w:r>
        <w:rPr>
          <w:rFonts w:ascii="Times New Roman" w:hAnsi="Times New Roman" w:eastAsia="Times New Roman" w:cs="Times New Roman"/>
          <w:spacing w:val="-2"/>
          <w:sz w:val="24"/>
          <w:szCs w:val="24"/>
        </w:rPr>
        <w:t>”</w:t>
      </w:r>
      <w:r>
        <w:rPr>
          <w:rFonts w:ascii="宋体" w:hAnsi="宋体" w:eastAsia="宋体" w:cs="宋体"/>
          <w:spacing w:val="-2"/>
          <w:sz w:val="24"/>
          <w:szCs w:val="24"/>
        </w:rPr>
        <w:t>，使用投</w:t>
      </w:r>
      <w:r>
        <w:rPr>
          <w:rFonts w:ascii="宋体" w:hAnsi="宋体" w:eastAsia="宋体" w:cs="宋体"/>
          <w:spacing w:val="4"/>
          <w:sz w:val="24"/>
          <w:szCs w:val="24"/>
        </w:rPr>
        <w:t>标工具编制投标文件。（线上采购项目适用）</w:t>
      </w:r>
    </w:p>
    <w:p>
      <w:pPr>
        <w:spacing w:before="7" w:line="219" w:lineRule="auto"/>
        <w:ind w:left="587"/>
        <w:rPr>
          <w:rFonts w:ascii="宋体" w:hAnsi="宋体" w:eastAsia="宋体" w:cs="宋体"/>
          <w:sz w:val="24"/>
          <w:szCs w:val="24"/>
        </w:rPr>
      </w:pPr>
      <w:r>
        <w:rPr>
          <w:rFonts w:ascii="Times New Roman" w:hAnsi="Times New Roman" w:eastAsia="Times New Roman" w:cs="Times New Roman"/>
          <w:b/>
          <w:bCs/>
          <w:spacing w:val="-3"/>
          <w:sz w:val="24"/>
          <w:szCs w:val="24"/>
        </w:rPr>
        <w:t>8.</w:t>
      </w:r>
      <w:r>
        <w:rPr>
          <w:rFonts w:ascii="宋体" w:hAnsi="宋体" w:eastAsia="宋体" w:cs="宋体"/>
          <w:b/>
          <w:bCs/>
          <w:spacing w:val="-3"/>
          <w:sz w:val="24"/>
          <w:szCs w:val="24"/>
        </w:rPr>
        <w:t>投标文件的组成</w:t>
      </w:r>
    </w:p>
    <w:p>
      <w:pPr>
        <w:spacing w:before="180" w:line="219" w:lineRule="auto"/>
        <w:ind w:left="593"/>
        <w:rPr>
          <w:rFonts w:ascii="宋体" w:hAnsi="宋体" w:eastAsia="宋体" w:cs="宋体"/>
          <w:sz w:val="24"/>
          <w:szCs w:val="24"/>
        </w:rPr>
      </w:pPr>
      <w:r>
        <w:rPr>
          <w:rFonts w:ascii="Times New Roman" w:hAnsi="Times New Roman" w:eastAsia="Times New Roman" w:cs="Times New Roman"/>
          <w:spacing w:val="-1"/>
          <w:sz w:val="24"/>
          <w:szCs w:val="24"/>
        </w:rPr>
        <w:t xml:space="preserve">8.1  </w:t>
      </w:r>
      <w:r>
        <w:rPr>
          <w:rFonts w:ascii="宋体" w:hAnsi="宋体" w:eastAsia="宋体" w:cs="宋体"/>
          <w:spacing w:val="-1"/>
          <w:sz w:val="24"/>
          <w:szCs w:val="24"/>
        </w:rPr>
        <w:t>投标文件包括商务部分和技术部分。</w:t>
      </w:r>
    </w:p>
    <w:p>
      <w:pPr>
        <w:spacing w:before="183" w:line="219" w:lineRule="auto"/>
        <w:ind w:left="603"/>
        <w:rPr>
          <w:rFonts w:ascii="宋体" w:hAnsi="宋体" w:eastAsia="宋体" w:cs="宋体"/>
          <w:sz w:val="24"/>
          <w:szCs w:val="24"/>
        </w:rPr>
      </w:pPr>
      <w:r>
        <w:rPr>
          <w:rFonts w:ascii="Times New Roman" w:hAnsi="Times New Roman" w:eastAsia="Times New Roman" w:cs="Times New Roman"/>
          <w:spacing w:val="-1"/>
          <w:sz w:val="24"/>
          <w:szCs w:val="24"/>
        </w:rPr>
        <w:t xml:space="preserve">8.2  </w:t>
      </w:r>
      <w:r>
        <w:rPr>
          <w:rFonts w:ascii="宋体" w:hAnsi="宋体" w:eastAsia="宋体" w:cs="宋体"/>
          <w:spacing w:val="-1"/>
          <w:sz w:val="24"/>
          <w:szCs w:val="24"/>
        </w:rPr>
        <w:t>投标文件</w:t>
      </w:r>
      <w:r>
        <w:rPr>
          <w:rFonts w:ascii="宋体" w:hAnsi="宋体" w:eastAsia="宋体" w:cs="宋体"/>
          <w:b/>
          <w:bCs/>
          <w:spacing w:val="-1"/>
          <w:sz w:val="24"/>
          <w:szCs w:val="24"/>
        </w:rPr>
        <w:t>商务部分</w:t>
      </w:r>
      <w:r>
        <w:rPr>
          <w:rFonts w:ascii="宋体" w:hAnsi="宋体" w:eastAsia="宋体" w:cs="宋体"/>
          <w:spacing w:val="-1"/>
          <w:sz w:val="24"/>
          <w:szCs w:val="24"/>
        </w:rPr>
        <w:t>主要包括的文件和资料：</w:t>
      </w:r>
    </w:p>
    <w:p>
      <w:pPr>
        <w:spacing w:before="182" w:line="219" w:lineRule="auto"/>
        <w:ind w:left="603"/>
        <w:rPr>
          <w:rFonts w:ascii="宋体" w:hAnsi="宋体" w:eastAsia="宋体" w:cs="宋体"/>
          <w:sz w:val="24"/>
          <w:szCs w:val="24"/>
        </w:rPr>
      </w:pPr>
      <w:r>
        <w:rPr>
          <w:rFonts w:ascii="Times New Roman" w:hAnsi="Times New Roman" w:eastAsia="Times New Roman" w:cs="Times New Roman"/>
          <w:spacing w:val="-2"/>
          <w:sz w:val="24"/>
          <w:szCs w:val="24"/>
        </w:rPr>
        <w:t xml:space="preserve">8.2.1  </w:t>
      </w:r>
      <w:r>
        <w:rPr>
          <w:rFonts w:ascii="宋体" w:hAnsi="宋体" w:eastAsia="宋体" w:cs="宋体"/>
          <w:spacing w:val="-2"/>
          <w:sz w:val="24"/>
          <w:szCs w:val="24"/>
        </w:rPr>
        <w:t>资格证明文件，见</w:t>
      </w:r>
      <w:r>
        <w:rPr>
          <w:rFonts w:ascii="宋体" w:hAnsi="宋体" w:eastAsia="宋体" w:cs="宋体"/>
          <w:b/>
          <w:bCs/>
          <w:spacing w:val="-2"/>
          <w:sz w:val="24"/>
          <w:szCs w:val="24"/>
        </w:rPr>
        <w:t>投标人须知前附表。</w:t>
      </w:r>
    </w:p>
    <w:p>
      <w:pPr>
        <w:spacing w:before="181" w:line="219" w:lineRule="auto"/>
        <w:ind w:left="600"/>
        <w:rPr>
          <w:rFonts w:ascii="宋体" w:hAnsi="宋体" w:eastAsia="宋体" w:cs="宋体"/>
          <w:sz w:val="24"/>
          <w:szCs w:val="24"/>
        </w:rPr>
      </w:pPr>
      <w:r>
        <w:rPr>
          <w:rFonts w:ascii="Times New Roman" w:hAnsi="Times New Roman" w:eastAsia="Times New Roman" w:cs="Times New Roman"/>
          <w:spacing w:val="-2"/>
          <w:sz w:val="24"/>
          <w:szCs w:val="24"/>
        </w:rPr>
        <w:t xml:space="preserve">8.2.2  </w:t>
      </w:r>
      <w:r>
        <w:rPr>
          <w:rFonts w:ascii="宋体" w:hAnsi="宋体" w:eastAsia="宋体" w:cs="宋体"/>
          <w:spacing w:val="-2"/>
          <w:sz w:val="24"/>
          <w:szCs w:val="24"/>
        </w:rPr>
        <w:t>其他文件及资料，见</w:t>
      </w:r>
      <w:r>
        <w:rPr>
          <w:rFonts w:ascii="宋体" w:hAnsi="宋体" w:eastAsia="宋体" w:cs="宋体"/>
          <w:b/>
          <w:bCs/>
          <w:spacing w:val="-2"/>
          <w:sz w:val="24"/>
          <w:szCs w:val="24"/>
        </w:rPr>
        <w:t>投标人须知前附表。</w:t>
      </w:r>
    </w:p>
    <w:p>
      <w:pPr>
        <w:spacing w:before="181" w:line="219" w:lineRule="auto"/>
        <w:ind w:left="600"/>
        <w:rPr>
          <w:rFonts w:ascii="宋体" w:hAnsi="宋体" w:eastAsia="宋体" w:cs="宋体"/>
          <w:sz w:val="24"/>
          <w:szCs w:val="24"/>
        </w:rPr>
      </w:pPr>
      <w:r>
        <w:rPr>
          <w:rFonts w:ascii="Times New Roman" w:hAnsi="Times New Roman" w:eastAsia="Times New Roman" w:cs="Times New Roman"/>
          <w:spacing w:val="-1"/>
          <w:sz w:val="24"/>
          <w:szCs w:val="24"/>
        </w:rPr>
        <w:t xml:space="preserve">8.3  </w:t>
      </w:r>
      <w:r>
        <w:rPr>
          <w:rFonts w:ascii="宋体" w:hAnsi="宋体" w:eastAsia="宋体" w:cs="宋体"/>
          <w:spacing w:val="-1"/>
          <w:sz w:val="24"/>
          <w:szCs w:val="24"/>
        </w:rPr>
        <w:t>投标文件</w:t>
      </w:r>
      <w:r>
        <w:rPr>
          <w:rFonts w:ascii="宋体" w:hAnsi="宋体" w:eastAsia="宋体" w:cs="宋体"/>
          <w:b/>
          <w:bCs/>
          <w:spacing w:val="-1"/>
          <w:sz w:val="24"/>
          <w:szCs w:val="24"/>
        </w:rPr>
        <w:t>技术部分</w:t>
      </w:r>
      <w:r>
        <w:rPr>
          <w:rFonts w:ascii="宋体" w:hAnsi="宋体" w:eastAsia="宋体" w:cs="宋体"/>
          <w:spacing w:val="-1"/>
          <w:sz w:val="24"/>
          <w:szCs w:val="24"/>
        </w:rPr>
        <w:t>主要包括的文件及资料，见</w:t>
      </w:r>
      <w:r>
        <w:rPr>
          <w:rFonts w:ascii="宋体" w:hAnsi="宋体" w:eastAsia="宋体" w:cs="宋体"/>
          <w:b/>
          <w:bCs/>
          <w:spacing w:val="-1"/>
          <w:sz w:val="24"/>
          <w:szCs w:val="24"/>
        </w:rPr>
        <w:t>投标人须</w:t>
      </w:r>
      <w:r>
        <w:rPr>
          <w:rFonts w:ascii="宋体" w:hAnsi="宋体" w:eastAsia="宋体" w:cs="宋体"/>
          <w:b/>
          <w:bCs/>
          <w:spacing w:val="-2"/>
          <w:sz w:val="24"/>
          <w:szCs w:val="24"/>
        </w:rPr>
        <w:t>知前附表。</w:t>
      </w:r>
    </w:p>
    <w:p>
      <w:pPr>
        <w:spacing w:before="184" w:line="219" w:lineRule="auto"/>
        <w:ind w:left="600"/>
        <w:rPr>
          <w:rFonts w:ascii="宋体" w:hAnsi="宋体" w:eastAsia="宋体" w:cs="宋体"/>
          <w:sz w:val="24"/>
          <w:szCs w:val="24"/>
        </w:rPr>
      </w:pPr>
      <w:r>
        <w:rPr>
          <w:rFonts w:ascii="Times New Roman" w:hAnsi="Times New Roman" w:eastAsia="Times New Roman" w:cs="Times New Roman"/>
          <w:spacing w:val="-1"/>
          <w:sz w:val="24"/>
          <w:szCs w:val="24"/>
        </w:rPr>
        <w:t xml:space="preserve">8.4  </w:t>
      </w:r>
      <w:r>
        <w:rPr>
          <w:rFonts w:ascii="宋体" w:hAnsi="宋体" w:eastAsia="宋体" w:cs="宋体"/>
          <w:spacing w:val="-1"/>
          <w:sz w:val="24"/>
          <w:szCs w:val="24"/>
        </w:rPr>
        <w:t>证明资料如标明有效期的，必须在有效期内。</w:t>
      </w:r>
    </w:p>
    <w:p>
      <w:pPr>
        <w:spacing w:before="183" w:line="218" w:lineRule="auto"/>
        <w:ind w:left="586"/>
        <w:rPr>
          <w:rFonts w:ascii="宋体" w:hAnsi="宋体" w:eastAsia="宋体" w:cs="宋体"/>
          <w:sz w:val="24"/>
          <w:szCs w:val="24"/>
        </w:rPr>
      </w:pPr>
      <w:r>
        <w:rPr>
          <w:rFonts w:ascii="Times New Roman" w:hAnsi="Times New Roman" w:eastAsia="Times New Roman" w:cs="Times New Roman"/>
          <w:b/>
          <w:bCs/>
          <w:spacing w:val="-3"/>
          <w:sz w:val="24"/>
          <w:szCs w:val="24"/>
        </w:rPr>
        <w:t>9.</w:t>
      </w:r>
      <w:r>
        <w:rPr>
          <w:rFonts w:ascii="宋体" w:hAnsi="宋体" w:eastAsia="宋体" w:cs="宋体"/>
          <w:b/>
          <w:bCs/>
          <w:spacing w:val="-3"/>
          <w:sz w:val="24"/>
          <w:szCs w:val="24"/>
        </w:rPr>
        <w:t>报价要求</w:t>
      </w:r>
    </w:p>
    <w:p>
      <w:pPr>
        <w:spacing w:before="182" w:line="289" w:lineRule="auto"/>
        <w:ind w:left="111" w:right="63" w:firstLine="477"/>
        <w:rPr>
          <w:rFonts w:ascii="宋体" w:hAnsi="宋体" w:eastAsia="宋体" w:cs="宋体"/>
          <w:sz w:val="24"/>
          <w:szCs w:val="24"/>
        </w:rPr>
      </w:pPr>
      <w:r>
        <w:rPr>
          <w:rFonts w:ascii="Times New Roman" w:hAnsi="Times New Roman" w:eastAsia="Times New Roman" w:cs="Times New Roman"/>
          <w:spacing w:val="1"/>
          <w:sz w:val="24"/>
          <w:szCs w:val="24"/>
        </w:rPr>
        <w:t xml:space="preserve">9.1  </w:t>
      </w:r>
      <w:r>
        <w:rPr>
          <w:rFonts w:ascii="宋体" w:hAnsi="宋体" w:eastAsia="宋体" w:cs="宋体"/>
          <w:spacing w:val="1"/>
          <w:sz w:val="24"/>
          <w:szCs w:val="24"/>
        </w:rPr>
        <w:t>除招标文件另有规定外，投标应以人民币报价，线上采购项目还须按照</w:t>
      </w:r>
      <w:r>
        <w:rPr>
          <w:rFonts w:ascii="宋体" w:hAnsi="宋体" w:eastAsia="宋体" w:cs="宋体"/>
          <w:spacing w:val="-1"/>
          <w:sz w:val="24"/>
          <w:szCs w:val="24"/>
        </w:rPr>
        <w:t>投标工具的流程和提示编制并上传投标报价表。</w:t>
      </w:r>
    </w:p>
    <w:p>
      <w:pPr>
        <w:spacing w:before="182" w:line="218" w:lineRule="auto"/>
        <w:ind w:left="588"/>
        <w:rPr>
          <w:rFonts w:ascii="宋体" w:hAnsi="宋体" w:eastAsia="宋体" w:cs="宋体"/>
          <w:sz w:val="24"/>
          <w:szCs w:val="24"/>
        </w:rPr>
      </w:pPr>
      <w:r>
        <w:rPr>
          <w:rFonts w:ascii="Times New Roman" w:hAnsi="Times New Roman" w:eastAsia="Times New Roman" w:cs="Times New Roman"/>
          <w:sz w:val="24"/>
          <w:szCs w:val="24"/>
        </w:rPr>
        <w:t xml:space="preserve">9.2  </w:t>
      </w:r>
      <w:r>
        <w:rPr>
          <w:rFonts w:ascii="宋体" w:hAnsi="宋体" w:eastAsia="宋体" w:cs="宋体"/>
          <w:sz w:val="24"/>
          <w:szCs w:val="24"/>
        </w:rPr>
        <w:t>本项目不接受任何形式的赠送、</w:t>
      </w:r>
      <w:r>
        <w:rPr>
          <w:rFonts w:ascii="Times New Roman" w:hAnsi="Times New Roman" w:eastAsia="Times New Roman" w:cs="Times New Roman"/>
          <w:spacing w:val="-1"/>
          <w:sz w:val="24"/>
          <w:szCs w:val="24"/>
        </w:rPr>
        <w:t>“</w:t>
      </w:r>
      <w:r>
        <w:rPr>
          <w:rFonts w:ascii="宋体" w:hAnsi="宋体" w:eastAsia="宋体" w:cs="宋体"/>
          <w:spacing w:val="-1"/>
          <w:sz w:val="24"/>
          <w:szCs w:val="24"/>
        </w:rPr>
        <w:t>零</w:t>
      </w:r>
      <w:r>
        <w:rPr>
          <w:rFonts w:ascii="Times New Roman" w:hAnsi="Times New Roman" w:eastAsia="Times New Roman" w:cs="Times New Roman"/>
          <w:spacing w:val="-1"/>
          <w:sz w:val="24"/>
          <w:szCs w:val="24"/>
        </w:rPr>
        <w:t>”</w:t>
      </w:r>
      <w:r>
        <w:rPr>
          <w:rFonts w:ascii="宋体" w:hAnsi="宋体" w:eastAsia="宋体" w:cs="宋体"/>
          <w:spacing w:val="-1"/>
          <w:sz w:val="24"/>
          <w:szCs w:val="24"/>
        </w:rPr>
        <w:t>报价和折扣报价。</w:t>
      </w:r>
    </w:p>
    <w:p>
      <w:pPr>
        <w:spacing w:before="185" w:line="289" w:lineRule="auto"/>
        <w:ind w:left="111" w:right="61" w:firstLine="477"/>
        <w:rPr>
          <w:rFonts w:ascii="宋体" w:hAnsi="宋体" w:eastAsia="宋体" w:cs="宋体"/>
          <w:sz w:val="24"/>
          <w:szCs w:val="24"/>
        </w:rPr>
      </w:pPr>
      <w:r>
        <w:rPr>
          <w:rFonts w:ascii="Times New Roman" w:hAnsi="Times New Roman" w:eastAsia="Times New Roman" w:cs="Times New Roman"/>
          <w:spacing w:val="1"/>
          <w:sz w:val="24"/>
          <w:szCs w:val="24"/>
        </w:rPr>
        <w:t xml:space="preserve">9.3  </w:t>
      </w:r>
      <w:r>
        <w:rPr>
          <w:rFonts w:ascii="宋体" w:hAnsi="宋体" w:eastAsia="宋体" w:cs="宋体"/>
          <w:spacing w:val="1"/>
          <w:sz w:val="24"/>
          <w:szCs w:val="24"/>
        </w:rPr>
        <w:t>本项目以投标报价为依据计算价格分。投标报价应包括招标文件中要求</w:t>
      </w:r>
      <w:r>
        <w:rPr>
          <w:rFonts w:ascii="宋体" w:hAnsi="宋体" w:eastAsia="宋体" w:cs="宋体"/>
          <w:spacing w:val="-1"/>
          <w:sz w:val="24"/>
          <w:szCs w:val="24"/>
        </w:rPr>
        <w:t>投标人承担所有工作内容的全部费用。</w:t>
      </w:r>
    </w:p>
    <w:p>
      <w:pPr>
        <w:spacing w:before="181" w:line="324" w:lineRule="auto"/>
        <w:ind w:left="107" w:firstLine="481"/>
        <w:rPr>
          <w:rFonts w:ascii="宋体" w:hAnsi="宋体" w:eastAsia="宋体" w:cs="宋体"/>
          <w:sz w:val="24"/>
          <w:szCs w:val="24"/>
        </w:rPr>
      </w:pPr>
      <w:r>
        <w:rPr>
          <w:rFonts w:ascii="Times New Roman" w:hAnsi="Times New Roman" w:eastAsia="Times New Roman" w:cs="Times New Roman"/>
          <w:spacing w:val="1"/>
          <w:sz w:val="24"/>
          <w:szCs w:val="24"/>
        </w:rPr>
        <w:t xml:space="preserve">9.4  </w:t>
      </w:r>
      <w:r>
        <w:rPr>
          <w:rFonts w:ascii="宋体" w:hAnsi="宋体" w:eastAsia="宋体" w:cs="宋体"/>
          <w:spacing w:val="1"/>
          <w:sz w:val="24"/>
          <w:szCs w:val="24"/>
        </w:rPr>
        <w:t>评标委员会认为投标人的报价明显低于其他通过符合性审查投标人的报</w:t>
      </w:r>
      <w:r>
        <w:rPr>
          <w:rFonts w:ascii="宋体" w:hAnsi="宋体" w:eastAsia="宋体" w:cs="宋体"/>
          <w:sz w:val="24"/>
          <w:szCs w:val="24"/>
        </w:rPr>
        <w:t>价，有可能影响产品质量或者不能诚信履约的，应当要求其在</w:t>
      </w:r>
      <w:r>
        <w:rPr>
          <w:rFonts w:ascii="宋体" w:hAnsi="宋体" w:eastAsia="宋体" w:cs="宋体"/>
          <w:spacing w:val="-1"/>
          <w:sz w:val="24"/>
          <w:szCs w:val="24"/>
        </w:rPr>
        <w:t>评标现场合理的时</w:t>
      </w:r>
      <w:r>
        <w:rPr>
          <w:rFonts w:ascii="宋体" w:hAnsi="宋体" w:eastAsia="宋体" w:cs="宋体"/>
          <w:spacing w:val="-5"/>
          <w:sz w:val="24"/>
          <w:szCs w:val="24"/>
        </w:rPr>
        <w:t>间内提供书面说明，必要时提交相关证明材料；投标人不能证明其报</w:t>
      </w:r>
      <w:r>
        <w:rPr>
          <w:rFonts w:ascii="宋体" w:hAnsi="宋体" w:eastAsia="宋体" w:cs="宋体"/>
          <w:spacing w:val="-6"/>
          <w:sz w:val="24"/>
          <w:szCs w:val="24"/>
        </w:rPr>
        <w:t>价合理性的，</w:t>
      </w:r>
      <w:r>
        <w:rPr>
          <w:rFonts w:ascii="宋体" w:hAnsi="宋体" w:eastAsia="宋体" w:cs="宋体"/>
          <w:spacing w:val="-1"/>
          <w:sz w:val="24"/>
          <w:szCs w:val="24"/>
        </w:rPr>
        <w:t>评标委员会应当将其作为无效投标处理。</w:t>
      </w:r>
    </w:p>
    <w:p>
      <w:pPr>
        <w:spacing w:before="184" w:line="218" w:lineRule="auto"/>
        <w:ind w:left="588"/>
        <w:rPr>
          <w:rFonts w:ascii="宋体" w:hAnsi="宋体" w:eastAsia="宋体" w:cs="宋体"/>
          <w:sz w:val="24"/>
          <w:szCs w:val="24"/>
        </w:rPr>
      </w:pPr>
      <w:r>
        <w:rPr>
          <w:rFonts w:ascii="Times New Roman" w:hAnsi="Times New Roman" w:eastAsia="Times New Roman" w:cs="Times New Roman"/>
          <w:spacing w:val="-1"/>
          <w:sz w:val="24"/>
          <w:szCs w:val="24"/>
        </w:rPr>
        <w:t xml:space="preserve">9.5  </w:t>
      </w:r>
      <w:r>
        <w:rPr>
          <w:rFonts w:ascii="宋体" w:hAnsi="宋体" w:eastAsia="宋体" w:cs="宋体"/>
          <w:spacing w:val="-1"/>
          <w:sz w:val="24"/>
          <w:szCs w:val="24"/>
        </w:rPr>
        <w:t>最低报价不能作为中标的保证。</w:t>
      </w:r>
    </w:p>
    <w:p>
      <w:pPr>
        <w:spacing w:before="184" w:line="219" w:lineRule="auto"/>
        <w:ind w:left="595"/>
        <w:rPr>
          <w:rFonts w:ascii="宋体" w:hAnsi="宋体" w:eastAsia="宋体" w:cs="宋体"/>
          <w:sz w:val="24"/>
          <w:szCs w:val="24"/>
        </w:rPr>
      </w:pPr>
      <w:r>
        <w:rPr>
          <w:rFonts w:ascii="Times New Roman" w:hAnsi="Times New Roman" w:eastAsia="Times New Roman" w:cs="Times New Roman"/>
          <w:b/>
          <w:bCs/>
          <w:spacing w:val="-3"/>
          <w:sz w:val="24"/>
          <w:szCs w:val="24"/>
        </w:rPr>
        <w:t>10.</w:t>
      </w:r>
      <w:r>
        <w:rPr>
          <w:rFonts w:ascii="宋体" w:hAnsi="宋体" w:eastAsia="宋体" w:cs="宋体"/>
          <w:b/>
          <w:bCs/>
          <w:spacing w:val="-3"/>
          <w:sz w:val="24"/>
          <w:szCs w:val="24"/>
        </w:rPr>
        <w:t>投标文件的书写、密封、签署、盖章</w:t>
      </w:r>
    </w:p>
    <w:p>
      <w:pPr>
        <w:spacing w:before="260" w:line="219" w:lineRule="auto"/>
        <w:ind w:left="607"/>
        <w:rPr>
          <w:rFonts w:ascii="宋体" w:hAnsi="宋体" w:eastAsia="宋体" w:cs="宋体"/>
          <w:sz w:val="24"/>
          <w:szCs w:val="24"/>
        </w:rPr>
      </w:pPr>
      <w:r>
        <w:rPr>
          <w:rFonts w:ascii="Times New Roman" w:hAnsi="Times New Roman" w:eastAsia="Times New Roman" w:cs="Times New Roman"/>
          <w:spacing w:val="-8"/>
          <w:sz w:val="24"/>
          <w:szCs w:val="24"/>
        </w:rPr>
        <w:t>10.1</w:t>
      </w:r>
      <w:r>
        <w:rPr>
          <w:rFonts w:ascii="Times New Roman" w:hAnsi="Times New Roman" w:eastAsia="Times New Roman" w:cs="Times New Roman"/>
          <w:spacing w:val="18"/>
          <w:w w:val="101"/>
          <w:sz w:val="24"/>
          <w:szCs w:val="24"/>
        </w:rPr>
        <w:t xml:space="preserve"> </w:t>
      </w:r>
      <w:r>
        <w:rPr>
          <w:rFonts w:ascii="宋体" w:hAnsi="宋体" w:eastAsia="宋体" w:cs="宋体"/>
          <w:spacing w:val="-8"/>
          <w:sz w:val="24"/>
          <w:szCs w:val="24"/>
        </w:rPr>
        <w:t>书写</w:t>
      </w:r>
    </w:p>
    <w:p>
      <w:pPr>
        <w:spacing w:before="183" w:line="219" w:lineRule="auto"/>
        <w:ind w:left="607"/>
        <w:rPr>
          <w:rFonts w:ascii="宋体" w:hAnsi="宋体" w:eastAsia="宋体" w:cs="宋体"/>
          <w:sz w:val="24"/>
          <w:szCs w:val="24"/>
        </w:rPr>
      </w:pPr>
      <w:r>
        <w:rPr>
          <w:rFonts w:ascii="Times New Roman" w:hAnsi="Times New Roman" w:eastAsia="Times New Roman" w:cs="Times New Roman"/>
          <w:spacing w:val="-1"/>
          <w:sz w:val="24"/>
          <w:szCs w:val="24"/>
        </w:rPr>
        <w:t xml:space="preserve">10.1.1 </w:t>
      </w:r>
      <w:r>
        <w:rPr>
          <w:rFonts w:ascii="宋体" w:hAnsi="宋体" w:eastAsia="宋体" w:cs="宋体"/>
          <w:spacing w:val="-1"/>
          <w:sz w:val="24"/>
          <w:szCs w:val="24"/>
        </w:rPr>
        <w:t>投标文件应使用不能擦去的墨料或墨水打印、书写。</w:t>
      </w:r>
    </w:p>
    <w:p>
      <w:pPr>
        <w:spacing w:before="185" w:line="289" w:lineRule="auto"/>
        <w:ind w:left="110" w:right="61" w:firstLine="496"/>
        <w:rPr>
          <w:rFonts w:ascii="宋体" w:hAnsi="宋体" w:eastAsia="宋体" w:cs="宋体"/>
          <w:sz w:val="24"/>
          <w:szCs w:val="24"/>
        </w:rPr>
      </w:pPr>
      <w:r>
        <w:rPr>
          <w:rFonts w:ascii="Times New Roman" w:hAnsi="Times New Roman" w:eastAsia="Times New Roman" w:cs="Times New Roman"/>
          <w:spacing w:val="1"/>
          <w:sz w:val="24"/>
          <w:szCs w:val="24"/>
        </w:rPr>
        <w:t xml:space="preserve">10.1.2 </w:t>
      </w:r>
      <w:r>
        <w:rPr>
          <w:rFonts w:ascii="宋体" w:hAnsi="宋体" w:eastAsia="宋体" w:cs="宋体"/>
          <w:spacing w:val="1"/>
          <w:sz w:val="24"/>
          <w:szCs w:val="24"/>
        </w:rPr>
        <w:t>投标文件内容应没有涂改或行间插字。若有前述改动，在改</w:t>
      </w:r>
      <w:r>
        <w:rPr>
          <w:rFonts w:ascii="宋体" w:hAnsi="宋体" w:eastAsia="宋体" w:cs="宋体"/>
          <w:sz w:val="24"/>
          <w:szCs w:val="24"/>
        </w:rPr>
        <w:t>动处应由单位负责人（投标人代表）签字确认或加盖</w:t>
      </w:r>
      <w:r>
        <w:rPr>
          <w:rFonts w:ascii="宋体" w:hAnsi="宋体" w:eastAsia="宋体" w:cs="宋体"/>
          <w:spacing w:val="-1"/>
          <w:sz w:val="24"/>
          <w:szCs w:val="24"/>
        </w:rPr>
        <w:t>投标人的单位公章或校正章。</w:t>
      </w:r>
    </w:p>
    <w:p>
      <w:pPr>
        <w:spacing w:before="184" w:line="221" w:lineRule="auto"/>
        <w:ind w:left="607"/>
        <w:rPr>
          <w:rFonts w:ascii="宋体" w:hAnsi="宋体" w:eastAsia="宋体" w:cs="宋体"/>
          <w:sz w:val="24"/>
          <w:szCs w:val="24"/>
        </w:rPr>
      </w:pPr>
      <w:r>
        <w:rPr>
          <w:rFonts w:ascii="Times New Roman" w:hAnsi="Times New Roman" w:eastAsia="Times New Roman" w:cs="Times New Roman"/>
          <w:spacing w:val="-7"/>
          <w:sz w:val="24"/>
          <w:szCs w:val="24"/>
        </w:rPr>
        <w:t>10.2</w:t>
      </w:r>
      <w:r>
        <w:rPr>
          <w:rFonts w:ascii="Times New Roman" w:hAnsi="Times New Roman" w:eastAsia="Times New Roman" w:cs="Times New Roman"/>
          <w:spacing w:val="12"/>
          <w:sz w:val="24"/>
          <w:szCs w:val="24"/>
        </w:rPr>
        <w:t xml:space="preserve"> </w:t>
      </w:r>
      <w:r>
        <w:rPr>
          <w:rFonts w:ascii="宋体" w:hAnsi="宋体" w:eastAsia="宋体" w:cs="宋体"/>
          <w:spacing w:val="-7"/>
          <w:sz w:val="24"/>
          <w:szCs w:val="24"/>
        </w:rPr>
        <w:t>密封</w:t>
      </w:r>
    </w:p>
    <w:p>
      <w:pPr>
        <w:spacing w:before="180" w:line="219" w:lineRule="auto"/>
        <w:ind w:left="607"/>
        <w:rPr>
          <w:rFonts w:ascii="宋体" w:hAnsi="宋体" w:eastAsia="宋体" w:cs="宋体"/>
          <w:sz w:val="24"/>
          <w:szCs w:val="24"/>
        </w:rPr>
      </w:pPr>
      <w:r>
        <w:rPr>
          <w:rFonts w:ascii="Times New Roman" w:hAnsi="Times New Roman" w:eastAsia="Times New Roman" w:cs="Times New Roman"/>
          <w:spacing w:val="-1"/>
          <w:sz w:val="24"/>
          <w:szCs w:val="24"/>
        </w:rPr>
        <w:t xml:space="preserve">10.2.1 </w:t>
      </w:r>
      <w:r>
        <w:rPr>
          <w:rFonts w:ascii="宋体" w:hAnsi="宋体" w:eastAsia="宋体" w:cs="宋体"/>
          <w:spacing w:val="-1"/>
          <w:sz w:val="24"/>
          <w:szCs w:val="24"/>
        </w:rPr>
        <w:t>投标文件应胶装或装订成册，避免材料散装、脱落。</w:t>
      </w:r>
    </w:p>
    <w:p>
      <w:pPr>
        <w:spacing w:line="219" w:lineRule="auto"/>
        <w:rPr>
          <w:rFonts w:ascii="宋体" w:hAnsi="宋体" w:eastAsia="宋体" w:cs="宋体"/>
          <w:sz w:val="24"/>
          <w:szCs w:val="24"/>
        </w:rPr>
        <w:sectPr>
          <w:footerReference r:id="rId21" w:type="default"/>
          <w:pgSz w:w="11906" w:h="16839"/>
          <w:pgMar w:top="1426" w:right="1690" w:bottom="1242" w:left="1652" w:header="0" w:footer="1078" w:gutter="0"/>
          <w:cols w:space="720" w:num="1"/>
        </w:sectPr>
      </w:pPr>
    </w:p>
    <w:p>
      <w:pPr>
        <w:spacing w:before="122" w:line="360" w:lineRule="auto"/>
        <w:ind w:left="114" w:firstLine="498"/>
        <w:jc w:val="both"/>
        <w:rPr>
          <w:rFonts w:ascii="宋体" w:hAnsi="宋体" w:eastAsia="宋体" w:cs="宋体"/>
          <w:sz w:val="24"/>
          <w:szCs w:val="24"/>
        </w:rPr>
      </w:pPr>
      <w:r>
        <w:rPr>
          <w:rFonts w:ascii="Times New Roman" w:hAnsi="Times New Roman" w:eastAsia="Times New Roman" w:cs="Times New Roman"/>
          <w:spacing w:val="1"/>
          <w:sz w:val="24"/>
          <w:szCs w:val="24"/>
        </w:rPr>
        <w:t xml:space="preserve">10.2.2 </w:t>
      </w:r>
      <w:r>
        <w:rPr>
          <w:rFonts w:ascii="宋体" w:hAnsi="宋体" w:eastAsia="宋体" w:cs="宋体"/>
          <w:spacing w:val="1"/>
          <w:sz w:val="24"/>
          <w:szCs w:val="24"/>
        </w:rPr>
        <w:t>投标文件应使用不透明的牛皮纸或档案袋等材料密封包装，</w:t>
      </w:r>
      <w:r>
        <w:rPr>
          <w:rFonts w:ascii="宋体" w:hAnsi="宋体" w:eastAsia="宋体" w:cs="宋体"/>
          <w:sz w:val="24"/>
          <w:szCs w:val="24"/>
        </w:rPr>
        <w:t>并在外包装封面注明</w:t>
      </w:r>
      <w:r>
        <w:rPr>
          <w:rFonts w:ascii="Times New Roman" w:hAnsi="Times New Roman" w:eastAsia="Times New Roman" w:cs="Times New Roman"/>
          <w:sz w:val="24"/>
          <w:szCs w:val="24"/>
        </w:rPr>
        <w:t>“</w:t>
      </w:r>
      <w:r>
        <w:rPr>
          <w:rFonts w:ascii="宋体" w:hAnsi="宋体" w:eastAsia="宋体" w:cs="宋体"/>
          <w:sz w:val="24"/>
          <w:szCs w:val="24"/>
        </w:rPr>
        <w:t>正本</w:t>
      </w:r>
      <w:r>
        <w:rPr>
          <w:rFonts w:ascii="Times New Roman" w:hAnsi="Times New Roman" w:eastAsia="Times New Roman" w:cs="Times New Roman"/>
          <w:sz w:val="24"/>
          <w:szCs w:val="24"/>
        </w:rPr>
        <w:t>”</w:t>
      </w:r>
      <w:r>
        <w:rPr>
          <w:rFonts w:ascii="宋体" w:hAnsi="宋体" w:eastAsia="宋体" w:cs="宋体"/>
          <w:sz w:val="24"/>
          <w:szCs w:val="24"/>
        </w:rPr>
        <w:t>或</w:t>
      </w:r>
      <w:r>
        <w:rPr>
          <w:rFonts w:ascii="Times New Roman" w:hAnsi="Times New Roman" w:eastAsia="Times New Roman" w:cs="Times New Roman"/>
          <w:sz w:val="24"/>
          <w:szCs w:val="24"/>
        </w:rPr>
        <w:t>“</w:t>
      </w:r>
      <w:r>
        <w:rPr>
          <w:rFonts w:ascii="宋体" w:hAnsi="宋体" w:eastAsia="宋体" w:cs="宋体"/>
          <w:sz w:val="24"/>
          <w:szCs w:val="24"/>
        </w:rPr>
        <w:t>副本</w:t>
      </w:r>
      <w:r>
        <w:rPr>
          <w:rFonts w:ascii="Times New Roman" w:hAnsi="Times New Roman" w:eastAsia="Times New Roman" w:cs="Times New Roman"/>
          <w:sz w:val="24"/>
          <w:szCs w:val="24"/>
        </w:rPr>
        <w:t>”</w:t>
      </w:r>
      <w:r>
        <w:rPr>
          <w:rFonts w:ascii="Times New Roman" w:hAnsi="Times New Roman" w:eastAsia="Times New Roman" w:cs="Times New Roman"/>
          <w:spacing w:val="-17"/>
          <w:sz w:val="24"/>
          <w:szCs w:val="24"/>
        </w:rPr>
        <w:t xml:space="preserve"> </w:t>
      </w:r>
      <w:r>
        <w:rPr>
          <w:rFonts w:ascii="宋体" w:hAnsi="宋体" w:eastAsia="宋体" w:cs="宋体"/>
          <w:sz w:val="24"/>
          <w:szCs w:val="24"/>
        </w:rPr>
        <w:t>，以及项目编号、项目名称、开标时间等信息，避免投标文件被误拆或提前拆封。投标文件正本应按上述要求制作</w:t>
      </w:r>
      <w:r>
        <w:rPr>
          <w:rFonts w:ascii="宋体" w:hAnsi="宋体" w:eastAsia="宋体" w:cs="宋体"/>
          <w:spacing w:val="-1"/>
          <w:sz w:val="24"/>
          <w:szCs w:val="24"/>
        </w:rPr>
        <w:t>。副本可按上述要</w:t>
      </w:r>
      <w:r>
        <w:rPr>
          <w:rFonts w:ascii="宋体" w:hAnsi="宋体" w:eastAsia="宋体" w:cs="宋体"/>
          <w:spacing w:val="-4"/>
          <w:sz w:val="24"/>
          <w:szCs w:val="24"/>
        </w:rPr>
        <w:t>求制作，也可用正本的完整复印件，并与正本保持一致（若不一致，以</w:t>
      </w:r>
      <w:r>
        <w:rPr>
          <w:rFonts w:ascii="宋体" w:hAnsi="宋体" w:eastAsia="宋体" w:cs="宋体"/>
          <w:spacing w:val="-5"/>
          <w:sz w:val="24"/>
          <w:szCs w:val="24"/>
        </w:rPr>
        <w:t>正本为准）</w:t>
      </w:r>
    </w:p>
    <w:p>
      <w:pPr>
        <w:spacing w:line="218" w:lineRule="auto"/>
        <w:ind w:left="612"/>
        <w:rPr>
          <w:rFonts w:ascii="宋体" w:hAnsi="宋体" w:eastAsia="宋体" w:cs="宋体"/>
          <w:sz w:val="24"/>
          <w:szCs w:val="24"/>
        </w:rPr>
      </w:pPr>
      <w:r>
        <w:rPr>
          <w:rFonts w:ascii="Times New Roman" w:hAnsi="Times New Roman" w:eastAsia="Times New Roman" w:cs="Times New Roman"/>
          <w:spacing w:val="-3"/>
          <w:sz w:val="24"/>
          <w:szCs w:val="24"/>
        </w:rPr>
        <w:t xml:space="preserve">10.3 </w:t>
      </w:r>
      <w:r>
        <w:rPr>
          <w:rFonts w:ascii="宋体" w:hAnsi="宋体" w:eastAsia="宋体" w:cs="宋体"/>
          <w:spacing w:val="-3"/>
          <w:sz w:val="24"/>
          <w:szCs w:val="24"/>
        </w:rPr>
        <w:t>签署、盖章</w:t>
      </w:r>
    </w:p>
    <w:p>
      <w:pPr>
        <w:spacing w:before="105" w:line="289" w:lineRule="auto"/>
        <w:ind w:left="114" w:right="99" w:firstLine="498"/>
        <w:rPr>
          <w:rFonts w:ascii="宋体" w:hAnsi="宋体" w:eastAsia="宋体" w:cs="宋体"/>
          <w:sz w:val="24"/>
          <w:szCs w:val="24"/>
        </w:rPr>
      </w:pPr>
      <w:r>
        <w:rPr>
          <w:rFonts w:ascii="Times New Roman" w:hAnsi="Times New Roman" w:eastAsia="Times New Roman" w:cs="Times New Roman"/>
          <w:spacing w:val="-5"/>
          <w:sz w:val="24"/>
          <w:szCs w:val="24"/>
        </w:rPr>
        <w:t>10.3.</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pacing w:val="-5"/>
          <w:sz w:val="24"/>
          <w:szCs w:val="24"/>
        </w:rPr>
        <w:t>1</w:t>
      </w:r>
      <w:r>
        <w:rPr>
          <w:rFonts w:ascii="宋体" w:hAnsi="宋体" w:eastAsia="宋体" w:cs="宋体"/>
          <w:spacing w:val="-5"/>
          <w:sz w:val="24"/>
          <w:szCs w:val="24"/>
        </w:rPr>
        <w:t>投标文件中要求签字处应由投标人的单位负责人（投标人代表）签字或</w:t>
      </w:r>
      <w:r>
        <w:rPr>
          <w:rFonts w:ascii="宋体" w:hAnsi="宋体" w:eastAsia="宋体" w:cs="宋体"/>
          <w:spacing w:val="-2"/>
          <w:sz w:val="24"/>
          <w:szCs w:val="24"/>
        </w:rPr>
        <w:t>加盖个人印章。</w:t>
      </w:r>
    </w:p>
    <w:p>
      <w:pPr>
        <w:spacing w:before="261" w:line="219" w:lineRule="auto"/>
        <w:ind w:left="612"/>
        <w:rPr>
          <w:rFonts w:ascii="宋体" w:hAnsi="宋体" w:eastAsia="宋体" w:cs="宋体"/>
          <w:sz w:val="24"/>
          <w:szCs w:val="24"/>
        </w:rPr>
      </w:pPr>
      <w:r>
        <w:rPr>
          <w:rFonts w:ascii="Times New Roman" w:hAnsi="Times New Roman" w:eastAsia="Times New Roman" w:cs="Times New Roman"/>
          <w:spacing w:val="-1"/>
          <w:sz w:val="24"/>
          <w:szCs w:val="24"/>
        </w:rPr>
        <w:t xml:space="preserve">10.3.2 </w:t>
      </w:r>
      <w:r>
        <w:rPr>
          <w:rFonts w:ascii="宋体" w:hAnsi="宋体" w:eastAsia="宋体" w:cs="宋体"/>
          <w:spacing w:val="-1"/>
          <w:sz w:val="24"/>
          <w:szCs w:val="24"/>
        </w:rPr>
        <w:t>投标文件必须按照招标文件给出文件格式的签署要求进行签署。</w:t>
      </w:r>
    </w:p>
    <w:p>
      <w:pPr>
        <w:spacing w:before="104" w:line="312" w:lineRule="auto"/>
        <w:ind w:left="114" w:right="99" w:firstLine="498"/>
        <w:rPr>
          <w:rFonts w:ascii="宋体" w:hAnsi="宋体" w:eastAsia="宋体" w:cs="宋体"/>
          <w:sz w:val="24"/>
          <w:szCs w:val="24"/>
        </w:rPr>
      </w:pPr>
      <w:r>
        <w:rPr>
          <w:rFonts w:ascii="Times New Roman" w:hAnsi="Times New Roman" w:eastAsia="Times New Roman" w:cs="Times New Roman"/>
          <w:spacing w:val="2"/>
          <w:sz w:val="24"/>
          <w:szCs w:val="24"/>
        </w:rPr>
        <w:t>10.3.3</w:t>
      </w:r>
      <w:r>
        <w:rPr>
          <w:rFonts w:ascii="宋体" w:hAnsi="宋体" w:eastAsia="宋体" w:cs="宋体"/>
          <w:spacing w:val="2"/>
          <w:sz w:val="24"/>
          <w:szCs w:val="24"/>
        </w:rPr>
        <w:t>投标人在</w:t>
      </w:r>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投标函</w:t>
      </w:r>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法定代表人授</w:t>
      </w:r>
      <w:r>
        <w:rPr>
          <w:rFonts w:ascii="宋体" w:hAnsi="宋体" w:eastAsia="宋体" w:cs="宋体"/>
          <w:b/>
          <w:bCs/>
          <w:spacing w:val="1"/>
          <w:sz w:val="24"/>
          <w:szCs w:val="24"/>
        </w:rPr>
        <w:t>权委托书</w:t>
      </w:r>
      <w:r>
        <w:rPr>
          <w:rFonts w:ascii="Times New Roman" w:hAnsi="Times New Roman" w:eastAsia="Times New Roman" w:cs="Times New Roman"/>
          <w:b/>
          <w:bCs/>
          <w:spacing w:val="1"/>
          <w:sz w:val="24"/>
          <w:szCs w:val="24"/>
        </w:rPr>
        <w:t>”</w:t>
      </w:r>
      <w:r>
        <w:rPr>
          <w:rFonts w:ascii="宋体" w:hAnsi="宋体" w:eastAsia="宋体" w:cs="宋体"/>
          <w:spacing w:val="1"/>
          <w:sz w:val="24"/>
          <w:szCs w:val="24"/>
        </w:rPr>
        <w:t>上应当按格式要求加盖与</w:t>
      </w:r>
      <w:r>
        <w:rPr>
          <w:rFonts w:ascii="宋体" w:hAnsi="宋体" w:eastAsia="宋体" w:cs="宋体"/>
          <w:sz w:val="24"/>
          <w:szCs w:val="24"/>
        </w:rPr>
        <w:t>投标人名称全称一致的标准公章，并按照招标文件第五章投标</w:t>
      </w:r>
      <w:r>
        <w:rPr>
          <w:rFonts w:ascii="宋体" w:hAnsi="宋体" w:eastAsia="宋体" w:cs="宋体"/>
          <w:spacing w:val="-1"/>
          <w:sz w:val="24"/>
          <w:szCs w:val="24"/>
        </w:rPr>
        <w:t>文件格式中的相应格式文件要求签署全名或加盖名章。</w:t>
      </w:r>
    </w:p>
    <w:p>
      <w:pPr>
        <w:spacing w:before="185" w:line="288" w:lineRule="auto"/>
        <w:ind w:left="115" w:right="101" w:firstLine="497"/>
        <w:rPr>
          <w:rFonts w:ascii="宋体" w:hAnsi="宋体" w:eastAsia="宋体" w:cs="宋体"/>
          <w:sz w:val="24"/>
          <w:szCs w:val="24"/>
        </w:rPr>
      </w:pPr>
      <w:r>
        <w:rPr>
          <w:rFonts w:ascii="Times New Roman" w:hAnsi="Times New Roman" w:eastAsia="Times New Roman" w:cs="Times New Roman"/>
          <w:sz w:val="24"/>
          <w:szCs w:val="24"/>
        </w:rPr>
        <w:t>10.3.4</w:t>
      </w:r>
      <w:r>
        <w:rPr>
          <w:rFonts w:ascii="宋体" w:hAnsi="宋体" w:eastAsia="宋体" w:cs="宋体"/>
          <w:sz w:val="24"/>
          <w:szCs w:val="24"/>
        </w:rPr>
        <w:t>投标文件中的</w:t>
      </w:r>
      <w:r>
        <w:rPr>
          <w:rFonts w:ascii="Times New Roman" w:hAnsi="Times New Roman" w:eastAsia="Times New Roman" w:cs="Times New Roman"/>
          <w:sz w:val="24"/>
          <w:szCs w:val="24"/>
        </w:rPr>
        <w:t>“</w:t>
      </w:r>
      <w:r>
        <w:rPr>
          <w:rFonts w:ascii="宋体" w:hAnsi="宋体" w:eastAsia="宋体" w:cs="宋体"/>
          <w:sz w:val="24"/>
          <w:szCs w:val="24"/>
        </w:rPr>
        <w:t>盖章</w:t>
      </w:r>
      <w:r>
        <w:rPr>
          <w:rFonts w:ascii="Times New Roman" w:hAnsi="Times New Roman" w:eastAsia="Times New Roman" w:cs="Times New Roman"/>
          <w:sz w:val="24"/>
          <w:szCs w:val="24"/>
        </w:rPr>
        <w:t>”</w:t>
      </w:r>
      <w:r>
        <w:rPr>
          <w:rFonts w:ascii="宋体" w:hAnsi="宋体" w:eastAsia="宋体" w:cs="宋体"/>
          <w:sz w:val="24"/>
          <w:szCs w:val="24"/>
        </w:rPr>
        <w:t>指加盖投标人的</w:t>
      </w:r>
      <w:r>
        <w:rPr>
          <w:rFonts w:ascii="Times New Roman" w:hAnsi="Times New Roman" w:eastAsia="Times New Roman" w:cs="Times New Roman"/>
          <w:sz w:val="24"/>
          <w:szCs w:val="24"/>
        </w:rPr>
        <w:t>“</w:t>
      </w:r>
      <w:r>
        <w:rPr>
          <w:rFonts w:ascii="宋体" w:hAnsi="宋体" w:eastAsia="宋体" w:cs="宋体"/>
          <w:sz w:val="24"/>
          <w:szCs w:val="24"/>
        </w:rPr>
        <w:t>公章</w:t>
      </w:r>
      <w:r>
        <w:rPr>
          <w:rFonts w:ascii="Times New Roman" w:hAnsi="Times New Roman" w:eastAsia="Times New Roman" w:cs="Times New Roman"/>
          <w:sz w:val="24"/>
          <w:szCs w:val="24"/>
        </w:rPr>
        <w:t>”</w:t>
      </w:r>
      <w:r>
        <w:rPr>
          <w:rFonts w:ascii="Times New Roman" w:hAnsi="Times New Roman" w:eastAsia="Times New Roman" w:cs="Times New Roman"/>
          <w:spacing w:val="-26"/>
          <w:sz w:val="24"/>
          <w:szCs w:val="24"/>
        </w:rPr>
        <w:t xml:space="preserve"> </w:t>
      </w:r>
      <w:r>
        <w:rPr>
          <w:rFonts w:ascii="宋体" w:hAnsi="宋体" w:eastAsia="宋体" w:cs="宋体"/>
          <w:sz w:val="24"/>
          <w:szCs w:val="24"/>
        </w:rPr>
        <w:t>，而非</w:t>
      </w:r>
      <w:r>
        <w:rPr>
          <w:rFonts w:ascii="Times New Roman" w:hAnsi="Times New Roman" w:eastAsia="Times New Roman" w:cs="Times New Roman"/>
          <w:sz w:val="24"/>
          <w:szCs w:val="24"/>
        </w:rPr>
        <w:t>“</w:t>
      </w:r>
      <w:r>
        <w:rPr>
          <w:rFonts w:ascii="宋体" w:hAnsi="宋体" w:eastAsia="宋体" w:cs="宋体"/>
          <w:sz w:val="24"/>
          <w:szCs w:val="24"/>
        </w:rPr>
        <w:t>合同专用章</w:t>
      </w:r>
      <w:r>
        <w:rPr>
          <w:rFonts w:ascii="Times New Roman" w:hAnsi="Times New Roman" w:eastAsia="Times New Roman" w:cs="Times New Roman"/>
          <w:sz w:val="24"/>
          <w:szCs w:val="24"/>
        </w:rPr>
        <w:t>”</w:t>
      </w:r>
      <w:r>
        <w:rPr>
          <w:rFonts w:ascii="Times New Roman" w:hAnsi="Times New Roman" w:eastAsia="Times New Roman" w:cs="Times New Roman"/>
          <w:spacing w:val="-29"/>
          <w:sz w:val="24"/>
          <w:szCs w:val="24"/>
        </w:rPr>
        <w:t xml:space="preserve"> </w:t>
      </w:r>
      <w:r>
        <w:rPr>
          <w:rFonts w:ascii="宋体" w:hAnsi="宋体" w:eastAsia="宋体" w:cs="宋体"/>
          <w:sz w:val="24"/>
          <w:szCs w:val="24"/>
        </w:rPr>
        <w:t>、</w:t>
      </w:r>
      <w:r>
        <w:rPr>
          <w:rFonts w:ascii="Times New Roman" w:hAnsi="Times New Roman" w:eastAsia="Times New Roman" w:cs="Times New Roman"/>
          <w:sz w:val="24"/>
          <w:szCs w:val="24"/>
        </w:rPr>
        <w:t>“</w:t>
      </w:r>
      <w:r>
        <w:rPr>
          <w:rFonts w:ascii="宋体" w:hAnsi="宋体" w:eastAsia="宋体" w:cs="宋体"/>
          <w:sz w:val="24"/>
          <w:szCs w:val="24"/>
        </w:rPr>
        <w:t>投</w:t>
      </w:r>
      <w:r>
        <w:rPr>
          <w:rFonts w:ascii="宋体" w:hAnsi="宋体" w:eastAsia="宋体" w:cs="宋体"/>
          <w:spacing w:val="-1"/>
          <w:sz w:val="24"/>
          <w:szCs w:val="24"/>
        </w:rPr>
        <w:t>标专用章</w:t>
      </w:r>
      <w:r>
        <w:rPr>
          <w:rFonts w:ascii="Times New Roman" w:hAnsi="Times New Roman" w:eastAsia="Times New Roman" w:cs="Times New Roman"/>
          <w:spacing w:val="-1"/>
          <w:sz w:val="24"/>
          <w:szCs w:val="24"/>
        </w:rPr>
        <w:t>”</w:t>
      </w:r>
      <w:r>
        <w:rPr>
          <w:rFonts w:ascii="宋体" w:hAnsi="宋体" w:eastAsia="宋体" w:cs="宋体"/>
          <w:spacing w:val="-1"/>
          <w:sz w:val="24"/>
          <w:szCs w:val="24"/>
        </w:rPr>
        <w:t>等其他非公章。</w:t>
      </w:r>
    </w:p>
    <w:p>
      <w:pPr>
        <w:spacing w:before="183" w:line="219" w:lineRule="auto"/>
        <w:ind w:left="612"/>
        <w:rPr>
          <w:rFonts w:ascii="宋体" w:hAnsi="宋体" w:eastAsia="宋体" w:cs="宋体"/>
          <w:sz w:val="24"/>
          <w:szCs w:val="24"/>
        </w:rPr>
      </w:pPr>
      <w:r>
        <w:rPr>
          <w:rFonts w:ascii="Times New Roman" w:hAnsi="Times New Roman" w:eastAsia="Times New Roman" w:cs="Times New Roman"/>
          <w:spacing w:val="-2"/>
          <w:sz w:val="24"/>
          <w:szCs w:val="24"/>
        </w:rPr>
        <w:t>10.3.5</w:t>
      </w:r>
      <w:r>
        <w:rPr>
          <w:rFonts w:ascii="宋体" w:hAnsi="宋体" w:eastAsia="宋体" w:cs="宋体"/>
          <w:spacing w:val="-2"/>
          <w:sz w:val="24"/>
          <w:szCs w:val="24"/>
        </w:rPr>
        <w:t>线上采购项目可以使用电子签章。</w:t>
      </w:r>
    </w:p>
    <w:p>
      <w:pPr>
        <w:spacing w:before="184" w:line="220" w:lineRule="auto"/>
        <w:ind w:left="600"/>
        <w:rPr>
          <w:rFonts w:ascii="宋体" w:hAnsi="宋体" w:eastAsia="宋体" w:cs="宋体"/>
          <w:sz w:val="24"/>
          <w:szCs w:val="24"/>
        </w:rPr>
      </w:pPr>
      <w:r>
        <w:rPr>
          <w:rFonts w:ascii="Times New Roman" w:hAnsi="Times New Roman" w:eastAsia="Times New Roman" w:cs="Times New Roman"/>
          <w:b/>
          <w:bCs/>
          <w:spacing w:val="-5"/>
          <w:sz w:val="24"/>
          <w:szCs w:val="24"/>
        </w:rPr>
        <w:t>11</w:t>
      </w:r>
      <w:r>
        <w:rPr>
          <w:rFonts w:ascii="宋体" w:hAnsi="宋体" w:eastAsia="宋体" w:cs="宋体"/>
          <w:spacing w:val="-5"/>
          <w:sz w:val="24"/>
          <w:szCs w:val="24"/>
        </w:rPr>
        <w:t>．</w:t>
      </w:r>
      <w:r>
        <w:rPr>
          <w:rFonts w:ascii="宋体" w:hAnsi="宋体" w:eastAsia="宋体" w:cs="宋体"/>
          <w:b/>
          <w:bCs/>
          <w:spacing w:val="-5"/>
          <w:sz w:val="24"/>
          <w:szCs w:val="24"/>
        </w:rPr>
        <w:t>投标有效期</w:t>
      </w:r>
    </w:p>
    <w:p>
      <w:pPr>
        <w:spacing w:before="177" w:line="325" w:lineRule="auto"/>
        <w:ind w:left="114" w:right="37" w:firstLine="498"/>
        <w:rPr>
          <w:rFonts w:ascii="宋体" w:hAnsi="宋体" w:eastAsia="宋体" w:cs="宋体"/>
          <w:sz w:val="24"/>
          <w:szCs w:val="24"/>
        </w:rPr>
      </w:pPr>
      <w:r>
        <w:rPr>
          <w:rFonts w:ascii="Times New Roman" w:hAnsi="Times New Roman" w:eastAsia="Times New Roman" w:cs="Times New Roman"/>
          <w:spacing w:val="-3"/>
          <w:sz w:val="24"/>
          <w:szCs w:val="24"/>
        </w:rPr>
        <w:t xml:space="preserve">11.1  </w:t>
      </w:r>
      <w:r>
        <w:rPr>
          <w:rFonts w:ascii="宋体" w:hAnsi="宋体" w:eastAsia="宋体" w:cs="宋体"/>
          <w:spacing w:val="-3"/>
          <w:sz w:val="24"/>
          <w:szCs w:val="24"/>
        </w:rPr>
        <w:t>投标有效期见</w:t>
      </w:r>
      <w:r>
        <w:rPr>
          <w:rFonts w:ascii="宋体" w:hAnsi="宋体" w:eastAsia="宋体" w:cs="宋体"/>
          <w:b/>
          <w:bCs/>
          <w:spacing w:val="-3"/>
          <w:sz w:val="24"/>
          <w:szCs w:val="24"/>
        </w:rPr>
        <w:t>投标人须知前附表</w:t>
      </w:r>
      <w:r>
        <w:rPr>
          <w:rFonts w:ascii="宋体" w:hAnsi="宋体" w:eastAsia="宋体" w:cs="宋体"/>
          <w:spacing w:val="-3"/>
          <w:sz w:val="24"/>
          <w:szCs w:val="24"/>
        </w:rPr>
        <w:t>，在此期间，投标文件对投标人具有法</w:t>
      </w:r>
      <w:r>
        <w:rPr>
          <w:rFonts w:ascii="宋体" w:hAnsi="宋体" w:eastAsia="宋体" w:cs="宋体"/>
          <w:sz w:val="24"/>
          <w:szCs w:val="24"/>
        </w:rPr>
        <w:t>律约束力，以保证采购人或者采购代理机构有足够的时间完成</w:t>
      </w:r>
      <w:r>
        <w:rPr>
          <w:rFonts w:ascii="宋体" w:hAnsi="宋体" w:eastAsia="宋体" w:cs="宋体"/>
          <w:spacing w:val="-1"/>
          <w:sz w:val="24"/>
          <w:szCs w:val="24"/>
        </w:rPr>
        <w:t>评标、定标以及签</w:t>
      </w:r>
      <w:r>
        <w:rPr>
          <w:rFonts w:ascii="宋体" w:hAnsi="宋体" w:eastAsia="宋体" w:cs="宋体"/>
          <w:spacing w:val="-5"/>
          <w:sz w:val="24"/>
          <w:szCs w:val="24"/>
        </w:rPr>
        <w:t>订合同。投标文件中承诺的投标有效期应当不少于招标文件中载明</w:t>
      </w:r>
      <w:r>
        <w:rPr>
          <w:rFonts w:ascii="宋体" w:hAnsi="宋体" w:eastAsia="宋体" w:cs="宋体"/>
          <w:spacing w:val="-6"/>
          <w:sz w:val="24"/>
          <w:szCs w:val="24"/>
        </w:rPr>
        <w:t>的投标有效期，</w:t>
      </w:r>
      <w:r>
        <w:rPr>
          <w:rFonts w:ascii="宋体" w:hAnsi="宋体" w:eastAsia="宋体" w:cs="宋体"/>
          <w:spacing w:val="-1"/>
          <w:sz w:val="24"/>
          <w:szCs w:val="24"/>
        </w:rPr>
        <w:t>否则作为无效投标处理。</w:t>
      </w:r>
    </w:p>
    <w:p>
      <w:pPr>
        <w:spacing w:before="179" w:line="290" w:lineRule="auto"/>
        <w:ind w:left="115" w:right="101" w:firstLine="497"/>
        <w:rPr>
          <w:rFonts w:ascii="宋体" w:hAnsi="宋体" w:eastAsia="宋体" w:cs="宋体"/>
          <w:sz w:val="24"/>
          <w:szCs w:val="24"/>
        </w:rPr>
      </w:pPr>
      <w:r>
        <w:rPr>
          <w:rFonts w:ascii="Times New Roman" w:hAnsi="Times New Roman" w:eastAsia="Times New Roman" w:cs="Times New Roman"/>
          <w:spacing w:val="-2"/>
          <w:sz w:val="24"/>
          <w:szCs w:val="24"/>
        </w:rPr>
        <w:t xml:space="preserve">11.2  </w:t>
      </w:r>
      <w:r>
        <w:rPr>
          <w:rFonts w:ascii="宋体" w:hAnsi="宋体" w:eastAsia="宋体" w:cs="宋体"/>
          <w:spacing w:val="-2"/>
          <w:sz w:val="24"/>
          <w:szCs w:val="24"/>
        </w:rPr>
        <w:t>特殊情况下，在原投标有效期期满</w:t>
      </w:r>
      <w:r>
        <w:rPr>
          <w:rFonts w:ascii="宋体" w:hAnsi="宋体" w:eastAsia="宋体" w:cs="宋体"/>
          <w:spacing w:val="-3"/>
          <w:sz w:val="24"/>
          <w:szCs w:val="24"/>
        </w:rPr>
        <w:t>之前，采购人或者采购代理机构可征</w:t>
      </w:r>
      <w:r>
        <w:rPr>
          <w:rFonts w:ascii="宋体" w:hAnsi="宋体" w:eastAsia="宋体" w:cs="宋体"/>
          <w:spacing w:val="-1"/>
          <w:sz w:val="24"/>
          <w:szCs w:val="24"/>
        </w:rPr>
        <w:t>得投标人同意延长投标有效期。</w:t>
      </w:r>
    </w:p>
    <w:p>
      <w:pPr>
        <w:spacing w:before="259" w:line="222" w:lineRule="auto"/>
        <w:ind w:left="608"/>
        <w:rPr>
          <w:rFonts w:ascii="黑体" w:hAnsi="黑体" w:eastAsia="黑体" w:cs="黑体"/>
          <w:sz w:val="24"/>
          <w:szCs w:val="24"/>
        </w:rPr>
      </w:pPr>
      <w:r>
        <w:rPr>
          <w:rFonts w:ascii="黑体" w:hAnsi="黑体" w:eastAsia="黑体" w:cs="黑体"/>
          <w:spacing w:val="-3"/>
          <w:sz w:val="24"/>
          <w:szCs w:val="24"/>
        </w:rPr>
        <w:t>四、投标文件递交</w:t>
      </w:r>
    </w:p>
    <w:p>
      <w:pPr>
        <w:spacing w:before="101" w:line="219" w:lineRule="auto"/>
        <w:ind w:left="600"/>
        <w:rPr>
          <w:rFonts w:ascii="宋体" w:hAnsi="宋体" w:eastAsia="宋体" w:cs="宋体"/>
          <w:sz w:val="24"/>
          <w:szCs w:val="24"/>
        </w:rPr>
      </w:pPr>
      <w:r>
        <w:rPr>
          <w:rFonts w:ascii="Times New Roman" w:hAnsi="Times New Roman" w:eastAsia="Times New Roman" w:cs="Times New Roman"/>
          <w:b/>
          <w:bCs/>
          <w:spacing w:val="-7"/>
          <w:sz w:val="24"/>
          <w:szCs w:val="24"/>
        </w:rPr>
        <w:t>12</w:t>
      </w:r>
      <w:r>
        <w:rPr>
          <w:rFonts w:ascii="Times New Roman" w:hAnsi="Times New Roman" w:eastAsia="Times New Roman" w:cs="Times New Roman"/>
          <w:b/>
          <w:bCs/>
          <w:spacing w:val="-25"/>
          <w:sz w:val="24"/>
          <w:szCs w:val="24"/>
        </w:rPr>
        <w:t xml:space="preserve"> </w:t>
      </w:r>
      <w:r>
        <w:rPr>
          <w:rFonts w:ascii="宋体" w:hAnsi="宋体" w:eastAsia="宋体" w:cs="宋体"/>
          <w:spacing w:val="-7"/>
          <w:sz w:val="24"/>
          <w:szCs w:val="24"/>
        </w:rPr>
        <w:t>．</w:t>
      </w:r>
      <w:r>
        <w:rPr>
          <w:rFonts w:ascii="宋体" w:hAnsi="宋体" w:eastAsia="宋体" w:cs="宋体"/>
          <w:b/>
          <w:bCs/>
          <w:spacing w:val="-7"/>
          <w:sz w:val="24"/>
          <w:szCs w:val="24"/>
        </w:rPr>
        <w:t>投标文件递交</w:t>
      </w:r>
    </w:p>
    <w:p>
      <w:pPr>
        <w:spacing w:before="181" w:line="313" w:lineRule="auto"/>
        <w:ind w:right="99" w:firstLine="612"/>
        <w:rPr>
          <w:rFonts w:ascii="宋体" w:hAnsi="宋体" w:eastAsia="宋体" w:cs="宋体"/>
          <w:sz w:val="24"/>
          <w:szCs w:val="24"/>
        </w:rPr>
      </w:pPr>
      <w:r>
        <w:rPr>
          <w:rFonts w:ascii="Times New Roman" w:hAnsi="Times New Roman" w:eastAsia="Times New Roman" w:cs="Times New Roman"/>
          <w:spacing w:val="4"/>
          <w:sz w:val="24"/>
          <w:szCs w:val="24"/>
        </w:rPr>
        <w:t xml:space="preserve">12.1  </w:t>
      </w:r>
      <w:r>
        <w:rPr>
          <w:rFonts w:ascii="宋体" w:hAnsi="宋体" w:eastAsia="宋体" w:cs="宋体"/>
          <w:spacing w:val="4"/>
          <w:sz w:val="24"/>
          <w:szCs w:val="24"/>
        </w:rPr>
        <w:t>投标人应当在</w:t>
      </w:r>
      <w:r>
        <w:rPr>
          <w:rFonts w:ascii="宋体" w:hAnsi="宋体" w:eastAsia="宋体" w:cs="宋体"/>
          <w:b/>
          <w:bCs/>
          <w:spacing w:val="4"/>
          <w:sz w:val="24"/>
          <w:szCs w:val="24"/>
        </w:rPr>
        <w:t>投标人须知前附表</w:t>
      </w:r>
      <w:r>
        <w:rPr>
          <w:rFonts w:ascii="宋体" w:hAnsi="宋体" w:eastAsia="宋体" w:cs="宋体"/>
          <w:spacing w:val="4"/>
          <w:sz w:val="24"/>
          <w:szCs w:val="24"/>
        </w:rPr>
        <w:t>要求</w:t>
      </w:r>
      <w:r>
        <w:rPr>
          <w:rFonts w:ascii="宋体" w:hAnsi="宋体" w:eastAsia="宋体" w:cs="宋体"/>
          <w:spacing w:val="3"/>
          <w:sz w:val="24"/>
          <w:szCs w:val="24"/>
        </w:rPr>
        <w:t>提交投标文件截止时间前，根据</w:t>
      </w:r>
      <w:r>
        <w:rPr>
          <w:rFonts w:ascii="宋体" w:hAnsi="宋体" w:eastAsia="宋体" w:cs="宋体"/>
          <w:spacing w:val="-4"/>
          <w:sz w:val="24"/>
          <w:szCs w:val="24"/>
        </w:rPr>
        <w:t>《投标人须知前附表》载明方式提交投标文件。提交投标文件截止时间后，递交投</w:t>
      </w:r>
      <w:r>
        <w:rPr>
          <w:rFonts w:ascii="宋体" w:hAnsi="宋体" w:eastAsia="宋体" w:cs="宋体"/>
          <w:spacing w:val="9"/>
          <w:sz w:val="24"/>
          <w:szCs w:val="24"/>
        </w:rPr>
        <w:t>标文件的投标将被拒绝。</w:t>
      </w:r>
    </w:p>
    <w:p>
      <w:pPr>
        <w:spacing w:before="182" w:line="324" w:lineRule="auto"/>
        <w:ind w:left="116" w:right="37" w:firstLine="495"/>
        <w:rPr>
          <w:rFonts w:ascii="宋体" w:hAnsi="宋体" w:eastAsia="宋体" w:cs="宋体"/>
          <w:sz w:val="24"/>
          <w:szCs w:val="24"/>
        </w:rPr>
      </w:pPr>
      <w:r>
        <w:rPr>
          <w:rFonts w:ascii="Times New Roman" w:hAnsi="Times New Roman" w:eastAsia="Times New Roman" w:cs="Times New Roman"/>
          <w:spacing w:val="-1"/>
          <w:sz w:val="24"/>
          <w:szCs w:val="24"/>
        </w:rPr>
        <w:t xml:space="preserve">12.2  </w:t>
      </w:r>
      <w:r>
        <w:rPr>
          <w:rFonts w:ascii="宋体" w:hAnsi="宋体" w:eastAsia="宋体" w:cs="宋体"/>
          <w:spacing w:val="-1"/>
          <w:sz w:val="24"/>
          <w:szCs w:val="24"/>
        </w:rPr>
        <w:t>线上采购项目应登录评审管理系统并使用投标工具加密上传投标文件。</w:t>
      </w:r>
      <w:r>
        <w:rPr>
          <w:rFonts w:ascii="宋体" w:hAnsi="宋体" w:eastAsia="宋体" w:cs="宋体"/>
          <w:spacing w:val="1"/>
          <w:sz w:val="24"/>
          <w:szCs w:val="24"/>
        </w:rPr>
        <w:t>除上述方式之外，不接受投标人以纸质文件以及其</w:t>
      </w:r>
      <w:r>
        <w:rPr>
          <w:rFonts w:ascii="宋体" w:hAnsi="宋体" w:eastAsia="宋体" w:cs="宋体"/>
          <w:sz w:val="24"/>
          <w:szCs w:val="24"/>
        </w:rPr>
        <w:t>他任何方式提交的投标文件。投标人应充分考虑网络传输时间等因素，合理安排上传</w:t>
      </w:r>
      <w:r>
        <w:rPr>
          <w:rFonts w:ascii="宋体" w:hAnsi="宋体" w:eastAsia="宋体" w:cs="宋体"/>
          <w:spacing w:val="-1"/>
          <w:sz w:val="24"/>
          <w:szCs w:val="24"/>
        </w:rPr>
        <w:t>时间。提交投标文件截止</w:t>
      </w:r>
      <w:r>
        <w:rPr>
          <w:rFonts w:ascii="宋体" w:hAnsi="宋体" w:eastAsia="宋体" w:cs="宋体"/>
          <w:spacing w:val="-5"/>
          <w:sz w:val="24"/>
          <w:szCs w:val="24"/>
        </w:rPr>
        <w:t>时间后，评审管理系统不提供投标文件上传功能。投标人未</w:t>
      </w:r>
      <w:r>
        <w:rPr>
          <w:rFonts w:ascii="宋体" w:hAnsi="宋体" w:eastAsia="宋体" w:cs="宋体"/>
          <w:spacing w:val="-6"/>
          <w:sz w:val="24"/>
          <w:szCs w:val="24"/>
        </w:rPr>
        <w:t>完成投标文件上传的，</w:t>
      </w:r>
    </w:p>
    <w:p>
      <w:pPr>
        <w:spacing w:line="324" w:lineRule="auto"/>
        <w:rPr>
          <w:rFonts w:ascii="宋体" w:hAnsi="宋体" w:eastAsia="宋体" w:cs="宋体"/>
          <w:sz w:val="24"/>
          <w:szCs w:val="24"/>
        </w:rPr>
        <w:sectPr>
          <w:footerReference r:id="rId22" w:type="default"/>
          <w:pgSz w:w="11906" w:h="16839"/>
          <w:pgMar w:top="1431" w:right="1652" w:bottom="1243" w:left="1647" w:header="0" w:footer="1078" w:gutter="0"/>
          <w:cols w:space="720" w:num="1"/>
        </w:sectPr>
      </w:pPr>
    </w:p>
    <w:p>
      <w:pPr>
        <w:spacing w:before="48" w:line="219" w:lineRule="auto"/>
        <w:ind w:left="3"/>
        <w:rPr>
          <w:rFonts w:ascii="宋体" w:hAnsi="宋体" w:eastAsia="宋体" w:cs="宋体"/>
          <w:sz w:val="24"/>
          <w:szCs w:val="24"/>
        </w:rPr>
      </w:pPr>
      <w:r>
        <w:rPr>
          <w:rFonts w:ascii="宋体" w:hAnsi="宋体" w:eastAsia="宋体" w:cs="宋体"/>
          <w:spacing w:val="-2"/>
          <w:sz w:val="24"/>
          <w:szCs w:val="24"/>
        </w:rPr>
        <w:t>投标将被拒绝。</w:t>
      </w:r>
    </w:p>
    <w:p>
      <w:pPr>
        <w:spacing w:before="183" w:line="219" w:lineRule="auto"/>
        <w:ind w:left="487"/>
        <w:rPr>
          <w:rFonts w:ascii="宋体" w:hAnsi="宋体" w:eastAsia="宋体" w:cs="宋体"/>
          <w:sz w:val="24"/>
          <w:szCs w:val="24"/>
        </w:rPr>
      </w:pPr>
      <w:r>
        <w:rPr>
          <w:rFonts w:ascii="Times New Roman" w:hAnsi="Times New Roman" w:eastAsia="Times New Roman" w:cs="Times New Roman"/>
          <w:b/>
          <w:bCs/>
          <w:spacing w:val="-5"/>
          <w:sz w:val="24"/>
          <w:szCs w:val="24"/>
        </w:rPr>
        <w:t>13</w:t>
      </w:r>
      <w:r>
        <w:rPr>
          <w:rFonts w:ascii="Times New Roman" w:hAnsi="Times New Roman" w:eastAsia="Times New Roman" w:cs="Times New Roman"/>
          <w:b/>
          <w:bCs/>
          <w:spacing w:val="-23"/>
          <w:sz w:val="24"/>
          <w:szCs w:val="24"/>
        </w:rPr>
        <w:t xml:space="preserve"> </w:t>
      </w:r>
      <w:r>
        <w:rPr>
          <w:rFonts w:ascii="宋体" w:hAnsi="宋体" w:eastAsia="宋体" w:cs="宋体"/>
          <w:spacing w:val="-5"/>
          <w:sz w:val="24"/>
          <w:szCs w:val="24"/>
        </w:rPr>
        <w:t>．</w:t>
      </w:r>
      <w:r>
        <w:rPr>
          <w:rFonts w:ascii="宋体" w:hAnsi="宋体" w:eastAsia="宋体" w:cs="宋体"/>
          <w:b/>
          <w:bCs/>
          <w:spacing w:val="-5"/>
          <w:sz w:val="24"/>
          <w:szCs w:val="24"/>
        </w:rPr>
        <w:t>投标文件补充、修改或撤回</w:t>
      </w:r>
    </w:p>
    <w:p>
      <w:pPr>
        <w:spacing w:before="181" w:line="312" w:lineRule="auto"/>
        <w:ind w:left="2" w:right="80" w:firstLine="496"/>
        <w:rPr>
          <w:rFonts w:ascii="宋体" w:hAnsi="宋体" w:eastAsia="宋体" w:cs="宋体"/>
          <w:sz w:val="24"/>
          <w:szCs w:val="24"/>
        </w:rPr>
      </w:pPr>
      <w:r>
        <w:rPr>
          <w:rFonts w:ascii="Times New Roman" w:hAnsi="Times New Roman" w:eastAsia="Times New Roman" w:cs="Times New Roman"/>
          <w:spacing w:val="-2"/>
          <w:sz w:val="24"/>
          <w:szCs w:val="24"/>
        </w:rPr>
        <w:t xml:space="preserve">13.1  </w:t>
      </w:r>
      <w:r>
        <w:rPr>
          <w:rFonts w:ascii="宋体" w:hAnsi="宋体" w:eastAsia="宋体" w:cs="宋体"/>
          <w:spacing w:val="-2"/>
          <w:sz w:val="24"/>
          <w:szCs w:val="24"/>
        </w:rPr>
        <w:t>投标人在投标截止时间前，可以对所递交</w:t>
      </w:r>
      <w:r>
        <w:rPr>
          <w:rFonts w:ascii="宋体" w:hAnsi="宋体" w:eastAsia="宋体" w:cs="宋体"/>
          <w:spacing w:val="-3"/>
          <w:sz w:val="24"/>
          <w:szCs w:val="24"/>
        </w:rPr>
        <w:t>的投标文件进行补充、修改或</w:t>
      </w:r>
      <w:r>
        <w:rPr>
          <w:rFonts w:ascii="宋体" w:hAnsi="宋体" w:eastAsia="宋体" w:cs="宋体"/>
          <w:sz w:val="24"/>
          <w:szCs w:val="24"/>
        </w:rPr>
        <w:t>者撤回，并书面通知采购人或者采购代理机构。补充、修</w:t>
      </w:r>
      <w:r>
        <w:rPr>
          <w:rFonts w:ascii="宋体" w:hAnsi="宋体" w:eastAsia="宋体" w:cs="宋体"/>
          <w:spacing w:val="-1"/>
          <w:sz w:val="24"/>
          <w:szCs w:val="24"/>
        </w:rPr>
        <w:t>改的内容应当按照招标文件要求签署、盖章、密封后，作为投标文件的组成部分。</w:t>
      </w:r>
    </w:p>
    <w:p>
      <w:pPr>
        <w:spacing w:before="184" w:line="312" w:lineRule="auto"/>
        <w:ind w:left="1" w:right="80" w:firstLine="497"/>
        <w:rPr>
          <w:rFonts w:ascii="宋体" w:hAnsi="宋体" w:eastAsia="宋体" w:cs="宋体"/>
          <w:sz w:val="24"/>
          <w:szCs w:val="24"/>
        </w:rPr>
      </w:pPr>
      <w:r>
        <w:rPr>
          <w:rFonts w:ascii="Times New Roman" w:hAnsi="Times New Roman" w:eastAsia="Times New Roman" w:cs="Times New Roman"/>
          <w:spacing w:val="-2"/>
          <w:sz w:val="24"/>
          <w:szCs w:val="24"/>
        </w:rPr>
        <w:t xml:space="preserve">13.2  </w:t>
      </w:r>
      <w:r>
        <w:rPr>
          <w:rFonts w:ascii="宋体" w:hAnsi="宋体" w:eastAsia="宋体" w:cs="宋体"/>
          <w:spacing w:val="-2"/>
          <w:sz w:val="24"/>
          <w:szCs w:val="24"/>
        </w:rPr>
        <w:t>线上采购项目，投标人在投标截止时间前</w:t>
      </w:r>
      <w:r>
        <w:rPr>
          <w:rFonts w:ascii="宋体" w:hAnsi="宋体" w:eastAsia="宋体" w:cs="宋体"/>
          <w:spacing w:val="-3"/>
          <w:sz w:val="24"/>
          <w:szCs w:val="24"/>
        </w:rPr>
        <w:t>，可以登录评审管理系统对所</w:t>
      </w:r>
      <w:r>
        <w:rPr>
          <w:rFonts w:ascii="宋体" w:hAnsi="宋体" w:eastAsia="宋体" w:cs="宋体"/>
          <w:sz w:val="24"/>
          <w:szCs w:val="24"/>
        </w:rPr>
        <w:t>提交的投标文件进行撤回、补充、修改、重新提交。补充、</w:t>
      </w:r>
      <w:r>
        <w:rPr>
          <w:rFonts w:ascii="宋体" w:hAnsi="宋体" w:eastAsia="宋体" w:cs="宋体"/>
          <w:spacing w:val="-1"/>
          <w:sz w:val="24"/>
          <w:szCs w:val="24"/>
        </w:rPr>
        <w:t>修改的内容应当按照招标文件要求签署、盖章。</w:t>
      </w:r>
    </w:p>
    <w:p>
      <w:pPr>
        <w:spacing w:before="183" w:line="289" w:lineRule="auto"/>
        <w:ind w:left="9" w:right="80" w:firstLine="490"/>
        <w:rPr>
          <w:rFonts w:ascii="宋体" w:hAnsi="宋体" w:eastAsia="宋体" w:cs="宋体"/>
          <w:sz w:val="24"/>
          <w:szCs w:val="24"/>
        </w:rPr>
      </w:pPr>
      <w:r>
        <w:rPr>
          <w:rFonts w:ascii="Times New Roman" w:hAnsi="Times New Roman" w:eastAsia="Times New Roman" w:cs="Times New Roman"/>
          <w:spacing w:val="-2"/>
          <w:sz w:val="24"/>
          <w:szCs w:val="24"/>
        </w:rPr>
        <w:t xml:space="preserve">13.3  </w:t>
      </w:r>
      <w:r>
        <w:rPr>
          <w:rFonts w:ascii="宋体" w:hAnsi="宋体" w:eastAsia="宋体" w:cs="宋体"/>
          <w:spacing w:val="-2"/>
          <w:sz w:val="24"/>
          <w:szCs w:val="24"/>
        </w:rPr>
        <w:t>提交投标文件截止时间后，不支持对已提</w:t>
      </w:r>
      <w:r>
        <w:rPr>
          <w:rFonts w:ascii="宋体" w:hAnsi="宋体" w:eastAsia="宋体" w:cs="宋体"/>
          <w:spacing w:val="-3"/>
          <w:sz w:val="24"/>
          <w:szCs w:val="24"/>
        </w:rPr>
        <w:t>交的投标文件作任何补充、修改或者撤回。</w:t>
      </w:r>
    </w:p>
    <w:p>
      <w:pPr>
        <w:spacing w:before="259" w:line="222" w:lineRule="auto"/>
        <w:ind w:left="487"/>
        <w:rPr>
          <w:rFonts w:ascii="黑体" w:hAnsi="黑体" w:eastAsia="黑体" w:cs="黑体"/>
          <w:sz w:val="24"/>
          <w:szCs w:val="24"/>
        </w:rPr>
      </w:pPr>
      <w:r>
        <w:rPr>
          <w:rFonts w:ascii="黑体" w:hAnsi="黑体" w:eastAsia="黑体" w:cs="黑体"/>
          <w:spacing w:val="-3"/>
          <w:sz w:val="24"/>
          <w:szCs w:val="24"/>
        </w:rPr>
        <w:t>五、开标与评标</w:t>
      </w:r>
    </w:p>
    <w:p>
      <w:pPr>
        <w:spacing w:before="101" w:line="220" w:lineRule="auto"/>
        <w:ind w:left="487"/>
        <w:rPr>
          <w:rFonts w:ascii="宋体" w:hAnsi="宋体" w:eastAsia="宋体" w:cs="宋体"/>
          <w:sz w:val="24"/>
          <w:szCs w:val="24"/>
        </w:rPr>
      </w:pPr>
      <w:r>
        <w:rPr>
          <w:rFonts w:ascii="Times New Roman" w:hAnsi="Times New Roman" w:eastAsia="Times New Roman" w:cs="Times New Roman"/>
          <w:b/>
          <w:bCs/>
          <w:spacing w:val="-11"/>
          <w:sz w:val="24"/>
          <w:szCs w:val="24"/>
        </w:rPr>
        <w:t>14</w:t>
      </w:r>
      <w:r>
        <w:rPr>
          <w:rFonts w:ascii="Times New Roman" w:hAnsi="Times New Roman" w:eastAsia="Times New Roman" w:cs="Times New Roman"/>
          <w:b/>
          <w:bCs/>
          <w:spacing w:val="-27"/>
          <w:sz w:val="24"/>
          <w:szCs w:val="24"/>
        </w:rPr>
        <w:t xml:space="preserve"> </w:t>
      </w:r>
      <w:r>
        <w:rPr>
          <w:rFonts w:ascii="宋体" w:hAnsi="宋体" w:eastAsia="宋体" w:cs="宋体"/>
          <w:spacing w:val="-11"/>
          <w:sz w:val="24"/>
          <w:szCs w:val="24"/>
        </w:rPr>
        <w:t>．</w:t>
      </w:r>
      <w:r>
        <w:rPr>
          <w:rFonts w:ascii="宋体" w:hAnsi="宋体" w:eastAsia="宋体" w:cs="宋体"/>
          <w:b/>
          <w:bCs/>
          <w:spacing w:val="-11"/>
          <w:sz w:val="24"/>
          <w:szCs w:val="24"/>
        </w:rPr>
        <w:t>开标</w:t>
      </w:r>
    </w:p>
    <w:p>
      <w:pPr>
        <w:spacing w:before="182" w:line="289" w:lineRule="auto"/>
        <w:ind w:left="13" w:right="80" w:firstLine="486"/>
        <w:rPr>
          <w:rFonts w:ascii="宋体" w:hAnsi="宋体" w:eastAsia="宋体" w:cs="宋体"/>
          <w:sz w:val="24"/>
          <w:szCs w:val="24"/>
        </w:rPr>
      </w:pPr>
      <w:r>
        <w:rPr>
          <w:rFonts w:ascii="Times New Roman" w:hAnsi="Times New Roman" w:eastAsia="Times New Roman" w:cs="Times New Roman"/>
          <w:spacing w:val="-2"/>
          <w:sz w:val="24"/>
          <w:szCs w:val="24"/>
        </w:rPr>
        <w:t xml:space="preserve">14.1  </w:t>
      </w:r>
      <w:r>
        <w:rPr>
          <w:rFonts w:ascii="宋体" w:hAnsi="宋体" w:eastAsia="宋体" w:cs="宋体"/>
          <w:spacing w:val="-2"/>
          <w:sz w:val="24"/>
          <w:szCs w:val="24"/>
        </w:rPr>
        <w:t>开标在招标文件确定的提交投标文件截止</w:t>
      </w:r>
      <w:r>
        <w:rPr>
          <w:rFonts w:ascii="宋体" w:hAnsi="宋体" w:eastAsia="宋体" w:cs="宋体"/>
          <w:spacing w:val="-3"/>
          <w:sz w:val="24"/>
          <w:szCs w:val="24"/>
        </w:rPr>
        <w:t>时间的同一时间进行。开标地点详见</w:t>
      </w:r>
      <w:r>
        <w:rPr>
          <w:rFonts w:ascii="宋体" w:hAnsi="宋体" w:eastAsia="宋体" w:cs="宋体"/>
          <w:b/>
          <w:bCs/>
          <w:spacing w:val="-3"/>
          <w:sz w:val="24"/>
          <w:szCs w:val="24"/>
        </w:rPr>
        <w:t>投标人须知前附表</w:t>
      </w:r>
      <w:r>
        <w:rPr>
          <w:rFonts w:ascii="宋体" w:hAnsi="宋体" w:eastAsia="宋体" w:cs="宋体"/>
          <w:spacing w:val="-3"/>
          <w:sz w:val="24"/>
          <w:szCs w:val="24"/>
        </w:rPr>
        <w:t>。</w:t>
      </w:r>
    </w:p>
    <w:p>
      <w:pPr>
        <w:spacing w:before="260" w:line="290" w:lineRule="auto"/>
        <w:ind w:left="10" w:right="80" w:firstLine="489"/>
        <w:rPr>
          <w:rFonts w:ascii="宋体" w:hAnsi="宋体" w:eastAsia="宋体" w:cs="宋体"/>
          <w:sz w:val="24"/>
          <w:szCs w:val="24"/>
        </w:rPr>
      </w:pPr>
      <w:r>
        <w:rPr>
          <w:rFonts w:ascii="Times New Roman" w:hAnsi="Times New Roman" w:eastAsia="Times New Roman" w:cs="Times New Roman"/>
          <w:spacing w:val="-2"/>
          <w:sz w:val="24"/>
          <w:szCs w:val="24"/>
        </w:rPr>
        <w:t xml:space="preserve">14.2  </w:t>
      </w:r>
      <w:r>
        <w:rPr>
          <w:rFonts w:ascii="宋体" w:hAnsi="宋体" w:eastAsia="宋体" w:cs="宋体"/>
          <w:spacing w:val="-2"/>
          <w:sz w:val="24"/>
          <w:szCs w:val="24"/>
        </w:rPr>
        <w:t>开标由采购人或者采购代理机构主持，邀</w:t>
      </w:r>
      <w:r>
        <w:rPr>
          <w:rFonts w:ascii="宋体" w:hAnsi="宋体" w:eastAsia="宋体" w:cs="宋体"/>
          <w:spacing w:val="-3"/>
          <w:sz w:val="24"/>
          <w:szCs w:val="24"/>
        </w:rPr>
        <w:t>请投标人参加。评标委员会成</w:t>
      </w:r>
      <w:r>
        <w:rPr>
          <w:rFonts w:ascii="宋体" w:hAnsi="宋体" w:eastAsia="宋体" w:cs="宋体"/>
          <w:spacing w:val="-2"/>
          <w:sz w:val="24"/>
          <w:szCs w:val="24"/>
        </w:rPr>
        <w:t>员不得参加开标活动。</w:t>
      </w:r>
    </w:p>
    <w:p>
      <w:pPr>
        <w:spacing w:before="181" w:line="313" w:lineRule="auto"/>
        <w:ind w:left="1" w:right="80" w:firstLine="497"/>
        <w:rPr>
          <w:rFonts w:ascii="宋体" w:hAnsi="宋体" w:eastAsia="宋体" w:cs="宋体"/>
          <w:sz w:val="24"/>
          <w:szCs w:val="24"/>
        </w:rPr>
      </w:pPr>
      <w:r>
        <w:rPr>
          <w:rFonts w:ascii="Times New Roman" w:hAnsi="Times New Roman" w:eastAsia="Times New Roman" w:cs="Times New Roman"/>
          <w:spacing w:val="-2"/>
          <w:sz w:val="24"/>
          <w:szCs w:val="24"/>
        </w:rPr>
        <w:t xml:space="preserve">14.3  </w:t>
      </w:r>
      <w:r>
        <w:rPr>
          <w:rFonts w:ascii="宋体" w:hAnsi="宋体" w:eastAsia="宋体" w:cs="宋体"/>
          <w:spacing w:val="-2"/>
          <w:sz w:val="24"/>
          <w:szCs w:val="24"/>
        </w:rPr>
        <w:t>开标时，由投标人或者其推选的代表检查</w:t>
      </w:r>
      <w:r>
        <w:rPr>
          <w:rFonts w:ascii="宋体" w:hAnsi="宋体" w:eastAsia="宋体" w:cs="宋体"/>
          <w:spacing w:val="-3"/>
          <w:sz w:val="24"/>
          <w:szCs w:val="24"/>
        </w:rPr>
        <w:t>投标文件的密封情况；经确认</w:t>
      </w:r>
      <w:r>
        <w:rPr>
          <w:rFonts w:ascii="宋体" w:hAnsi="宋体" w:eastAsia="宋体" w:cs="宋体"/>
          <w:sz w:val="24"/>
          <w:szCs w:val="24"/>
        </w:rPr>
        <w:t>无误后，由采购人或者采购代理机构工作人员当众拆</w:t>
      </w:r>
      <w:r>
        <w:rPr>
          <w:rFonts w:ascii="宋体" w:hAnsi="宋体" w:eastAsia="宋体" w:cs="宋体"/>
          <w:spacing w:val="-1"/>
          <w:sz w:val="24"/>
          <w:szCs w:val="24"/>
        </w:rPr>
        <w:t>封，宣布投标人名称、投标价格和招标文件规定的需要宣布的其他内容。</w:t>
      </w:r>
    </w:p>
    <w:p>
      <w:pPr>
        <w:spacing w:before="187" w:line="313" w:lineRule="auto"/>
        <w:ind w:right="80" w:firstLine="499"/>
        <w:rPr>
          <w:rFonts w:ascii="宋体" w:hAnsi="宋体" w:eastAsia="宋体" w:cs="宋体"/>
          <w:sz w:val="24"/>
          <w:szCs w:val="24"/>
        </w:rPr>
      </w:pPr>
      <w:r>
        <w:rPr>
          <w:rFonts w:ascii="Times New Roman" w:hAnsi="Times New Roman" w:eastAsia="Times New Roman" w:cs="Times New Roman"/>
          <w:spacing w:val="-2"/>
          <w:sz w:val="24"/>
          <w:szCs w:val="24"/>
        </w:rPr>
        <w:t xml:space="preserve">14.4  </w:t>
      </w:r>
      <w:r>
        <w:rPr>
          <w:rFonts w:ascii="宋体" w:hAnsi="宋体" w:eastAsia="宋体" w:cs="宋体"/>
          <w:spacing w:val="-2"/>
          <w:sz w:val="24"/>
          <w:szCs w:val="24"/>
        </w:rPr>
        <w:t>开标过程由采购人或者采购代理机构负责</w:t>
      </w:r>
      <w:r>
        <w:rPr>
          <w:rFonts w:ascii="宋体" w:hAnsi="宋体" w:eastAsia="宋体" w:cs="宋体"/>
          <w:spacing w:val="-3"/>
          <w:sz w:val="24"/>
          <w:szCs w:val="24"/>
        </w:rPr>
        <w:t>记录，由参加开标的各投标人</w:t>
      </w:r>
      <w:r>
        <w:rPr>
          <w:rFonts w:ascii="宋体" w:hAnsi="宋体" w:eastAsia="宋体" w:cs="宋体"/>
          <w:sz w:val="24"/>
          <w:szCs w:val="24"/>
        </w:rPr>
        <w:t>代表和相关工作人员签字确认后随采购文件一并存档。投</w:t>
      </w:r>
      <w:r>
        <w:rPr>
          <w:rFonts w:ascii="宋体" w:hAnsi="宋体" w:eastAsia="宋体" w:cs="宋体"/>
          <w:spacing w:val="-1"/>
          <w:sz w:val="24"/>
          <w:szCs w:val="24"/>
        </w:rPr>
        <w:t>标人未参加开标的，视</w:t>
      </w:r>
      <w:r>
        <w:rPr>
          <w:rFonts w:ascii="宋体" w:hAnsi="宋体" w:eastAsia="宋体" w:cs="宋体"/>
          <w:spacing w:val="-2"/>
          <w:sz w:val="24"/>
          <w:szCs w:val="24"/>
        </w:rPr>
        <w:t>同认可开标结果。</w:t>
      </w:r>
    </w:p>
    <w:p>
      <w:pPr>
        <w:spacing w:before="181" w:line="313" w:lineRule="auto"/>
        <w:ind w:firstLine="499"/>
        <w:rPr>
          <w:rFonts w:ascii="宋体" w:hAnsi="宋体" w:eastAsia="宋体" w:cs="宋体"/>
          <w:sz w:val="24"/>
          <w:szCs w:val="24"/>
        </w:rPr>
      </w:pPr>
      <w:r>
        <w:rPr>
          <w:rFonts w:ascii="Times New Roman" w:hAnsi="Times New Roman" w:eastAsia="Times New Roman" w:cs="Times New Roman"/>
          <w:spacing w:val="-2"/>
          <w:sz w:val="24"/>
          <w:szCs w:val="24"/>
        </w:rPr>
        <w:t xml:space="preserve">14.5  </w:t>
      </w:r>
      <w:r>
        <w:rPr>
          <w:rFonts w:ascii="宋体" w:hAnsi="宋体" w:eastAsia="宋体" w:cs="宋体"/>
          <w:spacing w:val="-2"/>
          <w:sz w:val="24"/>
          <w:szCs w:val="24"/>
        </w:rPr>
        <w:t>投标人代表对开标过程和开标记录有疑义</w:t>
      </w:r>
      <w:r>
        <w:rPr>
          <w:rFonts w:ascii="宋体" w:hAnsi="宋体" w:eastAsia="宋体" w:cs="宋体"/>
          <w:spacing w:val="-3"/>
          <w:sz w:val="24"/>
          <w:szCs w:val="24"/>
        </w:rPr>
        <w:t>，以及认为采购人、采购代理</w:t>
      </w:r>
      <w:r>
        <w:rPr>
          <w:rFonts w:ascii="宋体" w:hAnsi="宋体" w:eastAsia="宋体" w:cs="宋体"/>
          <w:spacing w:val="-5"/>
          <w:sz w:val="24"/>
          <w:szCs w:val="24"/>
        </w:rPr>
        <w:t>机构相关工作人员有需要回避的情形的，应当场提出询问或者回避申请。采购人、</w:t>
      </w:r>
      <w:r>
        <w:rPr>
          <w:rFonts w:ascii="宋体" w:hAnsi="宋体" w:eastAsia="宋体" w:cs="宋体"/>
          <w:sz w:val="24"/>
          <w:szCs w:val="24"/>
        </w:rPr>
        <w:t>采购代理机构对投标人代表提出的询问或者回</w:t>
      </w:r>
      <w:r>
        <w:rPr>
          <w:rFonts w:ascii="宋体" w:hAnsi="宋体" w:eastAsia="宋体" w:cs="宋体"/>
          <w:spacing w:val="-1"/>
          <w:sz w:val="24"/>
          <w:szCs w:val="24"/>
        </w:rPr>
        <w:t>避申请应当及时处理。</w:t>
      </w:r>
    </w:p>
    <w:p>
      <w:pPr>
        <w:spacing w:before="183" w:line="291" w:lineRule="auto"/>
        <w:ind w:left="20" w:right="80" w:firstLine="479"/>
        <w:rPr>
          <w:rFonts w:ascii="宋体" w:hAnsi="宋体" w:eastAsia="宋体" w:cs="宋体"/>
          <w:sz w:val="24"/>
          <w:szCs w:val="24"/>
        </w:rPr>
      </w:pPr>
      <w:r>
        <w:rPr>
          <w:rFonts w:ascii="Times New Roman" w:hAnsi="Times New Roman" w:eastAsia="Times New Roman" w:cs="Times New Roman"/>
          <w:spacing w:val="-2"/>
          <w:sz w:val="24"/>
          <w:szCs w:val="24"/>
        </w:rPr>
        <w:t xml:space="preserve">14.6  </w:t>
      </w:r>
      <w:r>
        <w:rPr>
          <w:rFonts w:ascii="宋体" w:hAnsi="宋体" w:eastAsia="宋体" w:cs="宋体"/>
          <w:spacing w:val="-2"/>
          <w:sz w:val="24"/>
          <w:szCs w:val="24"/>
        </w:rPr>
        <w:t>在政府采购活动中，采购人员及相关人员</w:t>
      </w:r>
      <w:r>
        <w:rPr>
          <w:rFonts w:ascii="宋体" w:hAnsi="宋体" w:eastAsia="宋体" w:cs="宋体"/>
          <w:spacing w:val="-3"/>
          <w:sz w:val="24"/>
          <w:szCs w:val="24"/>
        </w:rPr>
        <w:t>与投标人有下列利害关系之一</w:t>
      </w:r>
      <w:r>
        <w:rPr>
          <w:rFonts w:ascii="宋体" w:hAnsi="宋体" w:eastAsia="宋体" w:cs="宋体"/>
          <w:spacing w:val="-5"/>
          <w:sz w:val="24"/>
          <w:szCs w:val="24"/>
        </w:rPr>
        <w:t>的，应当回避：</w:t>
      </w:r>
    </w:p>
    <w:p>
      <w:pPr>
        <w:spacing w:before="180" w:line="219" w:lineRule="auto"/>
        <w:ind w:left="49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）参加采购活动前</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年内与投标人存在劳动关系；</w:t>
      </w:r>
    </w:p>
    <w:p>
      <w:pPr>
        <w:spacing w:before="183" w:line="219" w:lineRule="auto"/>
        <w:ind w:left="49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）参加采购活动前</w:t>
      </w:r>
      <w:r>
        <w:rPr>
          <w:rFonts w:ascii="宋体" w:hAnsi="宋体" w:eastAsia="宋体" w:cs="宋体"/>
          <w:spacing w:val="-50"/>
          <w:sz w:val="24"/>
          <w:szCs w:val="24"/>
        </w:rPr>
        <w:t xml:space="preserve"> </w:t>
      </w: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年内担任投标人的</w:t>
      </w:r>
      <w:r>
        <w:rPr>
          <w:rFonts w:ascii="宋体" w:hAnsi="宋体" w:eastAsia="宋体" w:cs="宋体"/>
          <w:spacing w:val="-2"/>
          <w:sz w:val="24"/>
          <w:szCs w:val="24"/>
        </w:rPr>
        <w:t>董事、监事；</w:t>
      </w:r>
    </w:p>
    <w:p>
      <w:pPr>
        <w:spacing w:before="183" w:line="219" w:lineRule="auto"/>
        <w:ind w:left="49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）参加采购活动前</w:t>
      </w:r>
      <w:r>
        <w:rPr>
          <w:rFonts w:ascii="宋体" w:hAnsi="宋体" w:eastAsia="宋体" w:cs="宋体"/>
          <w:spacing w:val="-51"/>
          <w:sz w:val="24"/>
          <w:szCs w:val="24"/>
        </w:rPr>
        <w:t xml:space="preserve"> </w:t>
      </w: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年内是投标人的控股股东或者实际控制人；</w:t>
      </w:r>
    </w:p>
    <w:p>
      <w:pPr>
        <w:spacing w:line="219" w:lineRule="auto"/>
        <w:rPr>
          <w:rFonts w:ascii="宋体" w:hAnsi="宋体" w:eastAsia="宋体" w:cs="宋体"/>
          <w:sz w:val="24"/>
          <w:szCs w:val="24"/>
        </w:rPr>
        <w:sectPr>
          <w:footerReference r:id="rId23" w:type="default"/>
          <w:pgSz w:w="11906" w:h="16839"/>
          <w:pgMar w:top="1426" w:right="1671" w:bottom="1243" w:left="1760" w:header="0" w:footer="1078" w:gutter="0"/>
          <w:cols w:space="720" w:num="1"/>
        </w:sectPr>
      </w:pPr>
    </w:p>
    <w:p>
      <w:pPr>
        <w:spacing w:before="121" w:line="290" w:lineRule="auto"/>
        <w:ind w:left="4" w:firstLine="488"/>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）与投标人的法定代表人或者负责人有夫妻、直系血亲、三代以</w:t>
      </w:r>
      <w:r>
        <w:rPr>
          <w:rFonts w:ascii="宋体" w:hAnsi="宋体" w:eastAsia="宋体" w:cs="宋体"/>
          <w:spacing w:val="-5"/>
          <w:sz w:val="24"/>
          <w:szCs w:val="24"/>
        </w:rPr>
        <w:t>内旁系血</w:t>
      </w:r>
      <w:r>
        <w:rPr>
          <w:rFonts w:ascii="宋体" w:hAnsi="宋体" w:eastAsia="宋体" w:cs="宋体"/>
          <w:spacing w:val="-2"/>
          <w:sz w:val="24"/>
          <w:szCs w:val="24"/>
        </w:rPr>
        <w:t>亲或者近姻亲关系；</w:t>
      </w:r>
    </w:p>
    <w:p>
      <w:pPr>
        <w:spacing w:before="182" w:line="219" w:lineRule="auto"/>
        <w:ind w:left="493"/>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）与投标人有其他可能影响政府采购活动公平、公正进行的关系。</w:t>
      </w:r>
    </w:p>
    <w:p>
      <w:pPr>
        <w:spacing w:before="182" w:line="345" w:lineRule="auto"/>
        <w:ind w:right="2" w:firstLine="484"/>
        <w:jc w:val="both"/>
        <w:rPr>
          <w:rFonts w:ascii="宋体" w:hAnsi="宋体" w:eastAsia="宋体" w:cs="宋体"/>
          <w:sz w:val="24"/>
          <w:szCs w:val="24"/>
        </w:rPr>
      </w:pPr>
      <w:r>
        <w:rPr>
          <w:rFonts w:ascii="宋体" w:hAnsi="宋体" w:eastAsia="宋体" w:cs="宋体"/>
          <w:sz w:val="24"/>
          <w:szCs w:val="24"/>
        </w:rPr>
        <w:t>投标人认为采购人员及相关人员（包括评标</w:t>
      </w:r>
      <w:r>
        <w:rPr>
          <w:rFonts w:ascii="宋体" w:hAnsi="宋体" w:eastAsia="宋体" w:cs="宋体"/>
          <w:spacing w:val="-1"/>
          <w:sz w:val="24"/>
          <w:szCs w:val="24"/>
        </w:rPr>
        <w:t>委员会的组成人员）与其他投标</w:t>
      </w:r>
      <w:r>
        <w:rPr>
          <w:rFonts w:ascii="宋体" w:hAnsi="宋体" w:eastAsia="宋体" w:cs="宋体"/>
          <w:sz w:val="24"/>
          <w:szCs w:val="24"/>
        </w:rPr>
        <w:t>人有利害关系的，可以向采购人或者采购代理机构书面提出</w:t>
      </w:r>
      <w:r>
        <w:rPr>
          <w:rFonts w:ascii="宋体" w:hAnsi="宋体" w:eastAsia="宋体" w:cs="宋体"/>
          <w:spacing w:val="-1"/>
          <w:sz w:val="24"/>
          <w:szCs w:val="24"/>
        </w:rPr>
        <w:t>回避申请，并说明理</w:t>
      </w:r>
      <w:r>
        <w:rPr>
          <w:rFonts w:ascii="宋体" w:hAnsi="宋体" w:eastAsia="宋体" w:cs="宋体"/>
          <w:sz w:val="24"/>
          <w:szCs w:val="24"/>
        </w:rPr>
        <w:t>由。采购人或者采购代理机构应当及时询问被申请回避人员</w:t>
      </w:r>
      <w:r>
        <w:rPr>
          <w:rFonts w:ascii="宋体" w:hAnsi="宋体" w:eastAsia="宋体" w:cs="宋体"/>
          <w:spacing w:val="-1"/>
          <w:sz w:val="24"/>
          <w:szCs w:val="24"/>
        </w:rPr>
        <w:t>，有利害关系的被申请回避人员应当回避。</w:t>
      </w:r>
    </w:p>
    <w:p>
      <w:pPr>
        <w:spacing w:line="359" w:lineRule="auto"/>
        <w:ind w:firstLine="499"/>
        <w:jc w:val="both"/>
        <w:rPr>
          <w:rFonts w:ascii="宋体" w:hAnsi="宋体" w:eastAsia="宋体" w:cs="宋体"/>
          <w:sz w:val="24"/>
          <w:szCs w:val="24"/>
        </w:rPr>
      </w:pPr>
      <w:r>
        <w:rPr>
          <w:rFonts w:ascii="Times New Roman" w:hAnsi="Times New Roman" w:eastAsia="Times New Roman" w:cs="Times New Roman"/>
          <w:spacing w:val="-3"/>
          <w:sz w:val="24"/>
          <w:szCs w:val="24"/>
        </w:rPr>
        <w:t xml:space="preserve">14.7  </w:t>
      </w:r>
      <w:r>
        <w:rPr>
          <w:rFonts w:ascii="宋体" w:hAnsi="宋体" w:eastAsia="宋体" w:cs="宋体"/>
          <w:spacing w:val="-3"/>
          <w:sz w:val="24"/>
          <w:szCs w:val="24"/>
        </w:rPr>
        <w:t>对线上采购项目，采购人或者采购代理机构将在</w:t>
      </w:r>
      <w:r>
        <w:rPr>
          <w:rFonts w:ascii="宋体" w:hAnsi="宋体" w:eastAsia="宋体" w:cs="宋体"/>
          <w:b/>
          <w:bCs/>
          <w:spacing w:val="-3"/>
          <w:sz w:val="24"/>
          <w:szCs w:val="24"/>
        </w:rPr>
        <w:t>投标人须知前附表</w:t>
      </w:r>
      <w:r>
        <w:rPr>
          <w:rFonts w:ascii="宋体" w:hAnsi="宋体" w:eastAsia="宋体" w:cs="宋体"/>
          <w:spacing w:val="-3"/>
          <w:sz w:val="24"/>
          <w:szCs w:val="24"/>
        </w:rPr>
        <w:t>规定</w:t>
      </w:r>
      <w:r>
        <w:rPr>
          <w:rFonts w:ascii="宋体" w:hAnsi="宋体" w:eastAsia="宋体" w:cs="宋体"/>
          <w:sz w:val="24"/>
          <w:szCs w:val="24"/>
        </w:rPr>
        <w:t>的时间进行电子开标，采购人或者采购代理机构将对开标、评</w:t>
      </w:r>
      <w:r>
        <w:rPr>
          <w:rFonts w:ascii="宋体" w:hAnsi="宋体" w:eastAsia="宋体" w:cs="宋体"/>
          <w:spacing w:val="-1"/>
          <w:sz w:val="24"/>
          <w:szCs w:val="24"/>
        </w:rPr>
        <w:t>标现场活动进行全</w:t>
      </w:r>
      <w:r>
        <w:rPr>
          <w:rFonts w:ascii="宋体" w:hAnsi="宋体" w:eastAsia="宋体" w:cs="宋体"/>
          <w:sz w:val="24"/>
          <w:szCs w:val="24"/>
        </w:rPr>
        <w:t>程录音录像，音像资料作为采购文件一并存档。开标由采购人</w:t>
      </w:r>
      <w:r>
        <w:rPr>
          <w:rFonts w:ascii="宋体" w:hAnsi="宋体" w:eastAsia="宋体" w:cs="宋体"/>
          <w:spacing w:val="-1"/>
          <w:sz w:val="24"/>
          <w:szCs w:val="24"/>
        </w:rPr>
        <w:t>或者采购代理机构主持，投标人通过登录评审管理系统进入开标大厅远程参加。</w:t>
      </w:r>
    </w:p>
    <w:p>
      <w:pPr>
        <w:spacing w:line="219" w:lineRule="auto"/>
        <w:ind w:left="488"/>
        <w:rPr>
          <w:rFonts w:ascii="宋体" w:hAnsi="宋体" w:eastAsia="宋体" w:cs="宋体"/>
          <w:sz w:val="24"/>
          <w:szCs w:val="24"/>
        </w:rPr>
      </w:pPr>
      <w:r>
        <w:rPr>
          <w:rFonts w:ascii="Times New Roman" w:hAnsi="Times New Roman" w:eastAsia="Times New Roman" w:cs="Times New Roman"/>
          <w:b/>
          <w:bCs/>
          <w:spacing w:val="-7"/>
          <w:sz w:val="24"/>
          <w:szCs w:val="24"/>
        </w:rPr>
        <w:t>15</w:t>
      </w:r>
      <w:r>
        <w:rPr>
          <w:rFonts w:ascii="Times New Roman" w:hAnsi="Times New Roman" w:eastAsia="Times New Roman" w:cs="Times New Roman"/>
          <w:b/>
          <w:bCs/>
          <w:spacing w:val="-25"/>
          <w:sz w:val="24"/>
          <w:szCs w:val="24"/>
        </w:rPr>
        <w:t xml:space="preserve"> </w:t>
      </w:r>
      <w:r>
        <w:rPr>
          <w:rFonts w:ascii="宋体" w:hAnsi="宋体" w:eastAsia="宋体" w:cs="宋体"/>
          <w:spacing w:val="-7"/>
          <w:sz w:val="24"/>
          <w:szCs w:val="24"/>
        </w:rPr>
        <w:t>．</w:t>
      </w:r>
      <w:r>
        <w:rPr>
          <w:rFonts w:ascii="宋体" w:hAnsi="宋体" w:eastAsia="宋体" w:cs="宋体"/>
          <w:b/>
          <w:bCs/>
          <w:spacing w:val="-7"/>
          <w:sz w:val="24"/>
          <w:szCs w:val="24"/>
        </w:rPr>
        <w:t>投标资格审查</w:t>
      </w:r>
    </w:p>
    <w:p>
      <w:pPr>
        <w:spacing w:before="183" w:line="359" w:lineRule="auto"/>
        <w:ind w:left="3" w:firstLine="496"/>
        <w:rPr>
          <w:rFonts w:ascii="宋体" w:hAnsi="宋体" w:eastAsia="宋体" w:cs="宋体"/>
          <w:sz w:val="24"/>
          <w:szCs w:val="24"/>
        </w:rPr>
      </w:pPr>
      <w:r>
        <w:rPr>
          <w:rFonts w:ascii="Times New Roman" w:hAnsi="Times New Roman" w:eastAsia="Times New Roman" w:cs="Times New Roman"/>
          <w:spacing w:val="-2"/>
          <w:sz w:val="24"/>
          <w:szCs w:val="24"/>
        </w:rPr>
        <w:t xml:space="preserve">15.1  </w:t>
      </w:r>
      <w:r>
        <w:rPr>
          <w:rFonts w:ascii="宋体" w:hAnsi="宋体" w:eastAsia="宋体" w:cs="宋体"/>
          <w:spacing w:val="-2"/>
          <w:sz w:val="24"/>
          <w:szCs w:val="24"/>
        </w:rPr>
        <w:t>公开招标采购项目开标结束后，由采购人</w:t>
      </w:r>
      <w:r>
        <w:rPr>
          <w:rFonts w:ascii="宋体" w:hAnsi="宋体" w:eastAsia="宋体" w:cs="宋体"/>
          <w:spacing w:val="-3"/>
          <w:sz w:val="24"/>
          <w:szCs w:val="24"/>
        </w:rPr>
        <w:t>或者采购代理机构依法对投标</w:t>
      </w:r>
      <w:r>
        <w:rPr>
          <w:rFonts w:ascii="宋体" w:hAnsi="宋体" w:eastAsia="宋体" w:cs="宋体"/>
          <w:spacing w:val="-1"/>
          <w:sz w:val="24"/>
          <w:szCs w:val="24"/>
        </w:rPr>
        <w:t>人的资格进行审查，以确定投标人是否具备投标资格。</w:t>
      </w:r>
    </w:p>
    <w:p>
      <w:pPr>
        <w:spacing w:before="1" w:line="219" w:lineRule="auto"/>
        <w:ind w:left="500"/>
        <w:rPr>
          <w:rFonts w:ascii="宋体" w:hAnsi="宋体" w:eastAsia="宋体" w:cs="宋体"/>
          <w:sz w:val="24"/>
          <w:szCs w:val="24"/>
        </w:rPr>
      </w:pPr>
      <w:r>
        <w:rPr>
          <w:rFonts w:ascii="Times New Roman" w:hAnsi="Times New Roman" w:eastAsia="Times New Roman" w:cs="Times New Roman"/>
          <w:spacing w:val="-2"/>
          <w:sz w:val="24"/>
          <w:szCs w:val="24"/>
        </w:rPr>
        <w:t xml:space="preserve">15.1.1  </w:t>
      </w:r>
      <w:r>
        <w:rPr>
          <w:rFonts w:ascii="宋体" w:hAnsi="宋体" w:eastAsia="宋体" w:cs="宋体"/>
          <w:spacing w:val="-2"/>
          <w:sz w:val="24"/>
          <w:szCs w:val="24"/>
        </w:rPr>
        <w:t>审查投标人按照</w:t>
      </w:r>
      <w:r>
        <w:rPr>
          <w:rFonts w:ascii="Times New Roman" w:hAnsi="Times New Roman" w:eastAsia="Times New Roman" w:cs="Times New Roman"/>
          <w:spacing w:val="-2"/>
          <w:sz w:val="24"/>
          <w:szCs w:val="24"/>
        </w:rPr>
        <w:t>8.2.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w:t>
      </w:r>
      <w:r>
        <w:rPr>
          <w:rFonts w:ascii="宋体" w:hAnsi="宋体" w:eastAsia="宋体" w:cs="宋体"/>
          <w:spacing w:val="-2"/>
          <w:sz w:val="24"/>
          <w:szCs w:val="24"/>
        </w:rPr>
        <w:t>提交的</w:t>
      </w:r>
      <w:r>
        <w:rPr>
          <w:rFonts w:ascii="Times New Roman" w:hAnsi="Times New Roman" w:eastAsia="Times New Roman" w:cs="Times New Roman"/>
          <w:b/>
          <w:bCs/>
          <w:spacing w:val="-2"/>
          <w:sz w:val="24"/>
          <w:szCs w:val="24"/>
        </w:rPr>
        <w:t>“</w:t>
      </w:r>
      <w:r>
        <w:rPr>
          <w:rFonts w:ascii="宋体" w:hAnsi="宋体" w:eastAsia="宋体" w:cs="宋体"/>
          <w:b/>
          <w:bCs/>
          <w:spacing w:val="-2"/>
          <w:sz w:val="24"/>
          <w:szCs w:val="24"/>
        </w:rPr>
        <w:t>资格证明</w:t>
      </w:r>
      <w:r>
        <w:rPr>
          <w:rFonts w:ascii="宋体" w:hAnsi="宋体" w:eastAsia="宋体" w:cs="宋体"/>
          <w:b/>
          <w:bCs/>
          <w:spacing w:val="-3"/>
          <w:sz w:val="24"/>
          <w:szCs w:val="24"/>
        </w:rPr>
        <w:t>文件</w:t>
      </w:r>
      <w:r>
        <w:rPr>
          <w:rFonts w:ascii="Times New Roman" w:hAnsi="Times New Roman" w:eastAsia="Times New Roman" w:cs="Times New Roman"/>
          <w:b/>
          <w:bCs/>
          <w:spacing w:val="-3"/>
          <w:sz w:val="24"/>
          <w:szCs w:val="24"/>
        </w:rPr>
        <w:t>”</w:t>
      </w:r>
      <w:r>
        <w:rPr>
          <w:rFonts w:ascii="宋体" w:hAnsi="宋体" w:eastAsia="宋体" w:cs="宋体"/>
          <w:spacing w:val="-3"/>
          <w:sz w:val="24"/>
          <w:szCs w:val="24"/>
        </w:rPr>
        <w:t>。</w:t>
      </w:r>
    </w:p>
    <w:p>
      <w:pPr>
        <w:spacing w:before="182" w:line="219" w:lineRule="auto"/>
        <w:ind w:left="500"/>
        <w:rPr>
          <w:rFonts w:ascii="宋体" w:hAnsi="宋体" w:eastAsia="宋体" w:cs="宋体"/>
          <w:sz w:val="24"/>
          <w:szCs w:val="24"/>
        </w:rPr>
      </w:pPr>
      <w:r>
        <w:rPr>
          <w:rFonts w:ascii="Times New Roman" w:hAnsi="Times New Roman" w:eastAsia="Times New Roman" w:cs="Times New Roman"/>
          <w:spacing w:val="-2"/>
          <w:sz w:val="24"/>
          <w:szCs w:val="24"/>
        </w:rPr>
        <w:t xml:space="preserve">15.1.2  </w:t>
      </w:r>
      <w:r>
        <w:rPr>
          <w:rFonts w:ascii="宋体" w:hAnsi="宋体" w:eastAsia="宋体" w:cs="宋体"/>
          <w:spacing w:val="-2"/>
          <w:sz w:val="24"/>
          <w:szCs w:val="24"/>
        </w:rPr>
        <w:t>信用记录审查。</w:t>
      </w:r>
      <w:r>
        <w:rPr>
          <w:rFonts w:ascii="宋体" w:hAnsi="宋体" w:eastAsia="宋体" w:cs="宋体"/>
          <w:b/>
          <w:bCs/>
          <w:spacing w:val="-2"/>
          <w:sz w:val="24"/>
          <w:szCs w:val="24"/>
        </w:rPr>
        <w:t>见投标人须知前附表。</w:t>
      </w:r>
    </w:p>
    <w:p>
      <w:pPr>
        <w:spacing w:before="182" w:line="219" w:lineRule="auto"/>
        <w:ind w:left="500"/>
        <w:rPr>
          <w:rFonts w:ascii="宋体" w:hAnsi="宋体" w:eastAsia="宋体" w:cs="宋体"/>
          <w:sz w:val="24"/>
          <w:szCs w:val="24"/>
        </w:rPr>
      </w:pPr>
      <w:r>
        <w:rPr>
          <w:rFonts w:ascii="Times New Roman" w:hAnsi="Times New Roman" w:eastAsia="Times New Roman" w:cs="Times New Roman"/>
          <w:spacing w:val="-2"/>
          <w:sz w:val="24"/>
          <w:szCs w:val="24"/>
        </w:rPr>
        <w:t xml:space="preserve">15.2  </w:t>
      </w:r>
      <w:r>
        <w:rPr>
          <w:rFonts w:ascii="宋体" w:hAnsi="宋体" w:eastAsia="宋体" w:cs="宋体"/>
          <w:spacing w:val="-2"/>
          <w:sz w:val="24"/>
          <w:szCs w:val="24"/>
        </w:rPr>
        <w:t>未通过资格审查的投标人，其投标无效。</w:t>
      </w:r>
    </w:p>
    <w:p>
      <w:pPr>
        <w:spacing w:before="181" w:line="219" w:lineRule="auto"/>
        <w:ind w:left="500"/>
        <w:rPr>
          <w:rFonts w:ascii="宋体" w:hAnsi="宋体" w:eastAsia="宋体" w:cs="宋体"/>
          <w:sz w:val="24"/>
          <w:szCs w:val="24"/>
        </w:rPr>
      </w:pPr>
      <w:r>
        <w:rPr>
          <w:rFonts w:ascii="Times New Roman" w:hAnsi="Times New Roman" w:eastAsia="Times New Roman" w:cs="Times New Roman"/>
          <w:spacing w:val="-2"/>
          <w:sz w:val="24"/>
          <w:szCs w:val="24"/>
        </w:rPr>
        <w:t xml:space="preserve">15.3  </w:t>
      </w:r>
      <w:r>
        <w:rPr>
          <w:rFonts w:ascii="宋体" w:hAnsi="宋体" w:eastAsia="宋体" w:cs="宋体"/>
          <w:spacing w:val="-2"/>
          <w:sz w:val="24"/>
          <w:szCs w:val="24"/>
        </w:rPr>
        <w:t>合格投标人不足</w:t>
      </w:r>
      <w:r>
        <w:rPr>
          <w:rFonts w:ascii="Times New Roman" w:hAnsi="Times New Roman" w:eastAsia="Times New Roman" w:cs="Times New Roman"/>
          <w:spacing w:val="-2"/>
          <w:sz w:val="24"/>
          <w:szCs w:val="24"/>
        </w:rPr>
        <w:t>3</w:t>
      </w:r>
      <w:r>
        <w:rPr>
          <w:rFonts w:ascii="宋体" w:hAnsi="宋体" w:eastAsia="宋体" w:cs="宋体"/>
          <w:spacing w:val="-2"/>
          <w:sz w:val="24"/>
          <w:szCs w:val="24"/>
        </w:rPr>
        <w:t>家的，不得评标。</w:t>
      </w:r>
    </w:p>
    <w:p>
      <w:pPr>
        <w:spacing w:before="182" w:line="219" w:lineRule="auto"/>
        <w:ind w:left="488"/>
        <w:rPr>
          <w:rFonts w:ascii="宋体" w:hAnsi="宋体" w:eastAsia="宋体" w:cs="宋体"/>
          <w:sz w:val="24"/>
          <w:szCs w:val="24"/>
        </w:rPr>
      </w:pPr>
      <w:r>
        <w:rPr>
          <w:rFonts w:ascii="Times New Roman" w:hAnsi="Times New Roman" w:eastAsia="Times New Roman" w:cs="Times New Roman"/>
          <w:b/>
          <w:bCs/>
          <w:spacing w:val="-6"/>
          <w:sz w:val="24"/>
          <w:szCs w:val="24"/>
        </w:rPr>
        <w:t>16</w:t>
      </w:r>
      <w:r>
        <w:rPr>
          <w:rFonts w:ascii="Times New Roman" w:hAnsi="Times New Roman" w:eastAsia="Times New Roman" w:cs="Times New Roman"/>
          <w:b/>
          <w:bCs/>
          <w:spacing w:val="-24"/>
          <w:sz w:val="24"/>
          <w:szCs w:val="24"/>
        </w:rPr>
        <w:t xml:space="preserve"> </w:t>
      </w:r>
      <w:r>
        <w:rPr>
          <w:rFonts w:ascii="宋体" w:hAnsi="宋体" w:eastAsia="宋体" w:cs="宋体"/>
          <w:spacing w:val="-6"/>
          <w:sz w:val="24"/>
          <w:szCs w:val="24"/>
        </w:rPr>
        <w:t>．</w:t>
      </w:r>
      <w:r>
        <w:rPr>
          <w:rFonts w:ascii="宋体" w:hAnsi="宋体" w:eastAsia="宋体" w:cs="宋体"/>
          <w:b/>
          <w:bCs/>
          <w:spacing w:val="-6"/>
          <w:sz w:val="24"/>
          <w:szCs w:val="24"/>
        </w:rPr>
        <w:t>评标委员会的组成</w:t>
      </w:r>
    </w:p>
    <w:p>
      <w:pPr>
        <w:spacing w:before="184" w:line="359" w:lineRule="auto"/>
        <w:ind w:firstLine="499"/>
        <w:rPr>
          <w:rFonts w:ascii="宋体" w:hAnsi="宋体" w:eastAsia="宋体" w:cs="宋体"/>
          <w:sz w:val="24"/>
          <w:szCs w:val="24"/>
        </w:rPr>
      </w:pPr>
      <w:r>
        <w:rPr>
          <w:rFonts w:ascii="Times New Roman" w:hAnsi="Times New Roman" w:eastAsia="Times New Roman" w:cs="Times New Roman"/>
          <w:spacing w:val="-2"/>
          <w:sz w:val="24"/>
          <w:szCs w:val="24"/>
        </w:rPr>
        <w:t xml:space="preserve">16.1  </w:t>
      </w:r>
      <w:r>
        <w:rPr>
          <w:rFonts w:ascii="宋体" w:hAnsi="宋体" w:eastAsia="宋体" w:cs="宋体"/>
          <w:spacing w:val="-2"/>
          <w:sz w:val="24"/>
          <w:szCs w:val="24"/>
        </w:rPr>
        <w:t>采购人或者采购代理机构根据有关法律法</w:t>
      </w:r>
      <w:r>
        <w:rPr>
          <w:rFonts w:ascii="宋体" w:hAnsi="宋体" w:eastAsia="宋体" w:cs="宋体"/>
          <w:spacing w:val="-3"/>
          <w:sz w:val="24"/>
          <w:szCs w:val="24"/>
        </w:rPr>
        <w:t>规规定组建评标委员会，评标</w:t>
      </w:r>
      <w:r>
        <w:rPr>
          <w:rFonts w:ascii="宋体" w:hAnsi="宋体" w:eastAsia="宋体" w:cs="宋体"/>
          <w:spacing w:val="-1"/>
          <w:sz w:val="24"/>
          <w:szCs w:val="24"/>
        </w:rPr>
        <w:t>委员会由采购人代表和评审专家组成。</w:t>
      </w:r>
    </w:p>
    <w:p>
      <w:pPr>
        <w:spacing w:before="1" w:line="219" w:lineRule="auto"/>
        <w:ind w:left="488"/>
        <w:rPr>
          <w:rFonts w:ascii="宋体" w:hAnsi="宋体" w:eastAsia="宋体" w:cs="宋体"/>
          <w:sz w:val="24"/>
          <w:szCs w:val="24"/>
        </w:rPr>
      </w:pPr>
      <w:r>
        <w:rPr>
          <w:rFonts w:ascii="Times New Roman" w:hAnsi="Times New Roman" w:eastAsia="Times New Roman" w:cs="Times New Roman"/>
          <w:b/>
          <w:bCs/>
          <w:spacing w:val="-7"/>
          <w:sz w:val="24"/>
          <w:szCs w:val="24"/>
        </w:rPr>
        <w:t>17</w:t>
      </w:r>
      <w:r>
        <w:rPr>
          <w:rFonts w:ascii="Times New Roman" w:hAnsi="Times New Roman" w:eastAsia="Times New Roman" w:cs="Times New Roman"/>
          <w:b/>
          <w:bCs/>
          <w:spacing w:val="-20"/>
          <w:sz w:val="24"/>
          <w:szCs w:val="24"/>
        </w:rPr>
        <w:t xml:space="preserve"> </w:t>
      </w:r>
      <w:r>
        <w:rPr>
          <w:rFonts w:ascii="宋体" w:hAnsi="宋体" w:eastAsia="宋体" w:cs="宋体"/>
          <w:spacing w:val="-7"/>
          <w:sz w:val="24"/>
          <w:szCs w:val="24"/>
        </w:rPr>
        <w:t>．</w:t>
      </w:r>
      <w:r>
        <w:rPr>
          <w:rFonts w:ascii="宋体" w:hAnsi="宋体" w:eastAsia="宋体" w:cs="宋体"/>
          <w:b/>
          <w:bCs/>
          <w:spacing w:val="-7"/>
          <w:sz w:val="24"/>
          <w:szCs w:val="24"/>
        </w:rPr>
        <w:t>投标符合性审查</w:t>
      </w:r>
    </w:p>
    <w:p>
      <w:pPr>
        <w:spacing w:before="179" w:line="290" w:lineRule="auto"/>
        <w:ind w:left="5" w:firstLine="494"/>
        <w:rPr>
          <w:rFonts w:ascii="宋体" w:hAnsi="宋体" w:eastAsia="宋体" w:cs="宋体"/>
          <w:sz w:val="24"/>
          <w:szCs w:val="24"/>
        </w:rPr>
      </w:pPr>
      <w:r>
        <w:rPr>
          <w:rFonts w:ascii="Times New Roman" w:hAnsi="Times New Roman" w:eastAsia="Times New Roman" w:cs="Times New Roman"/>
          <w:spacing w:val="-2"/>
          <w:sz w:val="24"/>
          <w:szCs w:val="24"/>
        </w:rPr>
        <w:t xml:space="preserve">17.1  </w:t>
      </w:r>
      <w:r>
        <w:rPr>
          <w:rFonts w:ascii="宋体" w:hAnsi="宋体" w:eastAsia="宋体" w:cs="宋体"/>
          <w:spacing w:val="-2"/>
          <w:sz w:val="24"/>
          <w:szCs w:val="24"/>
        </w:rPr>
        <w:t>评标委员会对符合资格的投标人的投标文</w:t>
      </w:r>
      <w:r>
        <w:rPr>
          <w:rFonts w:ascii="宋体" w:hAnsi="宋体" w:eastAsia="宋体" w:cs="宋体"/>
          <w:spacing w:val="-3"/>
          <w:sz w:val="24"/>
          <w:szCs w:val="24"/>
        </w:rPr>
        <w:t>件进行符合性审查，以确定其</w:t>
      </w:r>
      <w:r>
        <w:rPr>
          <w:rFonts w:ascii="宋体" w:hAnsi="宋体" w:eastAsia="宋体" w:cs="宋体"/>
          <w:spacing w:val="-1"/>
          <w:sz w:val="24"/>
          <w:szCs w:val="24"/>
        </w:rPr>
        <w:t>是否符合招标文件的商务、技术等实质性要求。</w:t>
      </w:r>
    </w:p>
    <w:p>
      <w:pPr>
        <w:spacing w:before="181" w:line="219" w:lineRule="auto"/>
        <w:ind w:left="500"/>
        <w:rPr>
          <w:rFonts w:ascii="宋体" w:hAnsi="宋体" w:eastAsia="宋体" w:cs="宋体"/>
          <w:sz w:val="24"/>
          <w:szCs w:val="24"/>
        </w:rPr>
      </w:pPr>
      <w:r>
        <w:rPr>
          <w:rFonts w:ascii="Times New Roman" w:hAnsi="Times New Roman" w:eastAsia="Times New Roman" w:cs="Times New Roman"/>
          <w:spacing w:val="-1"/>
          <w:sz w:val="24"/>
          <w:szCs w:val="24"/>
        </w:rPr>
        <w:t xml:space="preserve">17.2  </w:t>
      </w:r>
      <w:r>
        <w:rPr>
          <w:rFonts w:ascii="宋体" w:hAnsi="宋体" w:eastAsia="宋体" w:cs="宋体"/>
          <w:spacing w:val="-1"/>
          <w:sz w:val="24"/>
          <w:szCs w:val="24"/>
        </w:rPr>
        <w:t>未通过符合性审查的投标人，其</w:t>
      </w:r>
      <w:r>
        <w:rPr>
          <w:rFonts w:ascii="宋体" w:hAnsi="宋体" w:eastAsia="宋体" w:cs="宋体"/>
          <w:spacing w:val="-2"/>
          <w:sz w:val="24"/>
          <w:szCs w:val="24"/>
        </w:rPr>
        <w:t>投标无效。</w:t>
      </w:r>
    </w:p>
    <w:p>
      <w:pPr>
        <w:spacing w:before="183" w:line="219" w:lineRule="auto"/>
        <w:ind w:left="500"/>
        <w:rPr>
          <w:rFonts w:ascii="宋体" w:hAnsi="宋体" w:eastAsia="宋体" w:cs="宋体"/>
          <w:sz w:val="24"/>
          <w:szCs w:val="24"/>
        </w:rPr>
      </w:pPr>
      <w:r>
        <w:rPr>
          <w:rFonts w:ascii="Times New Roman" w:hAnsi="Times New Roman" w:eastAsia="Times New Roman" w:cs="Times New Roman"/>
          <w:spacing w:val="-1"/>
          <w:sz w:val="24"/>
          <w:szCs w:val="24"/>
        </w:rPr>
        <w:t xml:space="preserve">17.3  </w:t>
      </w:r>
      <w:r>
        <w:rPr>
          <w:rFonts w:ascii="宋体" w:hAnsi="宋体" w:eastAsia="宋体" w:cs="宋体"/>
          <w:spacing w:val="-1"/>
          <w:sz w:val="24"/>
          <w:szCs w:val="24"/>
        </w:rPr>
        <w:t>通过符合性审查的投标人不足</w:t>
      </w:r>
      <w:r>
        <w:rPr>
          <w:rFonts w:ascii="Times New Roman" w:hAnsi="Times New Roman" w:eastAsia="Times New Roman" w:cs="Times New Roman"/>
          <w:spacing w:val="-1"/>
          <w:sz w:val="24"/>
          <w:szCs w:val="24"/>
        </w:rPr>
        <w:t>3</w:t>
      </w:r>
      <w:r>
        <w:rPr>
          <w:rFonts w:ascii="宋体" w:hAnsi="宋体" w:eastAsia="宋体" w:cs="宋体"/>
          <w:spacing w:val="-1"/>
          <w:sz w:val="24"/>
          <w:szCs w:val="24"/>
        </w:rPr>
        <w:t>家的，应予以废标。</w:t>
      </w:r>
    </w:p>
    <w:p>
      <w:pPr>
        <w:spacing w:before="181" w:line="219" w:lineRule="auto"/>
        <w:ind w:left="488"/>
        <w:rPr>
          <w:rFonts w:ascii="宋体" w:hAnsi="宋体" w:eastAsia="宋体" w:cs="宋体"/>
          <w:sz w:val="24"/>
          <w:szCs w:val="24"/>
        </w:rPr>
      </w:pPr>
      <w:r>
        <w:rPr>
          <w:rFonts w:ascii="Times New Roman" w:hAnsi="Times New Roman" w:eastAsia="Times New Roman" w:cs="Times New Roman"/>
          <w:b/>
          <w:bCs/>
          <w:spacing w:val="-7"/>
          <w:sz w:val="24"/>
          <w:szCs w:val="24"/>
        </w:rPr>
        <w:t>18</w:t>
      </w:r>
      <w:r>
        <w:rPr>
          <w:rFonts w:ascii="Times New Roman" w:hAnsi="Times New Roman" w:eastAsia="Times New Roman" w:cs="Times New Roman"/>
          <w:b/>
          <w:bCs/>
          <w:spacing w:val="-20"/>
          <w:sz w:val="24"/>
          <w:szCs w:val="24"/>
        </w:rPr>
        <w:t xml:space="preserve"> </w:t>
      </w:r>
      <w:r>
        <w:rPr>
          <w:rFonts w:ascii="宋体" w:hAnsi="宋体" w:eastAsia="宋体" w:cs="宋体"/>
          <w:spacing w:val="-7"/>
          <w:sz w:val="24"/>
          <w:szCs w:val="24"/>
        </w:rPr>
        <w:t>．</w:t>
      </w:r>
      <w:r>
        <w:rPr>
          <w:rFonts w:ascii="宋体" w:hAnsi="宋体" w:eastAsia="宋体" w:cs="宋体"/>
          <w:b/>
          <w:bCs/>
          <w:spacing w:val="-7"/>
          <w:sz w:val="24"/>
          <w:szCs w:val="24"/>
        </w:rPr>
        <w:t>投标文件的澄清</w:t>
      </w:r>
    </w:p>
    <w:p>
      <w:pPr>
        <w:spacing w:before="261" w:line="362" w:lineRule="auto"/>
        <w:ind w:left="3" w:right="2" w:firstLine="496"/>
        <w:jc w:val="both"/>
        <w:rPr>
          <w:rFonts w:ascii="宋体" w:hAnsi="宋体" w:eastAsia="宋体" w:cs="宋体"/>
          <w:sz w:val="24"/>
          <w:szCs w:val="24"/>
        </w:rPr>
      </w:pPr>
      <w:r>
        <w:rPr>
          <w:rFonts w:ascii="Times New Roman" w:hAnsi="Times New Roman" w:eastAsia="Times New Roman" w:cs="Times New Roman"/>
          <w:spacing w:val="-1"/>
          <w:sz w:val="24"/>
          <w:szCs w:val="24"/>
        </w:rPr>
        <w:t xml:space="preserve">18.1 </w:t>
      </w:r>
      <w:r>
        <w:rPr>
          <w:rFonts w:ascii="宋体" w:hAnsi="宋体" w:eastAsia="宋体" w:cs="宋体"/>
          <w:spacing w:val="-1"/>
          <w:sz w:val="24"/>
          <w:szCs w:val="24"/>
        </w:rPr>
        <w:t>对于投标文件中含义不明确、同类问题表述不一致或者有明显文字和计</w:t>
      </w:r>
      <w:r>
        <w:rPr>
          <w:rFonts w:ascii="宋体" w:hAnsi="宋体" w:eastAsia="宋体" w:cs="宋体"/>
          <w:sz w:val="24"/>
          <w:szCs w:val="24"/>
        </w:rPr>
        <w:t>算错误的内容，评标委员会应当以书面形式要求投</w:t>
      </w:r>
      <w:r>
        <w:rPr>
          <w:rFonts w:ascii="宋体" w:hAnsi="宋体" w:eastAsia="宋体" w:cs="宋体"/>
          <w:spacing w:val="-1"/>
          <w:sz w:val="24"/>
          <w:szCs w:val="24"/>
        </w:rPr>
        <w:t>标人作出必要的澄清、说明或</w:t>
      </w:r>
      <w:r>
        <w:rPr>
          <w:rFonts w:ascii="宋体" w:hAnsi="宋体" w:eastAsia="宋体" w:cs="宋体"/>
          <w:spacing w:val="-3"/>
          <w:sz w:val="24"/>
          <w:szCs w:val="24"/>
        </w:rPr>
        <w:t>者补正。</w:t>
      </w:r>
    </w:p>
    <w:p>
      <w:pPr>
        <w:spacing w:line="362" w:lineRule="auto"/>
        <w:rPr>
          <w:rFonts w:ascii="宋体" w:hAnsi="宋体" w:eastAsia="宋体" w:cs="宋体"/>
          <w:sz w:val="24"/>
          <w:szCs w:val="24"/>
        </w:rPr>
        <w:sectPr>
          <w:footerReference r:id="rId24" w:type="default"/>
          <w:pgSz w:w="11906" w:h="16839"/>
          <w:pgMar w:top="1431" w:right="1751" w:bottom="1243" w:left="1759" w:header="0" w:footer="1078" w:gutter="0"/>
          <w:cols w:space="720" w:num="1"/>
        </w:sectPr>
      </w:pPr>
    </w:p>
    <w:p>
      <w:pPr>
        <w:spacing w:before="121" w:line="325" w:lineRule="auto"/>
        <w:ind w:left="1" w:right="61" w:firstLine="497"/>
        <w:rPr>
          <w:rFonts w:ascii="宋体" w:hAnsi="宋体" w:eastAsia="宋体" w:cs="宋体"/>
          <w:sz w:val="24"/>
          <w:szCs w:val="24"/>
        </w:rPr>
      </w:pPr>
      <w:r>
        <w:rPr>
          <w:rFonts w:ascii="Times New Roman" w:hAnsi="Times New Roman" w:eastAsia="Times New Roman" w:cs="Times New Roman"/>
          <w:spacing w:val="-1"/>
          <w:sz w:val="24"/>
          <w:szCs w:val="24"/>
        </w:rPr>
        <w:t xml:space="preserve">18.2 </w:t>
      </w:r>
      <w:r>
        <w:rPr>
          <w:rFonts w:ascii="宋体" w:hAnsi="宋体" w:eastAsia="宋体" w:cs="宋体"/>
          <w:spacing w:val="-1"/>
          <w:sz w:val="24"/>
          <w:szCs w:val="24"/>
        </w:rPr>
        <w:t>投标人的澄清、说明或者补正应当采用书面形式，并加盖公章，或者由</w:t>
      </w:r>
      <w:r>
        <w:rPr>
          <w:rFonts w:ascii="宋体" w:hAnsi="宋体" w:eastAsia="宋体" w:cs="宋体"/>
          <w:sz w:val="24"/>
          <w:szCs w:val="24"/>
        </w:rPr>
        <w:t>法定代表人或其授权的代表签字。（线上采购项目的</w:t>
      </w:r>
      <w:r>
        <w:rPr>
          <w:rFonts w:ascii="宋体" w:hAnsi="宋体" w:eastAsia="宋体" w:cs="宋体"/>
          <w:spacing w:val="-1"/>
          <w:sz w:val="24"/>
          <w:szCs w:val="24"/>
        </w:rPr>
        <w:t>通过评审管理系统上传加盖</w:t>
      </w:r>
      <w:r>
        <w:rPr>
          <w:rFonts w:ascii="宋体" w:hAnsi="宋体" w:eastAsia="宋体" w:cs="宋体"/>
          <w:sz w:val="24"/>
          <w:szCs w:val="24"/>
        </w:rPr>
        <w:t>电子公章的扫描件）。投标人的澄清、说明或者补正</w:t>
      </w:r>
      <w:r>
        <w:rPr>
          <w:rFonts w:ascii="宋体" w:hAnsi="宋体" w:eastAsia="宋体" w:cs="宋体"/>
          <w:spacing w:val="-1"/>
          <w:sz w:val="24"/>
          <w:szCs w:val="24"/>
        </w:rPr>
        <w:t>不得超出投标文件的范围或者改变投标文件的实质性内容。</w:t>
      </w:r>
    </w:p>
    <w:p>
      <w:pPr>
        <w:spacing w:before="183" w:line="219" w:lineRule="auto"/>
        <w:ind w:left="499"/>
        <w:rPr>
          <w:rFonts w:ascii="宋体" w:hAnsi="宋体" w:eastAsia="宋体" w:cs="宋体"/>
          <w:sz w:val="24"/>
          <w:szCs w:val="24"/>
        </w:rPr>
      </w:pPr>
      <w:r>
        <w:rPr>
          <w:rFonts w:ascii="Times New Roman" w:hAnsi="Times New Roman" w:eastAsia="Times New Roman" w:cs="Times New Roman"/>
          <w:spacing w:val="-2"/>
          <w:sz w:val="24"/>
          <w:szCs w:val="24"/>
        </w:rPr>
        <w:t xml:space="preserve">18.3 </w:t>
      </w:r>
      <w:r>
        <w:rPr>
          <w:rFonts w:ascii="宋体" w:hAnsi="宋体" w:eastAsia="宋体" w:cs="宋体"/>
          <w:spacing w:val="-2"/>
          <w:sz w:val="24"/>
          <w:szCs w:val="24"/>
        </w:rPr>
        <w:t>关于投标描述（即投标文件中描述的内容）</w:t>
      </w:r>
    </w:p>
    <w:p>
      <w:pPr>
        <w:spacing w:before="182" w:line="360" w:lineRule="auto"/>
        <w:ind w:left="4" w:right="121" w:firstLine="487"/>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）投标描述前后不一致且不涉及证明材料的：</w:t>
      </w:r>
      <w:r>
        <w:rPr>
          <w:rFonts w:ascii="宋体" w:hAnsi="宋体" w:eastAsia="宋体" w:cs="宋体"/>
          <w:spacing w:val="-2"/>
          <w:sz w:val="24"/>
          <w:szCs w:val="24"/>
        </w:rPr>
        <w:t>按照本节第</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 xml:space="preserve">18.1 </w:t>
      </w:r>
      <w:r>
        <w:rPr>
          <w:rFonts w:ascii="宋体" w:hAnsi="宋体" w:eastAsia="宋体" w:cs="宋体"/>
          <w:spacing w:val="-2"/>
          <w:sz w:val="24"/>
          <w:szCs w:val="24"/>
        </w:rPr>
        <w:t>条规定执</w:t>
      </w:r>
      <w:r>
        <w:rPr>
          <w:rFonts w:ascii="宋体" w:hAnsi="宋体" w:eastAsia="宋体" w:cs="宋体"/>
          <w:spacing w:val="-7"/>
          <w:sz w:val="24"/>
          <w:szCs w:val="24"/>
        </w:rPr>
        <w:t>行。</w:t>
      </w:r>
    </w:p>
    <w:p>
      <w:pPr>
        <w:spacing w:line="218" w:lineRule="auto"/>
        <w:ind w:left="49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）投标描述与证明材料不一致或多份证明材料之间不一致的：</w:t>
      </w:r>
    </w:p>
    <w:p>
      <w:pPr>
        <w:spacing w:before="183" w:line="290" w:lineRule="auto"/>
        <w:ind w:left="20" w:right="61" w:firstLine="459"/>
        <w:rPr>
          <w:rFonts w:ascii="宋体" w:hAnsi="宋体" w:eastAsia="宋体" w:cs="宋体"/>
          <w:sz w:val="24"/>
          <w:szCs w:val="24"/>
        </w:rPr>
      </w:pPr>
      <w:r>
        <w:rPr>
          <w:rFonts w:ascii="宋体" w:hAnsi="宋体" w:eastAsia="宋体" w:cs="宋体"/>
          <w:sz w:val="24"/>
          <w:szCs w:val="24"/>
        </w:rPr>
        <w:t>①评标委员会将要求投标人进行书面澄清，无法澄清</w:t>
      </w:r>
      <w:r>
        <w:rPr>
          <w:rFonts w:ascii="宋体" w:hAnsi="宋体" w:eastAsia="宋体" w:cs="宋体"/>
          <w:spacing w:val="-1"/>
          <w:sz w:val="24"/>
          <w:szCs w:val="24"/>
        </w:rPr>
        <w:t>的将按照不利于投标人</w:t>
      </w:r>
      <w:r>
        <w:rPr>
          <w:rFonts w:ascii="宋体" w:hAnsi="宋体" w:eastAsia="宋体" w:cs="宋体"/>
          <w:spacing w:val="-4"/>
          <w:sz w:val="24"/>
          <w:szCs w:val="24"/>
        </w:rPr>
        <w:t>的内容进行评标。</w:t>
      </w:r>
    </w:p>
    <w:p>
      <w:pPr>
        <w:spacing w:before="183" w:line="313" w:lineRule="auto"/>
        <w:ind w:right="61" w:firstLine="479"/>
        <w:rPr>
          <w:rFonts w:ascii="宋体" w:hAnsi="宋体" w:eastAsia="宋体" w:cs="宋体"/>
          <w:sz w:val="24"/>
          <w:szCs w:val="24"/>
        </w:rPr>
      </w:pPr>
      <w:r>
        <w:rPr>
          <w:rFonts w:ascii="宋体" w:hAnsi="宋体" w:eastAsia="宋体" w:cs="宋体"/>
          <w:sz w:val="24"/>
          <w:szCs w:val="24"/>
        </w:rPr>
        <w:t>②投标人按照要求进行澄清的，采购人以澄清内容为准</w:t>
      </w:r>
      <w:r>
        <w:rPr>
          <w:rFonts w:ascii="宋体" w:hAnsi="宋体" w:eastAsia="宋体" w:cs="宋体"/>
          <w:spacing w:val="-1"/>
          <w:sz w:val="24"/>
          <w:szCs w:val="24"/>
        </w:rPr>
        <w:t>进行验收；投标人未</w:t>
      </w:r>
      <w:r>
        <w:rPr>
          <w:rFonts w:ascii="宋体" w:hAnsi="宋体" w:eastAsia="宋体" w:cs="宋体"/>
          <w:sz w:val="24"/>
          <w:szCs w:val="24"/>
        </w:rPr>
        <w:t>按照要求进行澄清的，采购人以投标描述或证明材料中有</w:t>
      </w:r>
      <w:r>
        <w:rPr>
          <w:rFonts w:ascii="宋体" w:hAnsi="宋体" w:eastAsia="宋体" w:cs="宋体"/>
          <w:spacing w:val="-1"/>
          <w:sz w:val="24"/>
          <w:szCs w:val="24"/>
        </w:rPr>
        <w:t>利于采购人的内容进行验收。投标人应对证明材料的真实性、有效性承担责任。</w:t>
      </w:r>
    </w:p>
    <w:p>
      <w:pPr>
        <w:spacing w:before="183" w:line="313" w:lineRule="auto"/>
        <w:ind w:right="59" w:firstLine="491"/>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）若中标人的投标描述存在前后不一致、与证明材料不一致或多</w:t>
      </w:r>
      <w:r>
        <w:rPr>
          <w:rFonts w:ascii="宋体" w:hAnsi="宋体" w:eastAsia="宋体" w:cs="宋体"/>
          <w:spacing w:val="-5"/>
          <w:sz w:val="24"/>
          <w:szCs w:val="24"/>
        </w:rPr>
        <w:t>份证明材</w:t>
      </w:r>
      <w:r>
        <w:rPr>
          <w:rFonts w:ascii="宋体" w:hAnsi="宋体" w:eastAsia="宋体" w:cs="宋体"/>
          <w:sz w:val="24"/>
          <w:szCs w:val="24"/>
        </w:rPr>
        <w:t>料之间不一致情形之一但在评标中未能发现，则采购人</w:t>
      </w:r>
      <w:r>
        <w:rPr>
          <w:rFonts w:ascii="宋体" w:hAnsi="宋体" w:eastAsia="宋体" w:cs="宋体"/>
          <w:spacing w:val="-1"/>
          <w:sz w:val="24"/>
          <w:szCs w:val="24"/>
        </w:rPr>
        <w:t>将以投标描述或证明材料</w:t>
      </w:r>
      <w:r>
        <w:rPr>
          <w:rFonts w:ascii="宋体" w:hAnsi="宋体" w:eastAsia="宋体" w:cs="宋体"/>
          <w:sz w:val="24"/>
          <w:szCs w:val="24"/>
        </w:rPr>
        <w:t>中有利于采购人的内容进行验收，中标人应自行承担</w:t>
      </w:r>
      <w:r>
        <w:rPr>
          <w:rFonts w:ascii="宋体" w:hAnsi="宋体" w:eastAsia="宋体" w:cs="宋体"/>
          <w:spacing w:val="-1"/>
          <w:sz w:val="24"/>
          <w:szCs w:val="24"/>
        </w:rPr>
        <w:t>由此产生的风险及费用。</w:t>
      </w:r>
    </w:p>
    <w:p>
      <w:pPr>
        <w:spacing w:before="104" w:line="290" w:lineRule="auto"/>
        <w:ind w:left="4" w:right="59" w:firstLine="494"/>
        <w:rPr>
          <w:rFonts w:ascii="宋体" w:hAnsi="宋体" w:eastAsia="宋体" w:cs="宋体"/>
          <w:sz w:val="24"/>
          <w:szCs w:val="24"/>
        </w:rPr>
      </w:pPr>
      <w:r>
        <w:rPr>
          <w:rFonts w:ascii="Times New Roman" w:hAnsi="Times New Roman" w:eastAsia="Times New Roman" w:cs="Times New Roman"/>
          <w:spacing w:val="-2"/>
          <w:sz w:val="24"/>
          <w:szCs w:val="24"/>
        </w:rPr>
        <w:t xml:space="preserve">18.4  </w:t>
      </w:r>
      <w:r>
        <w:rPr>
          <w:rFonts w:ascii="宋体" w:hAnsi="宋体" w:eastAsia="宋体" w:cs="宋体"/>
          <w:spacing w:val="-2"/>
          <w:sz w:val="24"/>
          <w:szCs w:val="24"/>
        </w:rPr>
        <w:t>除评标委员会要求投标人做出的澄清、说</w:t>
      </w:r>
      <w:r>
        <w:rPr>
          <w:rFonts w:ascii="宋体" w:hAnsi="宋体" w:eastAsia="宋体" w:cs="宋体"/>
          <w:spacing w:val="-3"/>
          <w:sz w:val="24"/>
          <w:szCs w:val="24"/>
        </w:rPr>
        <w:t>明或者补正以外，评标委员会</w:t>
      </w:r>
      <w:r>
        <w:rPr>
          <w:rFonts w:ascii="宋体" w:hAnsi="宋体" w:eastAsia="宋体" w:cs="宋体"/>
          <w:spacing w:val="-1"/>
          <w:sz w:val="24"/>
          <w:szCs w:val="24"/>
        </w:rPr>
        <w:t>不接受投标人的任何询问、说明、更改及文件。</w:t>
      </w:r>
    </w:p>
    <w:p>
      <w:pPr>
        <w:spacing w:before="181" w:line="219" w:lineRule="auto"/>
        <w:ind w:left="499"/>
        <w:rPr>
          <w:rFonts w:ascii="宋体" w:hAnsi="宋体" w:eastAsia="宋体" w:cs="宋体"/>
          <w:sz w:val="24"/>
          <w:szCs w:val="24"/>
        </w:rPr>
      </w:pPr>
      <w:r>
        <w:rPr>
          <w:rFonts w:ascii="Times New Roman" w:hAnsi="Times New Roman" w:eastAsia="Times New Roman" w:cs="Times New Roman"/>
          <w:spacing w:val="-2"/>
          <w:sz w:val="24"/>
          <w:szCs w:val="24"/>
        </w:rPr>
        <w:t xml:space="preserve">18.5  </w:t>
      </w:r>
      <w:r>
        <w:rPr>
          <w:rFonts w:ascii="宋体" w:hAnsi="宋体" w:eastAsia="宋体" w:cs="宋体"/>
          <w:spacing w:val="-2"/>
          <w:sz w:val="24"/>
          <w:szCs w:val="24"/>
        </w:rPr>
        <w:t>投标人的澄清必须在规定的时间内提交。</w:t>
      </w:r>
    </w:p>
    <w:p>
      <w:pPr>
        <w:spacing w:before="182" w:line="218" w:lineRule="auto"/>
        <w:ind w:left="487"/>
        <w:rPr>
          <w:rFonts w:ascii="宋体" w:hAnsi="宋体" w:eastAsia="宋体" w:cs="宋体"/>
          <w:sz w:val="24"/>
          <w:szCs w:val="24"/>
        </w:rPr>
      </w:pPr>
      <w:r>
        <w:rPr>
          <w:rFonts w:ascii="Times New Roman" w:hAnsi="Times New Roman" w:eastAsia="Times New Roman" w:cs="Times New Roman"/>
          <w:b/>
          <w:bCs/>
          <w:spacing w:val="-8"/>
          <w:sz w:val="24"/>
          <w:szCs w:val="24"/>
        </w:rPr>
        <w:t>19</w:t>
      </w:r>
      <w:r>
        <w:rPr>
          <w:rFonts w:ascii="Times New Roman" w:hAnsi="Times New Roman" w:eastAsia="Times New Roman" w:cs="Times New Roman"/>
          <w:b/>
          <w:bCs/>
          <w:spacing w:val="-29"/>
          <w:sz w:val="24"/>
          <w:szCs w:val="24"/>
        </w:rPr>
        <w:t xml:space="preserve"> </w:t>
      </w:r>
      <w:r>
        <w:rPr>
          <w:rFonts w:ascii="宋体" w:hAnsi="宋体" w:eastAsia="宋体" w:cs="宋体"/>
          <w:spacing w:val="-8"/>
          <w:sz w:val="24"/>
          <w:szCs w:val="24"/>
        </w:rPr>
        <w:t>．</w:t>
      </w:r>
      <w:r>
        <w:rPr>
          <w:rFonts w:ascii="宋体" w:hAnsi="宋体" w:eastAsia="宋体" w:cs="宋体"/>
          <w:b/>
          <w:bCs/>
          <w:spacing w:val="-8"/>
          <w:sz w:val="24"/>
          <w:szCs w:val="24"/>
        </w:rPr>
        <w:t>核价原则</w:t>
      </w:r>
    </w:p>
    <w:p>
      <w:pPr>
        <w:spacing w:before="182" w:line="290" w:lineRule="auto"/>
        <w:ind w:left="6" w:right="59" w:firstLine="492"/>
        <w:rPr>
          <w:rFonts w:ascii="宋体" w:hAnsi="宋体" w:eastAsia="宋体" w:cs="宋体"/>
          <w:sz w:val="24"/>
          <w:szCs w:val="24"/>
        </w:rPr>
      </w:pPr>
      <w:r>
        <w:rPr>
          <w:rFonts w:ascii="Times New Roman" w:hAnsi="Times New Roman" w:eastAsia="Times New Roman" w:cs="Times New Roman"/>
          <w:spacing w:val="-2"/>
          <w:sz w:val="24"/>
          <w:szCs w:val="24"/>
        </w:rPr>
        <w:t xml:space="preserve">19.1  </w:t>
      </w:r>
      <w:r>
        <w:rPr>
          <w:rFonts w:ascii="宋体" w:hAnsi="宋体" w:eastAsia="宋体" w:cs="宋体"/>
          <w:spacing w:val="-2"/>
          <w:sz w:val="24"/>
          <w:szCs w:val="24"/>
        </w:rPr>
        <w:t>投标文件报价出现前后不一致的，除招标</w:t>
      </w:r>
      <w:r>
        <w:rPr>
          <w:rFonts w:ascii="宋体" w:hAnsi="宋体" w:eastAsia="宋体" w:cs="宋体"/>
          <w:spacing w:val="-3"/>
          <w:sz w:val="24"/>
          <w:szCs w:val="24"/>
        </w:rPr>
        <w:t>文件另有规定外，按照下列规</w:t>
      </w:r>
      <w:r>
        <w:rPr>
          <w:rFonts w:ascii="宋体" w:hAnsi="宋体" w:eastAsia="宋体" w:cs="宋体"/>
          <w:spacing w:val="-4"/>
          <w:sz w:val="24"/>
          <w:szCs w:val="24"/>
        </w:rPr>
        <w:t>定修正：</w:t>
      </w:r>
    </w:p>
    <w:p>
      <w:pPr>
        <w:spacing w:before="180" w:line="289" w:lineRule="auto"/>
        <w:ind w:left="20" w:right="59" w:firstLine="471"/>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）投标文件中开标一览表（总报价表）内容与投标文件中相应内</w:t>
      </w:r>
      <w:r>
        <w:rPr>
          <w:rFonts w:ascii="宋体" w:hAnsi="宋体" w:eastAsia="宋体" w:cs="宋体"/>
          <w:spacing w:val="-5"/>
          <w:sz w:val="24"/>
          <w:szCs w:val="24"/>
        </w:rPr>
        <w:t>容不一致</w:t>
      </w:r>
      <w:r>
        <w:rPr>
          <w:rFonts w:ascii="宋体" w:hAnsi="宋体" w:eastAsia="宋体" w:cs="宋体"/>
          <w:spacing w:val="-2"/>
          <w:sz w:val="24"/>
          <w:szCs w:val="24"/>
        </w:rPr>
        <w:t>的，以开标一览表（总报价表）为准；</w:t>
      </w:r>
    </w:p>
    <w:p>
      <w:pPr>
        <w:spacing w:before="185" w:line="219" w:lineRule="auto"/>
        <w:ind w:left="49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）大写金额和小写金额不一致的，以大写金额为准；</w:t>
      </w:r>
    </w:p>
    <w:p>
      <w:pPr>
        <w:spacing w:before="181" w:line="288" w:lineRule="auto"/>
        <w:ind w:left="6" w:firstLine="485"/>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）单价金额小数点或者百分比有明显错位的</w:t>
      </w:r>
      <w:r>
        <w:rPr>
          <w:rFonts w:ascii="宋体" w:hAnsi="宋体" w:eastAsia="宋体" w:cs="宋体"/>
          <w:spacing w:val="-3"/>
          <w:sz w:val="24"/>
          <w:szCs w:val="24"/>
        </w:rPr>
        <w:t>，以开标一览表的总价为准，并修改单价；</w:t>
      </w:r>
    </w:p>
    <w:p>
      <w:pPr>
        <w:spacing w:before="184" w:line="218" w:lineRule="auto"/>
        <w:ind w:left="49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）总价金额与按单价汇总金额不一致的，以单价金额计算结果为准。</w:t>
      </w:r>
    </w:p>
    <w:p>
      <w:pPr>
        <w:spacing w:before="185" w:line="289" w:lineRule="auto"/>
        <w:ind w:left="2" w:right="59" w:firstLine="489"/>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）同时出现两种以上不一致的，按照前款规定的顺序修正。修正</w:t>
      </w:r>
      <w:r>
        <w:rPr>
          <w:rFonts w:ascii="宋体" w:hAnsi="宋体" w:eastAsia="宋体" w:cs="宋体"/>
          <w:spacing w:val="-5"/>
          <w:sz w:val="24"/>
          <w:szCs w:val="24"/>
        </w:rPr>
        <w:t>后的报价</w:t>
      </w:r>
      <w:r>
        <w:rPr>
          <w:rFonts w:ascii="宋体" w:hAnsi="宋体" w:eastAsia="宋体" w:cs="宋体"/>
          <w:sz w:val="24"/>
          <w:szCs w:val="24"/>
        </w:rPr>
        <w:t>按照</w:t>
      </w:r>
      <w:r>
        <w:rPr>
          <w:rFonts w:ascii="Times New Roman" w:hAnsi="Times New Roman" w:eastAsia="Times New Roman" w:cs="Times New Roman"/>
          <w:sz w:val="24"/>
          <w:szCs w:val="24"/>
        </w:rPr>
        <w:t>18.2</w:t>
      </w:r>
      <w:r>
        <w:rPr>
          <w:rFonts w:ascii="宋体" w:hAnsi="宋体" w:eastAsia="宋体" w:cs="宋体"/>
          <w:sz w:val="24"/>
          <w:szCs w:val="24"/>
        </w:rPr>
        <w:t>条的规定经投标人确认后产生约束力，投</w:t>
      </w:r>
      <w:r>
        <w:rPr>
          <w:rFonts w:ascii="宋体" w:hAnsi="宋体" w:eastAsia="宋体" w:cs="宋体"/>
          <w:spacing w:val="-1"/>
          <w:sz w:val="24"/>
          <w:szCs w:val="24"/>
        </w:rPr>
        <w:t>标人不确认的，其投标无效。</w:t>
      </w:r>
    </w:p>
    <w:p>
      <w:pPr>
        <w:spacing w:line="289" w:lineRule="auto"/>
        <w:rPr>
          <w:rFonts w:ascii="宋体" w:hAnsi="宋体" w:eastAsia="宋体" w:cs="宋体"/>
          <w:sz w:val="24"/>
          <w:szCs w:val="24"/>
        </w:rPr>
        <w:sectPr>
          <w:footerReference r:id="rId25" w:type="default"/>
          <w:pgSz w:w="11906" w:h="16839"/>
          <w:pgMar w:top="1431" w:right="1692" w:bottom="1243" w:left="1760" w:header="0" w:footer="1078" w:gutter="0"/>
          <w:cols w:space="720" w:num="1"/>
        </w:sectPr>
      </w:pPr>
    </w:p>
    <w:p>
      <w:pPr>
        <w:spacing w:before="48" w:line="220" w:lineRule="auto"/>
        <w:ind w:left="477"/>
        <w:rPr>
          <w:rFonts w:ascii="宋体" w:hAnsi="宋体" w:eastAsia="宋体" w:cs="宋体"/>
          <w:sz w:val="24"/>
          <w:szCs w:val="24"/>
        </w:rPr>
      </w:pPr>
      <w:r>
        <w:rPr>
          <w:rFonts w:ascii="Times New Roman" w:hAnsi="Times New Roman" w:eastAsia="Times New Roman" w:cs="Times New Roman"/>
          <w:b/>
          <w:bCs/>
          <w:spacing w:val="-7"/>
          <w:sz w:val="24"/>
          <w:szCs w:val="24"/>
        </w:rPr>
        <w:t>20</w:t>
      </w:r>
      <w:r>
        <w:rPr>
          <w:rFonts w:ascii="Times New Roman" w:hAnsi="Times New Roman" w:eastAsia="Times New Roman" w:cs="Times New Roman"/>
          <w:b/>
          <w:bCs/>
          <w:spacing w:val="-26"/>
          <w:sz w:val="24"/>
          <w:szCs w:val="24"/>
        </w:rPr>
        <w:t xml:space="preserve"> </w:t>
      </w:r>
      <w:r>
        <w:rPr>
          <w:rFonts w:ascii="宋体" w:hAnsi="宋体" w:eastAsia="宋体" w:cs="宋体"/>
          <w:spacing w:val="-7"/>
          <w:sz w:val="24"/>
          <w:szCs w:val="24"/>
        </w:rPr>
        <w:t>．</w:t>
      </w:r>
      <w:r>
        <w:rPr>
          <w:rFonts w:ascii="宋体" w:hAnsi="宋体" w:eastAsia="宋体" w:cs="宋体"/>
          <w:b/>
          <w:bCs/>
          <w:spacing w:val="-7"/>
          <w:sz w:val="24"/>
          <w:szCs w:val="24"/>
        </w:rPr>
        <w:t>投标无效</w:t>
      </w:r>
    </w:p>
    <w:p>
      <w:pPr>
        <w:spacing w:before="182" w:line="359" w:lineRule="auto"/>
        <w:ind w:left="5" w:firstLine="470"/>
        <w:rPr>
          <w:rFonts w:ascii="宋体" w:hAnsi="宋体" w:eastAsia="宋体" w:cs="宋体"/>
          <w:sz w:val="24"/>
          <w:szCs w:val="24"/>
        </w:rPr>
      </w:pPr>
      <w:r>
        <w:rPr>
          <w:rFonts w:ascii="Times New Roman" w:hAnsi="Times New Roman" w:eastAsia="Times New Roman" w:cs="Times New Roman"/>
          <w:spacing w:val="-2"/>
          <w:sz w:val="24"/>
          <w:szCs w:val="24"/>
        </w:rPr>
        <w:t xml:space="preserve">20.1  </w:t>
      </w:r>
      <w:r>
        <w:rPr>
          <w:rFonts w:ascii="宋体" w:hAnsi="宋体" w:eastAsia="宋体" w:cs="宋体"/>
          <w:spacing w:val="-2"/>
          <w:sz w:val="24"/>
          <w:szCs w:val="24"/>
        </w:rPr>
        <w:t>投标人及投标文件有下列情况之一的，应当在资格审查时按照投标无效</w:t>
      </w:r>
      <w:r>
        <w:rPr>
          <w:rFonts w:ascii="宋体" w:hAnsi="宋体" w:eastAsia="宋体" w:cs="宋体"/>
          <w:spacing w:val="-5"/>
          <w:sz w:val="24"/>
          <w:szCs w:val="24"/>
        </w:rPr>
        <w:t>处理：</w:t>
      </w:r>
    </w:p>
    <w:p>
      <w:pPr>
        <w:spacing w:line="219"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 不具备招标文件中规定的资格要求的；</w:t>
      </w:r>
    </w:p>
    <w:p>
      <w:pPr>
        <w:spacing w:before="179" w:line="219"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 投标文件组成中</w:t>
      </w:r>
      <w:r>
        <w:rPr>
          <w:rFonts w:ascii="Times New Roman" w:hAnsi="Times New Roman" w:eastAsia="Times New Roman" w:cs="Times New Roman"/>
          <w:spacing w:val="-1"/>
          <w:sz w:val="24"/>
          <w:szCs w:val="24"/>
        </w:rPr>
        <w:t>“</w:t>
      </w:r>
      <w:r>
        <w:rPr>
          <w:rFonts w:ascii="宋体" w:hAnsi="宋体" w:eastAsia="宋体" w:cs="宋体"/>
          <w:spacing w:val="-1"/>
          <w:sz w:val="24"/>
          <w:szCs w:val="24"/>
        </w:rPr>
        <w:t>资格证明文件</w:t>
      </w:r>
      <w:r>
        <w:rPr>
          <w:rFonts w:ascii="Times New Roman" w:hAnsi="Times New Roman" w:eastAsia="Times New Roman" w:cs="Times New Roman"/>
          <w:spacing w:val="-1"/>
          <w:sz w:val="24"/>
          <w:szCs w:val="24"/>
        </w:rPr>
        <w:t>”</w:t>
      </w:r>
      <w:r>
        <w:rPr>
          <w:rFonts w:ascii="宋体" w:hAnsi="宋体" w:eastAsia="宋体" w:cs="宋体"/>
          <w:spacing w:val="-1"/>
          <w:sz w:val="24"/>
          <w:szCs w:val="24"/>
        </w:rPr>
        <w:t>未提供或无效的；</w:t>
      </w:r>
    </w:p>
    <w:p>
      <w:pPr>
        <w:spacing w:before="183" w:line="219"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 未通过信用记录审查或未提供相关证明材料的。</w:t>
      </w:r>
    </w:p>
    <w:p>
      <w:pPr>
        <w:spacing w:before="181" w:line="360" w:lineRule="auto"/>
        <w:ind w:left="6" w:firstLine="469"/>
        <w:rPr>
          <w:rFonts w:ascii="宋体" w:hAnsi="宋体" w:eastAsia="宋体" w:cs="宋体"/>
          <w:sz w:val="24"/>
          <w:szCs w:val="24"/>
        </w:rPr>
      </w:pPr>
      <w:r>
        <w:rPr>
          <w:rFonts w:ascii="Times New Roman" w:hAnsi="Times New Roman" w:eastAsia="Times New Roman" w:cs="Times New Roman"/>
          <w:spacing w:val="-2"/>
          <w:sz w:val="24"/>
          <w:szCs w:val="24"/>
        </w:rPr>
        <w:t xml:space="preserve">20.2  </w:t>
      </w:r>
      <w:r>
        <w:rPr>
          <w:rFonts w:ascii="宋体" w:hAnsi="宋体" w:eastAsia="宋体" w:cs="宋体"/>
          <w:spacing w:val="-2"/>
          <w:sz w:val="24"/>
          <w:szCs w:val="24"/>
        </w:rPr>
        <w:t>投标人及投标文件有下列情况之一的，应当在符合性审查时按照投标无</w:t>
      </w:r>
      <w:r>
        <w:rPr>
          <w:rFonts w:ascii="宋体" w:hAnsi="宋体" w:eastAsia="宋体" w:cs="宋体"/>
          <w:spacing w:val="-4"/>
          <w:sz w:val="24"/>
          <w:szCs w:val="24"/>
        </w:rPr>
        <w:t>效处理：</w:t>
      </w:r>
    </w:p>
    <w:p>
      <w:pPr>
        <w:spacing w:before="1" w:line="288" w:lineRule="auto"/>
        <w:ind w:left="1" w:firstLine="37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宋体" w:hAnsi="宋体" w:eastAsia="宋体" w:cs="宋体"/>
          <w:spacing w:val="-33"/>
          <w:sz w:val="24"/>
          <w:szCs w:val="24"/>
        </w:rPr>
        <w:t xml:space="preserve"> </w:t>
      </w:r>
      <w:r>
        <w:rPr>
          <w:rFonts w:ascii="宋体" w:hAnsi="宋体" w:eastAsia="宋体" w:cs="宋体"/>
          <w:spacing w:val="-2"/>
          <w:sz w:val="24"/>
          <w:szCs w:val="24"/>
        </w:rPr>
        <w:t>投标文件组成中除</w:t>
      </w:r>
      <w:r>
        <w:rPr>
          <w:rFonts w:ascii="Times New Roman" w:hAnsi="Times New Roman" w:eastAsia="Times New Roman" w:cs="Times New Roman"/>
          <w:spacing w:val="-2"/>
          <w:sz w:val="24"/>
          <w:szCs w:val="24"/>
        </w:rPr>
        <w:t>“</w:t>
      </w:r>
      <w:r>
        <w:rPr>
          <w:rFonts w:ascii="宋体" w:hAnsi="宋体" w:eastAsia="宋体" w:cs="宋体"/>
          <w:spacing w:val="-2"/>
          <w:sz w:val="24"/>
          <w:szCs w:val="24"/>
        </w:rPr>
        <w:t>资格证明文件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外，★条款相</w:t>
      </w:r>
      <w:r>
        <w:rPr>
          <w:rFonts w:ascii="宋体" w:hAnsi="宋体" w:eastAsia="宋体" w:cs="宋体"/>
          <w:spacing w:val="-3"/>
          <w:sz w:val="24"/>
          <w:szCs w:val="24"/>
        </w:rPr>
        <w:t>关文件及资料未提供或</w:t>
      </w:r>
      <w:r>
        <w:rPr>
          <w:rFonts w:ascii="宋体" w:hAnsi="宋体" w:eastAsia="宋体" w:cs="宋体"/>
          <w:spacing w:val="-2"/>
          <w:sz w:val="24"/>
          <w:szCs w:val="24"/>
        </w:rPr>
        <w:t>提供无效的；</w:t>
      </w:r>
    </w:p>
    <w:p>
      <w:pPr>
        <w:spacing w:before="181" w:line="219"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 投标文件未按招标文件要求签署、盖章的；</w:t>
      </w:r>
    </w:p>
    <w:p>
      <w:pPr>
        <w:spacing w:before="183" w:line="218"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 投标报价超过招标文件中规定的预算金额或者最高限价的；</w:t>
      </w:r>
    </w:p>
    <w:p>
      <w:pPr>
        <w:spacing w:before="185" w:line="220" w:lineRule="auto"/>
        <w:ind w:left="37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 投标有效期不足的；</w:t>
      </w:r>
    </w:p>
    <w:p>
      <w:pPr>
        <w:spacing w:before="179" w:line="219"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 投标文件含有采购人不能接受的附加条件的；</w:t>
      </w:r>
    </w:p>
    <w:p>
      <w:pPr>
        <w:spacing w:before="184" w:line="359" w:lineRule="auto"/>
        <w:ind w:left="3" w:right="2" w:firstLine="472"/>
        <w:rPr>
          <w:rFonts w:ascii="宋体" w:hAnsi="宋体" w:eastAsia="宋体" w:cs="宋体"/>
          <w:sz w:val="24"/>
          <w:szCs w:val="24"/>
        </w:rPr>
      </w:pPr>
      <w:r>
        <w:rPr>
          <w:rFonts w:ascii="Times New Roman" w:hAnsi="Times New Roman" w:eastAsia="Times New Roman" w:cs="Times New Roman"/>
          <w:spacing w:val="1"/>
          <w:sz w:val="24"/>
          <w:szCs w:val="24"/>
        </w:rPr>
        <w:t xml:space="preserve">20.3  </w:t>
      </w:r>
      <w:r>
        <w:rPr>
          <w:rFonts w:ascii="宋体" w:hAnsi="宋体" w:eastAsia="宋体" w:cs="宋体"/>
          <w:spacing w:val="1"/>
          <w:sz w:val="24"/>
          <w:szCs w:val="24"/>
        </w:rPr>
        <w:t>除</w:t>
      </w:r>
      <w:r>
        <w:rPr>
          <w:rFonts w:ascii="Times New Roman" w:hAnsi="Times New Roman" w:eastAsia="Times New Roman" w:cs="Times New Roman"/>
          <w:spacing w:val="1"/>
          <w:sz w:val="24"/>
          <w:szCs w:val="24"/>
        </w:rPr>
        <w:t>20.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及</w:t>
      </w:r>
      <w:r>
        <w:rPr>
          <w:rFonts w:ascii="Times New Roman" w:hAnsi="Times New Roman" w:eastAsia="Times New Roman" w:cs="Times New Roman"/>
          <w:spacing w:val="1"/>
          <w:sz w:val="24"/>
          <w:szCs w:val="24"/>
        </w:rPr>
        <w:t>20.2</w:t>
      </w:r>
      <w:r>
        <w:rPr>
          <w:rFonts w:ascii="宋体" w:hAnsi="宋体" w:eastAsia="宋体" w:cs="宋体"/>
          <w:spacing w:val="1"/>
          <w:sz w:val="24"/>
          <w:szCs w:val="24"/>
        </w:rPr>
        <w:t>情形外，投标人及投</w:t>
      </w:r>
      <w:r>
        <w:rPr>
          <w:rFonts w:ascii="宋体" w:hAnsi="宋体" w:eastAsia="宋体" w:cs="宋体"/>
          <w:sz w:val="24"/>
          <w:szCs w:val="24"/>
        </w:rPr>
        <w:t>标文件有下列情况之一的，应当按照</w:t>
      </w:r>
      <w:r>
        <w:rPr>
          <w:rFonts w:ascii="宋体" w:hAnsi="宋体" w:eastAsia="宋体" w:cs="宋体"/>
          <w:spacing w:val="-2"/>
          <w:sz w:val="24"/>
          <w:szCs w:val="24"/>
        </w:rPr>
        <w:t>投标无效处理：</w:t>
      </w:r>
    </w:p>
    <w:p>
      <w:pPr>
        <w:spacing w:before="1" w:line="218" w:lineRule="auto"/>
        <w:ind w:left="37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 提供虚假投标文件材料的；</w:t>
      </w:r>
    </w:p>
    <w:p>
      <w:pPr>
        <w:spacing w:before="181" w:line="220" w:lineRule="auto"/>
        <w:ind w:left="37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 投标人串通投标的；</w:t>
      </w:r>
    </w:p>
    <w:p>
      <w:pPr>
        <w:spacing w:before="182" w:line="288" w:lineRule="auto"/>
        <w:ind w:left="1" w:firstLine="37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w:t>
      </w:r>
      <w:r>
        <w:rPr>
          <w:rFonts w:ascii="宋体" w:hAnsi="宋体" w:eastAsia="宋体" w:cs="宋体"/>
          <w:spacing w:val="-38"/>
          <w:sz w:val="24"/>
          <w:szCs w:val="24"/>
        </w:rPr>
        <w:t xml:space="preserve"> </w:t>
      </w:r>
      <w:r>
        <w:rPr>
          <w:rFonts w:ascii="宋体" w:hAnsi="宋体" w:eastAsia="宋体" w:cs="宋体"/>
          <w:spacing w:val="-3"/>
          <w:sz w:val="24"/>
          <w:szCs w:val="24"/>
        </w:rPr>
        <w:t>投标报价明显低于其他通过符合性审查投标人的报价，且不能证明其报</w:t>
      </w:r>
      <w:r>
        <w:rPr>
          <w:rFonts w:ascii="宋体" w:hAnsi="宋体" w:eastAsia="宋体" w:cs="宋体"/>
          <w:spacing w:val="-2"/>
          <w:sz w:val="24"/>
          <w:szCs w:val="24"/>
        </w:rPr>
        <w:t>价合理性的。</w:t>
      </w:r>
    </w:p>
    <w:p>
      <w:pPr>
        <w:spacing w:before="186" w:line="219"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 法律、法规和招标文件规定的其他无效情形。</w:t>
      </w:r>
    </w:p>
    <w:p>
      <w:pPr>
        <w:spacing w:before="180" w:line="218" w:lineRule="auto"/>
        <w:ind w:left="477"/>
        <w:rPr>
          <w:rFonts w:ascii="宋体" w:hAnsi="宋体" w:eastAsia="宋体" w:cs="宋体"/>
          <w:sz w:val="24"/>
          <w:szCs w:val="24"/>
        </w:rPr>
      </w:pPr>
      <w:r>
        <w:rPr>
          <w:rFonts w:ascii="Times New Roman" w:hAnsi="Times New Roman" w:eastAsia="Times New Roman" w:cs="Times New Roman"/>
          <w:b/>
          <w:bCs/>
          <w:spacing w:val="-6"/>
          <w:sz w:val="24"/>
          <w:szCs w:val="24"/>
        </w:rPr>
        <w:t>21</w:t>
      </w:r>
      <w:r>
        <w:rPr>
          <w:rFonts w:ascii="Times New Roman" w:hAnsi="Times New Roman" w:eastAsia="Times New Roman" w:cs="Times New Roman"/>
          <w:b/>
          <w:bCs/>
          <w:spacing w:val="-27"/>
          <w:sz w:val="24"/>
          <w:szCs w:val="24"/>
        </w:rPr>
        <w:t xml:space="preserve"> </w:t>
      </w:r>
      <w:r>
        <w:rPr>
          <w:rFonts w:ascii="宋体" w:hAnsi="宋体" w:eastAsia="宋体" w:cs="宋体"/>
          <w:spacing w:val="-6"/>
          <w:sz w:val="24"/>
          <w:szCs w:val="24"/>
        </w:rPr>
        <w:t>．</w:t>
      </w:r>
      <w:r>
        <w:rPr>
          <w:rFonts w:ascii="宋体" w:hAnsi="宋体" w:eastAsia="宋体" w:cs="宋体"/>
          <w:b/>
          <w:bCs/>
          <w:spacing w:val="-6"/>
          <w:sz w:val="24"/>
          <w:szCs w:val="24"/>
        </w:rPr>
        <w:t>比较与评价</w:t>
      </w:r>
    </w:p>
    <w:p>
      <w:pPr>
        <w:spacing w:before="185" w:line="289" w:lineRule="auto"/>
        <w:ind w:left="20" w:firstLine="455"/>
        <w:rPr>
          <w:rFonts w:ascii="宋体" w:hAnsi="宋体" w:eastAsia="宋体" w:cs="宋体"/>
          <w:sz w:val="24"/>
          <w:szCs w:val="24"/>
        </w:rPr>
      </w:pPr>
      <w:r>
        <w:rPr>
          <w:rFonts w:ascii="Times New Roman" w:hAnsi="Times New Roman" w:eastAsia="Times New Roman" w:cs="Times New Roman"/>
          <w:spacing w:val="-2"/>
          <w:sz w:val="24"/>
          <w:szCs w:val="24"/>
        </w:rPr>
        <w:t xml:space="preserve">21.1  </w:t>
      </w:r>
      <w:r>
        <w:rPr>
          <w:rFonts w:ascii="宋体" w:hAnsi="宋体" w:eastAsia="宋体" w:cs="宋体"/>
          <w:spacing w:val="-2"/>
          <w:sz w:val="24"/>
          <w:szCs w:val="24"/>
        </w:rPr>
        <w:t>评标委员会按照招标文件中规定的评标方法和标准，对符合性审查合格的投标文件进行商务和技术评估，综合比较与评价。</w:t>
      </w:r>
    </w:p>
    <w:p>
      <w:pPr>
        <w:spacing w:before="184" w:line="331" w:lineRule="auto"/>
        <w:ind w:firstLine="476"/>
        <w:rPr>
          <w:rFonts w:ascii="宋体" w:hAnsi="宋体" w:eastAsia="宋体" w:cs="宋体"/>
          <w:sz w:val="24"/>
          <w:szCs w:val="24"/>
        </w:rPr>
      </w:pPr>
      <w:r>
        <w:rPr>
          <w:rFonts w:ascii="Times New Roman" w:hAnsi="Times New Roman" w:eastAsia="Times New Roman" w:cs="Times New Roman"/>
          <w:spacing w:val="-2"/>
          <w:sz w:val="24"/>
          <w:szCs w:val="24"/>
        </w:rPr>
        <w:t xml:space="preserve">21.2  </w:t>
      </w:r>
      <w:r>
        <w:rPr>
          <w:rFonts w:ascii="宋体" w:hAnsi="宋体" w:eastAsia="宋体" w:cs="宋体"/>
          <w:spacing w:val="-2"/>
          <w:sz w:val="24"/>
          <w:szCs w:val="24"/>
        </w:rPr>
        <w:t>价格分应当采用低价优先法计算。小型、微型企业和监狱企业、残疾人</w:t>
      </w:r>
      <w:r>
        <w:rPr>
          <w:rFonts w:ascii="宋体" w:hAnsi="宋体" w:eastAsia="宋体" w:cs="宋体"/>
          <w:spacing w:val="-1"/>
          <w:sz w:val="24"/>
          <w:szCs w:val="24"/>
        </w:rPr>
        <w:t>福利性单位的投标报价按照</w:t>
      </w:r>
      <w:r>
        <w:rPr>
          <w:rFonts w:ascii="宋体" w:hAnsi="宋体" w:eastAsia="宋体" w:cs="宋体"/>
          <w:b/>
          <w:bCs/>
          <w:spacing w:val="-1"/>
          <w:sz w:val="24"/>
          <w:szCs w:val="24"/>
        </w:rPr>
        <w:t>投标人须知前附表</w:t>
      </w:r>
      <w:r>
        <w:rPr>
          <w:rFonts w:ascii="宋体" w:hAnsi="宋体" w:eastAsia="宋体" w:cs="宋体"/>
          <w:spacing w:val="-1"/>
          <w:sz w:val="24"/>
          <w:szCs w:val="24"/>
        </w:rPr>
        <w:t>规定，分别给予扣除，并以扣除后</w:t>
      </w:r>
      <w:r>
        <w:rPr>
          <w:rFonts w:ascii="宋体" w:hAnsi="宋体" w:eastAsia="宋体" w:cs="宋体"/>
          <w:spacing w:val="-7"/>
          <w:sz w:val="24"/>
          <w:szCs w:val="24"/>
        </w:rPr>
        <w:t>的报价计算价格分。未提供《中小型企业声明函》、《监狱企业证明文件》、《残</w:t>
      </w:r>
      <w:r>
        <w:rPr>
          <w:rFonts w:ascii="宋体" w:hAnsi="宋体" w:eastAsia="宋体" w:cs="宋体"/>
          <w:sz w:val="24"/>
          <w:szCs w:val="24"/>
        </w:rPr>
        <w:t>疾人福利性单位声明函》的，价格不予扣除。同一投标人不得</w:t>
      </w:r>
      <w:r>
        <w:rPr>
          <w:rFonts w:ascii="宋体" w:hAnsi="宋体" w:eastAsia="宋体" w:cs="宋体"/>
          <w:spacing w:val="-1"/>
          <w:sz w:val="24"/>
          <w:szCs w:val="24"/>
        </w:rPr>
        <w:t>重复享受价格扣除</w:t>
      </w:r>
      <w:r>
        <w:rPr>
          <w:rFonts w:ascii="宋体" w:hAnsi="宋体" w:eastAsia="宋体" w:cs="宋体"/>
          <w:spacing w:val="-3"/>
          <w:sz w:val="24"/>
          <w:szCs w:val="24"/>
        </w:rPr>
        <w:t>政策。</w:t>
      </w:r>
    </w:p>
    <w:p>
      <w:pPr>
        <w:spacing w:before="181" w:line="218" w:lineRule="auto"/>
        <w:jc w:val="right"/>
        <w:rPr>
          <w:rFonts w:ascii="宋体" w:hAnsi="宋体" w:eastAsia="宋体" w:cs="宋体"/>
          <w:sz w:val="24"/>
          <w:szCs w:val="24"/>
        </w:rPr>
      </w:pPr>
      <w:r>
        <w:rPr>
          <w:rFonts w:ascii="Times New Roman" w:hAnsi="Times New Roman" w:eastAsia="Times New Roman" w:cs="Times New Roman"/>
          <w:spacing w:val="-2"/>
          <w:sz w:val="24"/>
          <w:szCs w:val="24"/>
        </w:rPr>
        <w:t xml:space="preserve">21.3  </w:t>
      </w:r>
      <w:r>
        <w:rPr>
          <w:rFonts w:ascii="宋体" w:hAnsi="宋体" w:eastAsia="宋体" w:cs="宋体"/>
          <w:spacing w:val="-2"/>
          <w:sz w:val="24"/>
          <w:szCs w:val="24"/>
        </w:rPr>
        <w:t>评标委员会各成员独立对每个投标人的投标文件进行评价，并汇总得出</w:t>
      </w:r>
    </w:p>
    <w:p>
      <w:pPr>
        <w:spacing w:line="218" w:lineRule="auto"/>
        <w:rPr>
          <w:rFonts w:ascii="宋体" w:hAnsi="宋体" w:eastAsia="宋体" w:cs="宋体"/>
          <w:sz w:val="24"/>
          <w:szCs w:val="24"/>
        </w:rPr>
        <w:sectPr>
          <w:footerReference r:id="rId26" w:type="default"/>
          <w:pgSz w:w="11906" w:h="16839"/>
          <w:pgMar w:top="1426" w:right="1751" w:bottom="1243" w:left="1760" w:header="0" w:footer="1078" w:gutter="0"/>
          <w:cols w:space="720" w:num="1"/>
        </w:sectPr>
      </w:pPr>
    </w:p>
    <w:p>
      <w:pPr>
        <w:spacing w:before="48" w:line="219" w:lineRule="auto"/>
        <w:rPr>
          <w:rFonts w:ascii="宋体" w:hAnsi="宋体" w:eastAsia="宋体" w:cs="宋体"/>
          <w:sz w:val="24"/>
          <w:szCs w:val="24"/>
        </w:rPr>
      </w:pPr>
      <w:r>
        <w:rPr>
          <w:rFonts w:ascii="宋体" w:hAnsi="宋体" w:eastAsia="宋体" w:cs="宋体"/>
          <w:spacing w:val="-1"/>
          <w:sz w:val="24"/>
          <w:szCs w:val="24"/>
        </w:rPr>
        <w:t>每个投标人的评审得分。</w:t>
      </w:r>
    </w:p>
    <w:p>
      <w:pPr>
        <w:spacing w:before="180" w:line="325" w:lineRule="auto"/>
        <w:ind w:left="1" w:right="58" w:firstLine="474"/>
        <w:rPr>
          <w:rFonts w:ascii="宋体" w:hAnsi="宋体" w:eastAsia="宋体" w:cs="宋体"/>
          <w:sz w:val="24"/>
          <w:szCs w:val="24"/>
        </w:rPr>
      </w:pPr>
      <w:r>
        <w:rPr>
          <w:rFonts w:ascii="Times New Roman" w:hAnsi="Times New Roman" w:eastAsia="Times New Roman" w:cs="Times New Roman"/>
          <w:spacing w:val="-2"/>
          <w:sz w:val="24"/>
          <w:szCs w:val="24"/>
        </w:rPr>
        <w:t xml:space="preserve">21.4  </w:t>
      </w:r>
      <w:r>
        <w:rPr>
          <w:rFonts w:ascii="宋体" w:hAnsi="宋体" w:eastAsia="宋体" w:cs="宋体"/>
          <w:spacing w:val="-2"/>
          <w:sz w:val="24"/>
          <w:szCs w:val="24"/>
        </w:rPr>
        <w:t>评标结果按评审得分由高到低顺序排列。得分相同的，按投标报价由低</w:t>
      </w:r>
      <w:r>
        <w:rPr>
          <w:rFonts w:ascii="宋体" w:hAnsi="宋体" w:eastAsia="宋体" w:cs="宋体"/>
          <w:sz w:val="24"/>
          <w:szCs w:val="24"/>
        </w:rPr>
        <w:t>到高顺序排列。得分且投标报价相同的并列。投标文件满足</w:t>
      </w:r>
      <w:r>
        <w:rPr>
          <w:rFonts w:ascii="宋体" w:hAnsi="宋体" w:eastAsia="宋体" w:cs="宋体"/>
          <w:spacing w:val="-1"/>
          <w:sz w:val="24"/>
          <w:szCs w:val="24"/>
        </w:rPr>
        <w:t>招标文件全部实质性</w:t>
      </w:r>
      <w:r>
        <w:rPr>
          <w:rFonts w:ascii="宋体" w:hAnsi="宋体" w:eastAsia="宋体" w:cs="宋体"/>
          <w:sz w:val="24"/>
          <w:szCs w:val="24"/>
        </w:rPr>
        <w:t>要求，且按照评审因素的量化指标评审得分最高的投标人为</w:t>
      </w:r>
      <w:r>
        <w:rPr>
          <w:rFonts w:ascii="宋体" w:hAnsi="宋体" w:eastAsia="宋体" w:cs="宋体"/>
          <w:spacing w:val="-1"/>
          <w:sz w:val="24"/>
          <w:szCs w:val="24"/>
        </w:rPr>
        <w:t>排名第一的中标候选</w:t>
      </w:r>
      <w:r>
        <w:rPr>
          <w:rFonts w:ascii="宋体" w:hAnsi="宋体" w:eastAsia="宋体" w:cs="宋体"/>
          <w:spacing w:val="-6"/>
          <w:sz w:val="24"/>
          <w:szCs w:val="24"/>
        </w:rPr>
        <w:t>人。</w:t>
      </w:r>
    </w:p>
    <w:p>
      <w:pPr>
        <w:spacing w:before="178" w:line="219" w:lineRule="auto"/>
        <w:ind w:left="476"/>
        <w:rPr>
          <w:rFonts w:ascii="宋体" w:hAnsi="宋体" w:eastAsia="宋体" w:cs="宋体"/>
          <w:sz w:val="24"/>
          <w:szCs w:val="24"/>
        </w:rPr>
      </w:pPr>
      <w:r>
        <w:rPr>
          <w:rFonts w:ascii="Times New Roman" w:hAnsi="Times New Roman" w:eastAsia="Times New Roman" w:cs="Times New Roman"/>
          <w:spacing w:val="-1"/>
          <w:sz w:val="24"/>
          <w:szCs w:val="24"/>
        </w:rPr>
        <w:t xml:space="preserve">21.5  </w:t>
      </w:r>
      <w:r>
        <w:rPr>
          <w:rFonts w:ascii="宋体" w:hAnsi="宋体" w:eastAsia="宋体" w:cs="宋体"/>
          <w:spacing w:val="-1"/>
          <w:sz w:val="24"/>
          <w:szCs w:val="24"/>
        </w:rPr>
        <w:t>评标方法及标准</w:t>
      </w:r>
      <w:r>
        <w:rPr>
          <w:rFonts w:ascii="宋体" w:hAnsi="宋体" w:eastAsia="宋体" w:cs="宋体"/>
          <w:b/>
          <w:bCs/>
          <w:spacing w:val="-1"/>
          <w:sz w:val="24"/>
          <w:szCs w:val="24"/>
        </w:rPr>
        <w:t>详见招标文件商务部分第</w:t>
      </w:r>
      <w:r>
        <w:rPr>
          <w:rFonts w:ascii="宋体" w:hAnsi="宋体" w:eastAsia="宋体" w:cs="宋体"/>
          <w:b/>
          <w:bCs/>
          <w:spacing w:val="-2"/>
          <w:sz w:val="24"/>
          <w:szCs w:val="24"/>
        </w:rPr>
        <w:t>三章。</w:t>
      </w:r>
    </w:p>
    <w:p>
      <w:pPr>
        <w:spacing w:before="181" w:line="324" w:lineRule="auto"/>
        <w:ind w:right="58" w:firstLine="476"/>
        <w:rPr>
          <w:rFonts w:ascii="宋体" w:hAnsi="宋体" w:eastAsia="宋体" w:cs="宋体"/>
          <w:sz w:val="24"/>
          <w:szCs w:val="24"/>
        </w:rPr>
      </w:pPr>
      <w:r>
        <w:rPr>
          <w:rFonts w:ascii="Times New Roman" w:hAnsi="Times New Roman" w:eastAsia="Times New Roman" w:cs="Times New Roman"/>
          <w:spacing w:val="-2"/>
          <w:sz w:val="24"/>
          <w:szCs w:val="24"/>
        </w:rPr>
        <w:t xml:space="preserve">21.6  </w:t>
      </w:r>
      <w:r>
        <w:rPr>
          <w:rFonts w:ascii="宋体" w:hAnsi="宋体" w:eastAsia="宋体" w:cs="宋体"/>
          <w:spacing w:val="-2"/>
          <w:sz w:val="24"/>
          <w:szCs w:val="24"/>
        </w:rPr>
        <w:t>评标委员会成员应当在评标报告上签字，对自己的评审意见承担法律责</w:t>
      </w:r>
      <w:r>
        <w:rPr>
          <w:rFonts w:ascii="宋体" w:hAnsi="宋体" w:eastAsia="宋体" w:cs="宋体"/>
          <w:sz w:val="24"/>
          <w:szCs w:val="24"/>
        </w:rPr>
        <w:t>任。评标委员会成员对需要共同认定的事项存在争议的，应当</w:t>
      </w:r>
      <w:r>
        <w:rPr>
          <w:rFonts w:ascii="宋体" w:hAnsi="宋体" w:eastAsia="宋体" w:cs="宋体"/>
          <w:spacing w:val="-1"/>
          <w:sz w:val="24"/>
          <w:szCs w:val="24"/>
        </w:rPr>
        <w:t>按照少数服从多数</w:t>
      </w:r>
      <w:r>
        <w:rPr>
          <w:rFonts w:ascii="宋体" w:hAnsi="宋体" w:eastAsia="宋体" w:cs="宋体"/>
          <w:sz w:val="24"/>
          <w:szCs w:val="24"/>
        </w:rPr>
        <w:t>的原则作出结论。持不同意见的评标委员会成员应当在评标报</w:t>
      </w:r>
      <w:r>
        <w:rPr>
          <w:rFonts w:ascii="宋体" w:hAnsi="宋体" w:eastAsia="宋体" w:cs="宋体"/>
          <w:spacing w:val="-1"/>
          <w:sz w:val="24"/>
          <w:szCs w:val="24"/>
        </w:rPr>
        <w:t>告上签署不同意见及理由，否则视为同意评标报告。</w:t>
      </w:r>
    </w:p>
    <w:p>
      <w:pPr>
        <w:spacing w:before="182" w:line="220" w:lineRule="auto"/>
        <w:ind w:left="477"/>
        <w:rPr>
          <w:rFonts w:ascii="宋体" w:hAnsi="宋体" w:eastAsia="宋体" w:cs="宋体"/>
          <w:sz w:val="24"/>
          <w:szCs w:val="24"/>
        </w:rPr>
      </w:pPr>
      <w:r>
        <w:rPr>
          <w:rFonts w:ascii="Times New Roman" w:hAnsi="Times New Roman" w:eastAsia="Times New Roman" w:cs="Times New Roman"/>
          <w:b/>
          <w:bCs/>
          <w:spacing w:val="-9"/>
          <w:sz w:val="24"/>
          <w:szCs w:val="24"/>
        </w:rPr>
        <w:t>22</w:t>
      </w:r>
      <w:r>
        <w:rPr>
          <w:rFonts w:ascii="Times New Roman" w:hAnsi="Times New Roman" w:eastAsia="Times New Roman" w:cs="Times New Roman"/>
          <w:b/>
          <w:bCs/>
          <w:spacing w:val="-27"/>
          <w:sz w:val="24"/>
          <w:szCs w:val="24"/>
        </w:rPr>
        <w:t xml:space="preserve"> </w:t>
      </w:r>
      <w:r>
        <w:rPr>
          <w:rFonts w:ascii="宋体" w:hAnsi="宋体" w:eastAsia="宋体" w:cs="宋体"/>
          <w:spacing w:val="-9"/>
          <w:sz w:val="24"/>
          <w:szCs w:val="24"/>
        </w:rPr>
        <w:t>．</w:t>
      </w:r>
      <w:r>
        <w:rPr>
          <w:rFonts w:ascii="宋体" w:hAnsi="宋体" w:eastAsia="宋体" w:cs="宋体"/>
          <w:b/>
          <w:bCs/>
          <w:spacing w:val="-9"/>
          <w:sz w:val="24"/>
          <w:szCs w:val="24"/>
        </w:rPr>
        <w:t>废标</w:t>
      </w:r>
    </w:p>
    <w:p>
      <w:pPr>
        <w:spacing w:before="182" w:line="219" w:lineRule="auto"/>
        <w:ind w:left="476"/>
        <w:rPr>
          <w:rFonts w:ascii="宋体" w:hAnsi="宋体" w:eastAsia="宋体" w:cs="宋体"/>
          <w:sz w:val="24"/>
          <w:szCs w:val="24"/>
        </w:rPr>
      </w:pPr>
      <w:r>
        <w:rPr>
          <w:rFonts w:ascii="Times New Roman" w:hAnsi="Times New Roman" w:eastAsia="Times New Roman" w:cs="Times New Roman"/>
          <w:sz w:val="24"/>
          <w:szCs w:val="24"/>
        </w:rPr>
        <w:t xml:space="preserve">22.1  </w:t>
      </w:r>
      <w:r>
        <w:rPr>
          <w:rFonts w:ascii="宋体" w:hAnsi="宋体" w:eastAsia="宋体" w:cs="宋体"/>
          <w:sz w:val="24"/>
          <w:szCs w:val="24"/>
        </w:rPr>
        <w:t>在招标采购中，出现下列情形之一</w:t>
      </w:r>
      <w:r>
        <w:rPr>
          <w:rFonts w:ascii="宋体" w:hAnsi="宋体" w:eastAsia="宋体" w:cs="宋体"/>
          <w:spacing w:val="-1"/>
          <w:sz w:val="24"/>
          <w:szCs w:val="24"/>
        </w:rPr>
        <w:t>的，应予废标：</w:t>
      </w:r>
    </w:p>
    <w:p>
      <w:pPr>
        <w:spacing w:before="183" w:line="219" w:lineRule="auto"/>
        <w:jc w:val="right"/>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）符合专业条件的供应商或者对招标文件作实质响应的供应商不足三家的；</w:t>
      </w:r>
    </w:p>
    <w:p>
      <w:pPr>
        <w:spacing w:before="181" w:line="219"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）出现影响采购公正的违法、违规行为的；</w:t>
      </w:r>
    </w:p>
    <w:p>
      <w:pPr>
        <w:spacing w:before="184" w:line="218"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）投标人的报价均超过了采购预算，采购人不能支付的；</w:t>
      </w:r>
    </w:p>
    <w:p>
      <w:pPr>
        <w:spacing w:before="181" w:line="219" w:lineRule="auto"/>
        <w:ind w:left="37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）因重大变故，采购任务取消的。</w:t>
      </w:r>
    </w:p>
    <w:p>
      <w:pPr>
        <w:spacing w:before="184" w:line="219" w:lineRule="auto"/>
        <w:ind w:left="476"/>
        <w:rPr>
          <w:rFonts w:ascii="宋体" w:hAnsi="宋体" w:eastAsia="宋体" w:cs="宋体"/>
          <w:sz w:val="24"/>
          <w:szCs w:val="24"/>
        </w:rPr>
      </w:pPr>
      <w:r>
        <w:rPr>
          <w:rFonts w:ascii="Times New Roman" w:hAnsi="Times New Roman" w:eastAsia="Times New Roman" w:cs="Times New Roman"/>
          <w:sz w:val="24"/>
          <w:szCs w:val="24"/>
        </w:rPr>
        <w:t xml:space="preserve">22.2  </w:t>
      </w:r>
      <w:r>
        <w:rPr>
          <w:rFonts w:ascii="宋体" w:hAnsi="宋体" w:eastAsia="宋体" w:cs="宋体"/>
          <w:sz w:val="24"/>
          <w:szCs w:val="24"/>
        </w:rPr>
        <w:t>废标后，采购人或者采购代理机构将废标理由通</w:t>
      </w:r>
      <w:r>
        <w:rPr>
          <w:rFonts w:ascii="宋体" w:hAnsi="宋体" w:eastAsia="宋体" w:cs="宋体"/>
          <w:spacing w:val="-1"/>
          <w:sz w:val="24"/>
          <w:szCs w:val="24"/>
        </w:rPr>
        <w:t>知所有投标人。</w:t>
      </w:r>
    </w:p>
    <w:p>
      <w:pPr>
        <w:spacing w:before="260" w:line="223" w:lineRule="auto"/>
        <w:ind w:left="488"/>
        <w:rPr>
          <w:rFonts w:ascii="黑体" w:hAnsi="黑体" w:eastAsia="黑体" w:cs="黑体"/>
          <w:sz w:val="24"/>
          <w:szCs w:val="24"/>
        </w:rPr>
      </w:pPr>
      <w:r>
        <w:rPr>
          <w:rFonts w:ascii="黑体" w:hAnsi="黑体" w:eastAsia="黑体" w:cs="黑体"/>
          <w:spacing w:val="-3"/>
          <w:sz w:val="24"/>
          <w:szCs w:val="24"/>
        </w:rPr>
        <w:t>六、中标和合同</w:t>
      </w:r>
    </w:p>
    <w:p>
      <w:pPr>
        <w:spacing w:before="99" w:line="220" w:lineRule="auto"/>
        <w:ind w:left="477"/>
        <w:rPr>
          <w:rFonts w:ascii="宋体" w:hAnsi="宋体" w:eastAsia="宋体" w:cs="宋体"/>
          <w:sz w:val="24"/>
          <w:szCs w:val="24"/>
        </w:rPr>
      </w:pPr>
      <w:r>
        <w:rPr>
          <w:rFonts w:ascii="Times New Roman" w:hAnsi="Times New Roman" w:eastAsia="Times New Roman" w:cs="Times New Roman"/>
          <w:b/>
          <w:bCs/>
          <w:spacing w:val="-9"/>
          <w:sz w:val="24"/>
          <w:szCs w:val="24"/>
        </w:rPr>
        <w:t>23</w:t>
      </w:r>
      <w:r>
        <w:rPr>
          <w:rFonts w:ascii="Times New Roman" w:hAnsi="Times New Roman" w:eastAsia="Times New Roman" w:cs="Times New Roman"/>
          <w:b/>
          <w:bCs/>
          <w:spacing w:val="-27"/>
          <w:sz w:val="24"/>
          <w:szCs w:val="24"/>
        </w:rPr>
        <w:t xml:space="preserve"> </w:t>
      </w:r>
      <w:r>
        <w:rPr>
          <w:rFonts w:ascii="宋体" w:hAnsi="宋体" w:eastAsia="宋体" w:cs="宋体"/>
          <w:spacing w:val="-9"/>
          <w:sz w:val="24"/>
          <w:szCs w:val="24"/>
        </w:rPr>
        <w:t>．</w:t>
      </w:r>
      <w:r>
        <w:rPr>
          <w:rFonts w:ascii="宋体" w:hAnsi="宋体" w:eastAsia="宋体" w:cs="宋体"/>
          <w:b/>
          <w:bCs/>
          <w:spacing w:val="-9"/>
          <w:sz w:val="24"/>
          <w:szCs w:val="24"/>
        </w:rPr>
        <w:t>中标</w:t>
      </w:r>
    </w:p>
    <w:p>
      <w:pPr>
        <w:spacing w:before="184" w:line="359" w:lineRule="auto"/>
        <w:ind w:right="58" w:firstLine="475"/>
        <w:jc w:val="both"/>
        <w:rPr>
          <w:rFonts w:ascii="宋体" w:hAnsi="宋体" w:eastAsia="宋体" w:cs="宋体"/>
          <w:sz w:val="24"/>
          <w:szCs w:val="24"/>
        </w:rPr>
      </w:pPr>
      <w:r>
        <w:rPr>
          <w:rFonts w:ascii="Times New Roman" w:hAnsi="Times New Roman" w:eastAsia="Times New Roman" w:cs="Times New Roman"/>
          <w:spacing w:val="-3"/>
          <w:sz w:val="24"/>
          <w:szCs w:val="24"/>
        </w:rPr>
        <w:t>23.</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采购代理机构应当在评标结束后</w:t>
      </w:r>
      <w:r>
        <w:rPr>
          <w:rFonts w:ascii="Times New Roman" w:hAnsi="Times New Roman" w:eastAsia="Times New Roman" w:cs="Times New Roman"/>
          <w:spacing w:val="-3"/>
          <w:sz w:val="24"/>
          <w:szCs w:val="24"/>
        </w:rPr>
        <w:t>2</w:t>
      </w:r>
      <w:r>
        <w:rPr>
          <w:rFonts w:ascii="宋体" w:hAnsi="宋体" w:eastAsia="宋体" w:cs="宋体"/>
          <w:spacing w:val="-3"/>
          <w:sz w:val="24"/>
          <w:szCs w:val="24"/>
        </w:rPr>
        <w:t>个工作日内将评标报告送采购人。采购</w:t>
      </w:r>
      <w:r>
        <w:rPr>
          <w:rFonts w:ascii="宋体" w:hAnsi="宋体" w:eastAsia="宋体" w:cs="宋体"/>
          <w:spacing w:val="3"/>
          <w:sz w:val="24"/>
          <w:szCs w:val="24"/>
        </w:rPr>
        <w:t>人应当自收到评标报告之日起5个工作日内，在评标报告确定的中标候选人名单</w:t>
      </w:r>
      <w:r>
        <w:rPr>
          <w:rFonts w:ascii="宋体" w:hAnsi="宋体" w:eastAsia="宋体" w:cs="宋体"/>
          <w:sz w:val="24"/>
          <w:szCs w:val="24"/>
        </w:rPr>
        <w:t>中按顺序确定中标人。中标候选人并列的，由采购人或者采购</w:t>
      </w:r>
      <w:r>
        <w:rPr>
          <w:rFonts w:ascii="宋体" w:hAnsi="宋体" w:eastAsia="宋体" w:cs="宋体"/>
          <w:spacing w:val="-1"/>
          <w:sz w:val="24"/>
          <w:szCs w:val="24"/>
        </w:rPr>
        <w:t>人委托评标委员会</w:t>
      </w:r>
      <w:r>
        <w:rPr>
          <w:rFonts w:ascii="宋体" w:hAnsi="宋体" w:eastAsia="宋体" w:cs="宋体"/>
          <w:sz w:val="24"/>
          <w:szCs w:val="24"/>
        </w:rPr>
        <w:t>按照招标文件规定的方式确定中标人；招标文件未规定的，采</w:t>
      </w:r>
      <w:r>
        <w:rPr>
          <w:rFonts w:ascii="宋体" w:hAnsi="宋体" w:eastAsia="宋体" w:cs="宋体"/>
          <w:spacing w:val="-1"/>
          <w:sz w:val="24"/>
          <w:szCs w:val="24"/>
        </w:rPr>
        <w:t>取随机抽取的方式</w:t>
      </w:r>
      <w:r>
        <w:rPr>
          <w:rFonts w:ascii="宋体" w:hAnsi="宋体" w:eastAsia="宋体" w:cs="宋体"/>
          <w:spacing w:val="-4"/>
          <w:sz w:val="24"/>
          <w:szCs w:val="24"/>
        </w:rPr>
        <w:t>确定。</w:t>
      </w:r>
    </w:p>
    <w:p>
      <w:pPr>
        <w:spacing w:line="358" w:lineRule="auto"/>
        <w:ind w:right="58" w:firstLine="479"/>
        <w:rPr>
          <w:rFonts w:ascii="宋体" w:hAnsi="宋体" w:eastAsia="宋体" w:cs="宋体"/>
          <w:sz w:val="24"/>
          <w:szCs w:val="24"/>
        </w:rPr>
      </w:pPr>
      <w:r>
        <w:rPr>
          <w:rFonts w:ascii="宋体" w:hAnsi="宋体" w:eastAsia="宋体" w:cs="宋体"/>
          <w:spacing w:val="-4"/>
          <w:sz w:val="24"/>
          <w:szCs w:val="24"/>
        </w:rPr>
        <w:t>采购人自行组织招标的，采购人应当在评标结束后</w:t>
      </w:r>
      <w:r>
        <w:rPr>
          <w:rFonts w:ascii="Times New Roman" w:hAnsi="Times New Roman" w:eastAsia="Times New Roman" w:cs="Times New Roman"/>
          <w:spacing w:val="-4"/>
          <w:sz w:val="24"/>
          <w:szCs w:val="24"/>
        </w:rPr>
        <w:t>5</w:t>
      </w:r>
      <w:r>
        <w:rPr>
          <w:rFonts w:ascii="宋体" w:hAnsi="宋体" w:eastAsia="宋体" w:cs="宋体"/>
          <w:spacing w:val="-4"/>
          <w:sz w:val="24"/>
          <w:szCs w:val="24"/>
        </w:rPr>
        <w:t>个工作日内，按评标报告</w:t>
      </w:r>
      <w:r>
        <w:rPr>
          <w:rFonts w:ascii="宋体" w:hAnsi="宋体" w:eastAsia="宋体" w:cs="宋体"/>
          <w:spacing w:val="-1"/>
          <w:sz w:val="24"/>
          <w:szCs w:val="24"/>
        </w:rPr>
        <w:t>推荐的中标候选人顺序确定中标人。</w:t>
      </w:r>
    </w:p>
    <w:p>
      <w:pPr>
        <w:spacing w:line="312" w:lineRule="auto"/>
        <w:ind w:left="1" w:right="61" w:firstLine="474"/>
        <w:rPr>
          <w:rFonts w:ascii="宋体" w:hAnsi="宋体" w:eastAsia="宋体" w:cs="宋体"/>
          <w:sz w:val="24"/>
          <w:szCs w:val="24"/>
        </w:rPr>
      </w:pPr>
      <w:r>
        <w:rPr>
          <w:rFonts w:ascii="Times New Roman" w:hAnsi="Times New Roman" w:eastAsia="Times New Roman" w:cs="Times New Roman"/>
          <w:spacing w:val="1"/>
          <w:sz w:val="24"/>
          <w:szCs w:val="24"/>
        </w:rPr>
        <w:t xml:space="preserve">23.2  </w:t>
      </w:r>
      <w:r>
        <w:rPr>
          <w:rFonts w:ascii="宋体" w:hAnsi="宋体" w:eastAsia="宋体" w:cs="宋体"/>
          <w:spacing w:val="1"/>
          <w:sz w:val="24"/>
          <w:szCs w:val="24"/>
        </w:rPr>
        <w:t>采购人或者采购代理机构应当自中标人确定之日起</w:t>
      </w:r>
      <w:r>
        <w:rPr>
          <w:rFonts w:ascii="Times New Roman" w:hAnsi="Times New Roman" w:eastAsia="Times New Roman" w:cs="Times New Roman"/>
          <w:spacing w:val="1"/>
          <w:sz w:val="24"/>
          <w:szCs w:val="24"/>
        </w:rPr>
        <w:t>2</w:t>
      </w:r>
      <w:r>
        <w:rPr>
          <w:rFonts w:ascii="宋体" w:hAnsi="宋体" w:eastAsia="宋体" w:cs="宋体"/>
          <w:spacing w:val="1"/>
          <w:sz w:val="24"/>
          <w:szCs w:val="24"/>
        </w:rPr>
        <w:t>个工作日内，在</w:t>
      </w:r>
      <w:r>
        <w:rPr>
          <w:rFonts w:ascii="宋体" w:hAnsi="宋体" w:eastAsia="宋体" w:cs="宋体"/>
          <w:b/>
          <w:bCs/>
          <w:spacing w:val="1"/>
          <w:sz w:val="24"/>
          <w:szCs w:val="24"/>
        </w:rPr>
        <w:t>投</w:t>
      </w:r>
      <w:r>
        <w:rPr>
          <w:rFonts w:ascii="宋体" w:hAnsi="宋体" w:eastAsia="宋体" w:cs="宋体"/>
          <w:b/>
          <w:bCs/>
          <w:spacing w:val="-1"/>
          <w:sz w:val="24"/>
          <w:szCs w:val="24"/>
        </w:rPr>
        <w:t>标人须知前附表</w:t>
      </w:r>
      <w:r>
        <w:rPr>
          <w:rFonts w:ascii="宋体" w:hAnsi="宋体" w:eastAsia="宋体" w:cs="宋体"/>
          <w:spacing w:val="-1"/>
          <w:sz w:val="24"/>
          <w:szCs w:val="24"/>
        </w:rPr>
        <w:t>规定的媒体上公告中标结果，招标文件应随中标结果同时公告。中标公告期限为</w:t>
      </w:r>
      <w:r>
        <w:rPr>
          <w:rFonts w:ascii="Times New Roman" w:hAnsi="Times New Roman" w:eastAsia="Times New Roman" w:cs="Times New Roman"/>
          <w:spacing w:val="-1"/>
          <w:sz w:val="24"/>
          <w:szCs w:val="24"/>
        </w:rPr>
        <w:t>1</w:t>
      </w:r>
      <w:r>
        <w:rPr>
          <w:rFonts w:ascii="宋体" w:hAnsi="宋体" w:eastAsia="宋体" w:cs="宋体"/>
          <w:spacing w:val="-1"/>
          <w:sz w:val="24"/>
          <w:szCs w:val="24"/>
        </w:rPr>
        <w:t>个工作日。</w:t>
      </w:r>
    </w:p>
    <w:p>
      <w:pPr>
        <w:spacing w:before="185" w:line="218" w:lineRule="auto"/>
        <w:ind w:left="476"/>
        <w:rPr>
          <w:rFonts w:ascii="宋体" w:hAnsi="宋体" w:eastAsia="宋体" w:cs="宋体"/>
          <w:sz w:val="24"/>
          <w:szCs w:val="24"/>
        </w:rPr>
      </w:pPr>
      <w:r>
        <w:rPr>
          <w:rFonts w:ascii="Times New Roman" w:hAnsi="Times New Roman" w:eastAsia="Times New Roman" w:cs="Times New Roman"/>
          <w:spacing w:val="-2"/>
          <w:sz w:val="24"/>
          <w:szCs w:val="24"/>
        </w:rPr>
        <w:t xml:space="preserve">23.3  </w:t>
      </w:r>
      <w:r>
        <w:rPr>
          <w:rFonts w:ascii="宋体" w:hAnsi="宋体" w:eastAsia="宋体" w:cs="宋体"/>
          <w:spacing w:val="-2"/>
          <w:sz w:val="24"/>
          <w:szCs w:val="24"/>
        </w:rPr>
        <w:t>在公告中标结果的同时，采购人或者采购代理机构应当向中标人发出中</w:t>
      </w:r>
    </w:p>
    <w:p>
      <w:pPr>
        <w:spacing w:line="218" w:lineRule="auto"/>
        <w:rPr>
          <w:rFonts w:ascii="宋体" w:hAnsi="宋体" w:eastAsia="宋体" w:cs="宋体"/>
          <w:sz w:val="24"/>
          <w:szCs w:val="24"/>
        </w:rPr>
        <w:sectPr>
          <w:footerReference r:id="rId27" w:type="default"/>
          <w:pgSz w:w="11906" w:h="16839"/>
          <w:pgMar w:top="1426" w:right="1692" w:bottom="1243" w:left="1760" w:header="0" w:footer="1078" w:gutter="0"/>
          <w:cols w:space="720" w:num="1"/>
        </w:sectPr>
      </w:pPr>
    </w:p>
    <w:p>
      <w:pPr>
        <w:spacing w:before="49" w:line="359" w:lineRule="auto"/>
        <w:ind w:right="80"/>
        <w:jc w:val="both"/>
        <w:rPr>
          <w:rFonts w:ascii="宋体" w:hAnsi="宋体" w:eastAsia="宋体" w:cs="宋体"/>
          <w:sz w:val="24"/>
          <w:szCs w:val="24"/>
        </w:rPr>
      </w:pPr>
      <w:r>
        <w:rPr>
          <w:rFonts w:ascii="宋体" w:hAnsi="宋体" w:eastAsia="宋体" w:cs="宋体"/>
          <w:spacing w:val="-1"/>
          <w:sz w:val="24"/>
          <w:szCs w:val="24"/>
        </w:rPr>
        <w:t>标通知书（对线上采购项目，通过评审管理系统发出中标通知书</w:t>
      </w:r>
      <w:r>
        <w:rPr>
          <w:rFonts w:ascii="宋体" w:hAnsi="宋体" w:eastAsia="宋体" w:cs="宋体"/>
          <w:spacing w:val="12"/>
          <w:sz w:val="24"/>
          <w:szCs w:val="24"/>
        </w:rPr>
        <w:t>）；</w:t>
      </w:r>
      <w:r>
        <w:rPr>
          <w:rFonts w:ascii="宋体" w:hAnsi="宋体" w:eastAsia="宋体" w:cs="宋体"/>
          <w:spacing w:val="-1"/>
          <w:sz w:val="24"/>
          <w:szCs w:val="24"/>
        </w:rPr>
        <w:t>对未通过资</w:t>
      </w:r>
      <w:r>
        <w:rPr>
          <w:rFonts w:ascii="宋体" w:hAnsi="宋体" w:eastAsia="宋体" w:cs="宋体"/>
          <w:sz w:val="24"/>
          <w:szCs w:val="24"/>
        </w:rPr>
        <w:t>格审查的投标人，告知其未通过的原因；采用综合评分法评审</w:t>
      </w:r>
      <w:r>
        <w:rPr>
          <w:rFonts w:ascii="宋体" w:hAnsi="宋体" w:eastAsia="宋体" w:cs="宋体"/>
          <w:spacing w:val="-1"/>
          <w:sz w:val="24"/>
          <w:szCs w:val="24"/>
        </w:rPr>
        <w:t>的，同时告知未中标人本人的评审得分与排序。</w:t>
      </w:r>
    </w:p>
    <w:p>
      <w:pPr>
        <w:spacing w:before="1" w:line="288" w:lineRule="auto"/>
        <w:ind w:left="23" w:right="81" w:firstLine="453"/>
        <w:rPr>
          <w:rFonts w:ascii="宋体" w:hAnsi="宋体" w:eastAsia="宋体" w:cs="宋体"/>
          <w:sz w:val="24"/>
          <w:szCs w:val="24"/>
        </w:rPr>
      </w:pPr>
      <w:r>
        <w:rPr>
          <w:rFonts w:ascii="Times New Roman" w:hAnsi="Times New Roman" w:eastAsia="Times New Roman" w:cs="Times New Roman"/>
          <w:spacing w:val="-3"/>
          <w:sz w:val="24"/>
          <w:szCs w:val="24"/>
        </w:rPr>
        <w:t>23.4</w:t>
      </w:r>
      <w:r>
        <w:rPr>
          <w:rFonts w:ascii="Times New Roman" w:hAnsi="Times New Roman" w:eastAsia="Times New Roman" w:cs="Times New Roman"/>
          <w:spacing w:val="20"/>
          <w:sz w:val="24"/>
          <w:szCs w:val="24"/>
        </w:rPr>
        <w:t xml:space="preserve">  </w:t>
      </w:r>
      <w:r>
        <w:rPr>
          <w:rFonts w:ascii="宋体" w:hAnsi="宋体" w:eastAsia="宋体" w:cs="宋体"/>
          <w:spacing w:val="-3"/>
          <w:sz w:val="24"/>
          <w:szCs w:val="24"/>
        </w:rPr>
        <w:t>中标通知书发出后，采购人或者采购代理机构不得违法改变中标结果，中标人无正当理由不得放弃中标。</w:t>
      </w:r>
    </w:p>
    <w:p>
      <w:pPr>
        <w:spacing w:before="182" w:line="219" w:lineRule="auto"/>
        <w:ind w:left="476"/>
        <w:rPr>
          <w:rFonts w:ascii="宋体" w:hAnsi="宋体" w:eastAsia="宋体" w:cs="宋体"/>
          <w:sz w:val="24"/>
          <w:szCs w:val="24"/>
        </w:rPr>
      </w:pPr>
      <w:r>
        <w:rPr>
          <w:rFonts w:ascii="Times New Roman" w:hAnsi="Times New Roman" w:eastAsia="Times New Roman" w:cs="Times New Roman"/>
          <w:spacing w:val="-2"/>
          <w:sz w:val="24"/>
          <w:szCs w:val="24"/>
        </w:rPr>
        <w:t>23.5</w:t>
      </w:r>
      <w:r>
        <w:rPr>
          <w:rFonts w:ascii="Times New Roman" w:hAnsi="Times New Roman" w:eastAsia="Times New Roman" w:cs="Times New Roman"/>
          <w:spacing w:val="22"/>
          <w:w w:val="101"/>
          <w:sz w:val="24"/>
          <w:szCs w:val="24"/>
        </w:rPr>
        <w:t xml:space="preserve">  </w:t>
      </w:r>
      <w:r>
        <w:rPr>
          <w:rFonts w:ascii="宋体" w:hAnsi="宋体" w:eastAsia="宋体" w:cs="宋体"/>
          <w:spacing w:val="-2"/>
          <w:sz w:val="24"/>
          <w:szCs w:val="24"/>
        </w:rPr>
        <w:t>中标通知书对采购人和中标人具有同等法律效力。</w:t>
      </w:r>
    </w:p>
    <w:p>
      <w:pPr>
        <w:spacing w:before="182" w:line="221" w:lineRule="auto"/>
        <w:ind w:left="477"/>
        <w:rPr>
          <w:rFonts w:ascii="宋体" w:hAnsi="宋体" w:eastAsia="宋体" w:cs="宋体"/>
          <w:sz w:val="24"/>
          <w:szCs w:val="24"/>
        </w:rPr>
      </w:pPr>
      <w:r>
        <w:rPr>
          <w:rFonts w:ascii="Times New Roman" w:hAnsi="Times New Roman" w:eastAsia="Times New Roman" w:cs="Times New Roman"/>
          <w:b/>
          <w:bCs/>
          <w:spacing w:val="-7"/>
          <w:sz w:val="24"/>
          <w:szCs w:val="24"/>
        </w:rPr>
        <w:t>24</w:t>
      </w:r>
      <w:r>
        <w:rPr>
          <w:rFonts w:ascii="Times New Roman" w:hAnsi="Times New Roman" w:eastAsia="Times New Roman" w:cs="Times New Roman"/>
          <w:b/>
          <w:bCs/>
          <w:spacing w:val="-26"/>
          <w:sz w:val="24"/>
          <w:szCs w:val="24"/>
        </w:rPr>
        <w:t xml:space="preserve"> </w:t>
      </w:r>
      <w:r>
        <w:rPr>
          <w:rFonts w:ascii="宋体" w:hAnsi="宋体" w:eastAsia="宋体" w:cs="宋体"/>
          <w:spacing w:val="-7"/>
          <w:sz w:val="24"/>
          <w:szCs w:val="24"/>
        </w:rPr>
        <w:t>．</w:t>
      </w:r>
      <w:r>
        <w:rPr>
          <w:rFonts w:ascii="宋体" w:hAnsi="宋体" w:eastAsia="宋体" w:cs="宋体"/>
          <w:b/>
          <w:bCs/>
          <w:spacing w:val="-7"/>
          <w:sz w:val="24"/>
          <w:szCs w:val="24"/>
        </w:rPr>
        <w:t>签订合同</w:t>
      </w:r>
    </w:p>
    <w:p>
      <w:pPr>
        <w:spacing w:before="180" w:line="289" w:lineRule="auto"/>
        <w:ind w:left="1" w:firstLine="474"/>
        <w:rPr>
          <w:rFonts w:ascii="宋体" w:hAnsi="宋体" w:eastAsia="宋体" w:cs="宋体"/>
          <w:sz w:val="24"/>
          <w:szCs w:val="24"/>
        </w:rPr>
      </w:pPr>
      <w:r>
        <w:rPr>
          <w:rFonts w:ascii="Times New Roman" w:hAnsi="Times New Roman" w:eastAsia="Times New Roman" w:cs="Times New Roman"/>
          <w:spacing w:val="-2"/>
          <w:sz w:val="24"/>
          <w:szCs w:val="24"/>
        </w:rPr>
        <w:t xml:space="preserve">24.1  </w:t>
      </w:r>
      <w:r>
        <w:rPr>
          <w:rFonts w:ascii="宋体" w:hAnsi="宋体" w:eastAsia="宋体" w:cs="宋体"/>
          <w:spacing w:val="-2"/>
          <w:sz w:val="24"/>
          <w:szCs w:val="24"/>
        </w:rPr>
        <w:t>采购人应当自中标通知书发出之日起</w:t>
      </w:r>
      <w:r>
        <w:rPr>
          <w:rFonts w:ascii="Times New Roman" w:hAnsi="Times New Roman" w:eastAsia="Times New Roman" w:cs="Times New Roman"/>
          <w:spacing w:val="-2"/>
          <w:sz w:val="24"/>
          <w:szCs w:val="24"/>
        </w:rPr>
        <w:t>30</w:t>
      </w:r>
      <w:r>
        <w:rPr>
          <w:rFonts w:ascii="宋体" w:hAnsi="宋体" w:eastAsia="宋体" w:cs="宋体"/>
          <w:spacing w:val="-2"/>
          <w:sz w:val="24"/>
          <w:szCs w:val="24"/>
        </w:rPr>
        <w:t>日内，按照招标文件和中标人投</w:t>
      </w:r>
      <w:r>
        <w:rPr>
          <w:rFonts w:ascii="宋体" w:hAnsi="宋体" w:eastAsia="宋体" w:cs="宋体"/>
          <w:spacing w:val="-5"/>
          <w:sz w:val="24"/>
          <w:szCs w:val="24"/>
        </w:rPr>
        <w:t>标文件的规定，与中标人签订合同。</w:t>
      </w:r>
      <w:r>
        <w:rPr>
          <w:rFonts w:ascii="宋体" w:hAnsi="宋体" w:eastAsia="宋体" w:cs="宋体"/>
          <w:spacing w:val="-5"/>
          <w:sz w:val="24"/>
          <w:szCs w:val="24"/>
          <w:u w:val="single" w:color="auto"/>
        </w:rPr>
        <w:t>线上采购项目可通过评审管理系统签订合同</w:t>
      </w:r>
      <w:r>
        <w:rPr>
          <w:rFonts w:ascii="宋体" w:hAnsi="宋体" w:eastAsia="宋体" w:cs="宋体"/>
          <w:spacing w:val="-5"/>
          <w:sz w:val="24"/>
          <w:szCs w:val="24"/>
        </w:rPr>
        <w:t>。</w:t>
      </w:r>
    </w:p>
    <w:p>
      <w:pPr>
        <w:spacing w:before="181" w:line="289" w:lineRule="auto"/>
        <w:ind w:right="82" w:firstLine="475"/>
        <w:rPr>
          <w:rFonts w:ascii="宋体" w:hAnsi="宋体" w:eastAsia="宋体" w:cs="宋体"/>
          <w:sz w:val="24"/>
          <w:szCs w:val="24"/>
        </w:rPr>
      </w:pPr>
      <w:r>
        <w:rPr>
          <w:rFonts w:ascii="Times New Roman" w:hAnsi="Times New Roman" w:eastAsia="Times New Roman" w:cs="Times New Roman"/>
          <w:spacing w:val="5"/>
          <w:sz w:val="24"/>
          <w:szCs w:val="24"/>
        </w:rPr>
        <w:t xml:space="preserve">24.2  </w:t>
      </w:r>
      <w:r>
        <w:rPr>
          <w:rFonts w:ascii="宋体" w:hAnsi="宋体" w:eastAsia="宋体" w:cs="宋体"/>
          <w:spacing w:val="5"/>
          <w:sz w:val="24"/>
          <w:szCs w:val="24"/>
        </w:rPr>
        <w:t>所签订的合同不得对招标文件确定的事项和中标人投</w:t>
      </w:r>
      <w:r>
        <w:rPr>
          <w:rFonts w:ascii="宋体" w:hAnsi="宋体" w:eastAsia="宋体" w:cs="宋体"/>
          <w:spacing w:val="4"/>
          <w:sz w:val="24"/>
          <w:szCs w:val="24"/>
        </w:rPr>
        <w:t>标文件作实质性</w:t>
      </w:r>
      <w:r>
        <w:rPr>
          <w:rFonts w:ascii="宋体" w:hAnsi="宋体" w:eastAsia="宋体" w:cs="宋体"/>
          <w:spacing w:val="-4"/>
          <w:sz w:val="24"/>
          <w:szCs w:val="24"/>
        </w:rPr>
        <w:t>修改。</w:t>
      </w:r>
    </w:p>
    <w:p>
      <w:pPr>
        <w:spacing w:before="182" w:line="219" w:lineRule="auto"/>
        <w:ind w:left="476"/>
        <w:rPr>
          <w:rFonts w:ascii="宋体" w:hAnsi="宋体" w:eastAsia="宋体" w:cs="宋体"/>
          <w:sz w:val="24"/>
          <w:szCs w:val="24"/>
        </w:rPr>
      </w:pPr>
      <w:r>
        <w:rPr>
          <w:rFonts w:ascii="Times New Roman" w:hAnsi="Times New Roman" w:eastAsia="Times New Roman" w:cs="Times New Roman"/>
          <w:sz w:val="24"/>
          <w:szCs w:val="24"/>
        </w:rPr>
        <w:t xml:space="preserve">24.3  </w:t>
      </w:r>
      <w:r>
        <w:rPr>
          <w:rFonts w:ascii="宋体" w:hAnsi="宋体" w:eastAsia="宋体" w:cs="宋体"/>
          <w:sz w:val="24"/>
          <w:szCs w:val="24"/>
        </w:rPr>
        <w:t>采购人不得向中标人提出任何不合理的要求作为签</w:t>
      </w:r>
      <w:r>
        <w:rPr>
          <w:rFonts w:ascii="宋体" w:hAnsi="宋体" w:eastAsia="宋体" w:cs="宋体"/>
          <w:spacing w:val="-1"/>
          <w:sz w:val="24"/>
          <w:szCs w:val="24"/>
        </w:rPr>
        <w:t>订合同的条件。</w:t>
      </w:r>
    </w:p>
    <w:p>
      <w:pPr>
        <w:spacing w:before="185" w:line="288" w:lineRule="auto"/>
        <w:ind w:left="1" w:right="80" w:firstLine="474"/>
        <w:rPr>
          <w:rFonts w:ascii="宋体" w:hAnsi="宋体" w:eastAsia="宋体" w:cs="宋体"/>
          <w:sz w:val="24"/>
          <w:szCs w:val="24"/>
        </w:rPr>
      </w:pPr>
      <w:r>
        <w:rPr>
          <w:rFonts w:ascii="Times New Roman" w:hAnsi="Times New Roman" w:eastAsia="Times New Roman" w:cs="Times New Roman"/>
          <w:spacing w:val="-3"/>
          <w:sz w:val="24"/>
          <w:szCs w:val="24"/>
        </w:rPr>
        <w:t>24.4</w:t>
      </w:r>
      <w:r>
        <w:rPr>
          <w:rFonts w:ascii="Times New Roman" w:hAnsi="Times New Roman" w:eastAsia="Times New Roman" w:cs="Times New Roman"/>
          <w:spacing w:val="20"/>
          <w:w w:val="101"/>
          <w:sz w:val="24"/>
          <w:szCs w:val="24"/>
        </w:rPr>
        <w:t xml:space="preserve">  </w:t>
      </w:r>
      <w:r>
        <w:rPr>
          <w:rFonts w:ascii="宋体" w:hAnsi="宋体" w:eastAsia="宋体" w:cs="宋体"/>
          <w:spacing w:val="-3"/>
          <w:sz w:val="24"/>
          <w:szCs w:val="24"/>
        </w:rPr>
        <w:t>中标人拒绝与采购人签订合同的，采购人可以按照评审报告推荐的中标</w:t>
      </w:r>
      <w:r>
        <w:rPr>
          <w:rFonts w:ascii="宋体" w:hAnsi="宋体" w:eastAsia="宋体" w:cs="宋体"/>
          <w:sz w:val="24"/>
          <w:szCs w:val="24"/>
        </w:rPr>
        <w:t>候选人名单排序，确定下一候选人为中标人，也可</w:t>
      </w:r>
      <w:r>
        <w:rPr>
          <w:rFonts w:ascii="宋体" w:hAnsi="宋体" w:eastAsia="宋体" w:cs="宋体"/>
          <w:spacing w:val="-1"/>
          <w:sz w:val="24"/>
          <w:szCs w:val="24"/>
        </w:rPr>
        <w:t>以重新开展政府采购活动。</w:t>
      </w:r>
    </w:p>
    <w:p>
      <w:pPr>
        <w:spacing w:before="184" w:line="220" w:lineRule="auto"/>
        <w:ind w:left="477"/>
        <w:rPr>
          <w:rFonts w:ascii="宋体" w:hAnsi="宋体" w:eastAsia="宋体" w:cs="宋体"/>
          <w:sz w:val="24"/>
          <w:szCs w:val="24"/>
        </w:rPr>
      </w:pPr>
      <w:r>
        <w:rPr>
          <w:rFonts w:ascii="Times New Roman" w:hAnsi="Times New Roman" w:eastAsia="Times New Roman" w:cs="Times New Roman"/>
          <w:b/>
          <w:bCs/>
          <w:spacing w:val="-6"/>
          <w:sz w:val="24"/>
          <w:szCs w:val="24"/>
        </w:rPr>
        <w:t>25</w:t>
      </w:r>
      <w:r>
        <w:rPr>
          <w:rFonts w:ascii="Times New Roman" w:hAnsi="Times New Roman" w:eastAsia="Times New Roman" w:cs="Times New Roman"/>
          <w:b/>
          <w:bCs/>
          <w:spacing w:val="-27"/>
          <w:sz w:val="24"/>
          <w:szCs w:val="24"/>
        </w:rPr>
        <w:t xml:space="preserve"> </w:t>
      </w:r>
      <w:r>
        <w:rPr>
          <w:rFonts w:ascii="宋体" w:hAnsi="宋体" w:eastAsia="宋体" w:cs="宋体"/>
          <w:spacing w:val="-6"/>
          <w:sz w:val="24"/>
          <w:szCs w:val="24"/>
        </w:rPr>
        <w:t>．</w:t>
      </w:r>
      <w:r>
        <w:rPr>
          <w:rFonts w:ascii="宋体" w:hAnsi="宋体" w:eastAsia="宋体" w:cs="宋体"/>
          <w:b/>
          <w:bCs/>
          <w:spacing w:val="-6"/>
          <w:sz w:val="24"/>
          <w:szCs w:val="24"/>
        </w:rPr>
        <w:t>履约保证金</w:t>
      </w:r>
    </w:p>
    <w:p>
      <w:pPr>
        <w:spacing w:before="179" w:line="362" w:lineRule="auto"/>
        <w:ind w:left="1" w:right="82" w:firstLine="474"/>
        <w:rPr>
          <w:rFonts w:ascii="宋体" w:hAnsi="宋体" w:eastAsia="宋体" w:cs="宋体"/>
          <w:sz w:val="24"/>
          <w:szCs w:val="24"/>
        </w:rPr>
      </w:pPr>
      <w:r>
        <w:rPr>
          <w:rFonts w:ascii="Times New Roman" w:hAnsi="Times New Roman" w:eastAsia="Times New Roman" w:cs="Times New Roman"/>
          <w:spacing w:val="-2"/>
          <w:sz w:val="24"/>
          <w:szCs w:val="24"/>
        </w:rPr>
        <w:t xml:space="preserve">25.1  </w:t>
      </w:r>
      <w:r>
        <w:rPr>
          <w:rFonts w:ascii="宋体" w:hAnsi="宋体" w:eastAsia="宋体" w:cs="宋体"/>
          <w:spacing w:val="-2"/>
          <w:sz w:val="24"/>
          <w:szCs w:val="24"/>
        </w:rPr>
        <w:t>需提交履约保证金的项目，中标人应在合同签订之日起</w:t>
      </w:r>
      <w:r>
        <w:rPr>
          <w:rFonts w:ascii="Times New Roman" w:hAnsi="Times New Roman" w:eastAsia="Times New Roman" w:cs="Times New Roman"/>
          <w:spacing w:val="-2"/>
          <w:sz w:val="24"/>
          <w:szCs w:val="24"/>
        </w:rPr>
        <w:t>30</w:t>
      </w:r>
      <w:r>
        <w:rPr>
          <w:rFonts w:ascii="宋体" w:hAnsi="宋体" w:eastAsia="宋体" w:cs="宋体"/>
          <w:spacing w:val="-2"/>
          <w:sz w:val="24"/>
          <w:szCs w:val="24"/>
        </w:rPr>
        <w:t>日内，按照</w:t>
      </w:r>
      <w:r>
        <w:rPr>
          <w:rFonts w:ascii="宋体" w:hAnsi="宋体" w:eastAsia="宋体" w:cs="宋体"/>
          <w:b/>
          <w:bCs/>
          <w:spacing w:val="-2"/>
          <w:sz w:val="24"/>
          <w:szCs w:val="24"/>
        </w:rPr>
        <w:t>投</w:t>
      </w:r>
      <w:r>
        <w:rPr>
          <w:rFonts w:ascii="宋体" w:hAnsi="宋体" w:eastAsia="宋体" w:cs="宋体"/>
          <w:b/>
          <w:bCs/>
          <w:spacing w:val="-1"/>
          <w:sz w:val="24"/>
          <w:szCs w:val="24"/>
        </w:rPr>
        <w:t>标人须知前附表</w:t>
      </w:r>
      <w:r>
        <w:rPr>
          <w:rFonts w:ascii="宋体" w:hAnsi="宋体" w:eastAsia="宋体" w:cs="宋体"/>
          <w:spacing w:val="-1"/>
          <w:sz w:val="24"/>
          <w:szCs w:val="24"/>
        </w:rPr>
        <w:t>的规定，向采购人提交履约保证</w:t>
      </w:r>
      <w:r>
        <w:rPr>
          <w:rFonts w:ascii="宋体" w:hAnsi="宋体" w:eastAsia="宋体" w:cs="宋体"/>
          <w:spacing w:val="-2"/>
          <w:sz w:val="24"/>
          <w:szCs w:val="24"/>
        </w:rPr>
        <w:t>金。</w:t>
      </w:r>
    </w:p>
    <w:p>
      <w:pPr>
        <w:spacing w:before="72" w:line="221" w:lineRule="auto"/>
        <w:ind w:left="480"/>
        <w:rPr>
          <w:rFonts w:ascii="黑体" w:hAnsi="黑体" w:eastAsia="黑体" w:cs="黑体"/>
          <w:sz w:val="24"/>
          <w:szCs w:val="24"/>
        </w:rPr>
      </w:pPr>
      <w:r>
        <w:rPr>
          <w:rFonts w:ascii="黑体" w:hAnsi="黑体" w:eastAsia="黑体" w:cs="黑体"/>
          <w:spacing w:val="-2"/>
          <w:sz w:val="24"/>
          <w:szCs w:val="24"/>
        </w:rPr>
        <w:t>七、询问和质疑</w:t>
      </w:r>
    </w:p>
    <w:p>
      <w:pPr>
        <w:spacing w:before="101" w:line="221" w:lineRule="auto"/>
        <w:ind w:left="477"/>
        <w:rPr>
          <w:rFonts w:ascii="宋体" w:hAnsi="宋体" w:eastAsia="宋体" w:cs="宋体"/>
          <w:sz w:val="24"/>
          <w:szCs w:val="24"/>
        </w:rPr>
      </w:pPr>
      <w:r>
        <w:rPr>
          <w:rFonts w:ascii="Times New Roman" w:hAnsi="Times New Roman" w:eastAsia="Times New Roman" w:cs="Times New Roman"/>
          <w:b/>
          <w:bCs/>
          <w:spacing w:val="-5"/>
          <w:sz w:val="24"/>
          <w:szCs w:val="24"/>
        </w:rPr>
        <w:t>26.</w:t>
      </w:r>
      <w:r>
        <w:rPr>
          <w:rFonts w:ascii="Times New Roman" w:hAnsi="Times New Roman" w:eastAsia="Times New Roman" w:cs="Times New Roman"/>
          <w:b/>
          <w:bCs/>
          <w:spacing w:val="6"/>
          <w:sz w:val="24"/>
          <w:szCs w:val="24"/>
        </w:rPr>
        <w:t xml:space="preserve">  </w:t>
      </w:r>
      <w:r>
        <w:rPr>
          <w:rFonts w:ascii="宋体" w:hAnsi="宋体" w:eastAsia="宋体" w:cs="宋体"/>
          <w:b/>
          <w:bCs/>
          <w:spacing w:val="-5"/>
          <w:sz w:val="24"/>
          <w:szCs w:val="24"/>
        </w:rPr>
        <w:t>询问</w:t>
      </w:r>
    </w:p>
    <w:p>
      <w:pPr>
        <w:spacing w:before="180" w:line="359" w:lineRule="auto"/>
        <w:ind w:right="80" w:firstLine="476"/>
        <w:jc w:val="both"/>
        <w:rPr>
          <w:rFonts w:ascii="宋体" w:hAnsi="宋体" w:eastAsia="宋体" w:cs="宋体"/>
          <w:sz w:val="24"/>
          <w:szCs w:val="24"/>
        </w:rPr>
      </w:pPr>
      <w:r>
        <w:rPr>
          <w:rFonts w:ascii="Times New Roman" w:hAnsi="Times New Roman" w:eastAsia="Times New Roman" w:cs="Times New Roman"/>
          <w:spacing w:val="-1"/>
          <w:sz w:val="24"/>
          <w:szCs w:val="24"/>
        </w:rPr>
        <w:t>26.</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潜在投标人、投标人对政府采购活动事项有疑问的，可以向采购人或者</w:t>
      </w:r>
      <w:r>
        <w:rPr>
          <w:rFonts w:ascii="宋体" w:hAnsi="宋体" w:eastAsia="宋体" w:cs="宋体"/>
          <w:spacing w:val="-4"/>
          <w:sz w:val="24"/>
          <w:szCs w:val="24"/>
        </w:rPr>
        <w:t>采购代理机构提出询问，采购人或者采购代理机构应当在</w:t>
      </w:r>
      <w:r>
        <w:rPr>
          <w:rFonts w:ascii="Times New Roman" w:hAnsi="Times New Roman" w:eastAsia="Times New Roman" w:cs="Times New Roman"/>
          <w:spacing w:val="-4"/>
          <w:sz w:val="24"/>
          <w:szCs w:val="24"/>
        </w:rPr>
        <w:t>3</w:t>
      </w:r>
      <w:r>
        <w:rPr>
          <w:rFonts w:ascii="宋体" w:hAnsi="宋体" w:eastAsia="宋体" w:cs="宋体"/>
          <w:spacing w:val="-4"/>
          <w:sz w:val="24"/>
          <w:szCs w:val="24"/>
        </w:rPr>
        <w:t>个工作日内对依法提出</w:t>
      </w:r>
      <w:r>
        <w:rPr>
          <w:rFonts w:ascii="宋体" w:hAnsi="宋体" w:eastAsia="宋体" w:cs="宋体"/>
          <w:spacing w:val="-1"/>
          <w:sz w:val="24"/>
          <w:szCs w:val="24"/>
        </w:rPr>
        <w:t>的询问作出答复，但答复的内容不得涉及商业秘密。</w:t>
      </w:r>
    </w:p>
    <w:p>
      <w:pPr>
        <w:spacing w:line="220" w:lineRule="auto"/>
        <w:ind w:left="477"/>
        <w:rPr>
          <w:rFonts w:ascii="宋体" w:hAnsi="宋体" w:eastAsia="宋体" w:cs="宋体"/>
          <w:sz w:val="24"/>
          <w:szCs w:val="24"/>
        </w:rPr>
      </w:pPr>
      <w:r>
        <w:rPr>
          <w:rFonts w:ascii="Times New Roman" w:hAnsi="Times New Roman" w:eastAsia="Times New Roman" w:cs="Times New Roman"/>
          <w:b/>
          <w:bCs/>
          <w:spacing w:val="-9"/>
          <w:sz w:val="24"/>
          <w:szCs w:val="24"/>
        </w:rPr>
        <w:t>27</w:t>
      </w:r>
      <w:r>
        <w:rPr>
          <w:rFonts w:ascii="Times New Roman" w:hAnsi="Times New Roman" w:eastAsia="Times New Roman" w:cs="Times New Roman"/>
          <w:b/>
          <w:bCs/>
          <w:spacing w:val="-27"/>
          <w:sz w:val="24"/>
          <w:szCs w:val="24"/>
        </w:rPr>
        <w:t xml:space="preserve"> </w:t>
      </w:r>
      <w:r>
        <w:rPr>
          <w:rFonts w:ascii="宋体" w:hAnsi="宋体" w:eastAsia="宋体" w:cs="宋体"/>
          <w:spacing w:val="-9"/>
          <w:sz w:val="24"/>
          <w:szCs w:val="24"/>
        </w:rPr>
        <w:t>．</w:t>
      </w:r>
      <w:r>
        <w:rPr>
          <w:rFonts w:ascii="宋体" w:hAnsi="宋体" w:eastAsia="宋体" w:cs="宋体"/>
          <w:b/>
          <w:bCs/>
          <w:spacing w:val="-9"/>
          <w:sz w:val="24"/>
          <w:szCs w:val="24"/>
        </w:rPr>
        <w:t>质疑</w:t>
      </w:r>
    </w:p>
    <w:p>
      <w:pPr>
        <w:spacing w:before="182" w:line="331" w:lineRule="auto"/>
        <w:ind w:left="5" w:right="80" w:firstLine="470"/>
        <w:rPr>
          <w:rFonts w:ascii="宋体" w:hAnsi="宋体" w:eastAsia="宋体" w:cs="宋体"/>
          <w:sz w:val="24"/>
          <w:szCs w:val="24"/>
        </w:rPr>
      </w:pPr>
      <w:r>
        <w:rPr>
          <w:rFonts w:ascii="Times New Roman" w:hAnsi="Times New Roman" w:eastAsia="Times New Roman" w:cs="Times New Roman"/>
          <w:spacing w:val="1"/>
          <w:sz w:val="24"/>
          <w:szCs w:val="24"/>
        </w:rPr>
        <w:t>27.</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潜在投标人、投标人（统称质疑人）认为招标文件、招</w:t>
      </w:r>
      <w:r>
        <w:rPr>
          <w:rFonts w:ascii="宋体" w:hAnsi="宋体" w:eastAsia="宋体" w:cs="宋体"/>
          <w:sz w:val="24"/>
          <w:szCs w:val="24"/>
        </w:rPr>
        <w:t>标过程和中标结</w:t>
      </w:r>
      <w:r>
        <w:rPr>
          <w:rFonts w:ascii="宋体" w:hAnsi="宋体" w:eastAsia="宋体" w:cs="宋体"/>
          <w:spacing w:val="-4"/>
          <w:sz w:val="24"/>
          <w:szCs w:val="24"/>
        </w:rPr>
        <w:t>果使自己的权益受到损害的，可以在知道或者应知其权益受到损害之日起</w:t>
      </w:r>
      <w:r>
        <w:rPr>
          <w:rFonts w:ascii="Times New Roman" w:hAnsi="Times New Roman" w:eastAsia="Times New Roman" w:cs="Times New Roman"/>
          <w:spacing w:val="-4"/>
          <w:sz w:val="24"/>
          <w:szCs w:val="24"/>
        </w:rPr>
        <w:t>7</w:t>
      </w:r>
      <w:r>
        <w:rPr>
          <w:rFonts w:ascii="宋体" w:hAnsi="宋体" w:eastAsia="宋体" w:cs="宋体"/>
          <w:spacing w:val="-4"/>
          <w:sz w:val="24"/>
          <w:szCs w:val="24"/>
        </w:rPr>
        <w:t>个工作</w:t>
      </w:r>
      <w:r>
        <w:rPr>
          <w:rFonts w:ascii="宋体" w:hAnsi="宋体" w:eastAsia="宋体" w:cs="宋体"/>
          <w:sz w:val="24"/>
          <w:szCs w:val="24"/>
        </w:rPr>
        <w:t>日内以书面形式向采购人或者采购代理机构</w:t>
      </w:r>
      <w:r>
        <w:rPr>
          <w:rFonts w:ascii="宋体" w:hAnsi="宋体" w:eastAsia="宋体" w:cs="宋体"/>
          <w:spacing w:val="-1"/>
          <w:sz w:val="24"/>
          <w:szCs w:val="24"/>
        </w:rPr>
        <w:t>提出质疑（线上采购项目可以通过评审管理系统提交）。联系部门、联系电话、通讯地址、电子邮箱</w:t>
      </w:r>
      <w:r>
        <w:rPr>
          <w:rFonts w:ascii="宋体" w:hAnsi="宋体" w:eastAsia="宋体" w:cs="宋体"/>
          <w:b/>
          <w:bCs/>
          <w:spacing w:val="-1"/>
          <w:sz w:val="24"/>
          <w:szCs w:val="24"/>
        </w:rPr>
        <w:t>见投标人须知前</w:t>
      </w:r>
      <w:r>
        <w:rPr>
          <w:rFonts w:ascii="宋体" w:hAnsi="宋体" w:eastAsia="宋体" w:cs="宋体"/>
          <w:b/>
          <w:bCs/>
          <w:spacing w:val="-7"/>
          <w:sz w:val="24"/>
          <w:szCs w:val="24"/>
        </w:rPr>
        <w:t>附表</w:t>
      </w:r>
      <w:r>
        <w:rPr>
          <w:rFonts w:ascii="宋体" w:hAnsi="宋体" w:eastAsia="宋体" w:cs="宋体"/>
          <w:spacing w:val="-7"/>
          <w:sz w:val="24"/>
          <w:szCs w:val="24"/>
        </w:rPr>
        <w:t>。</w:t>
      </w:r>
    </w:p>
    <w:p>
      <w:pPr>
        <w:spacing w:before="181" w:line="219" w:lineRule="auto"/>
        <w:ind w:left="476"/>
        <w:rPr>
          <w:rFonts w:ascii="宋体" w:hAnsi="宋体" w:eastAsia="宋体" w:cs="宋体"/>
          <w:sz w:val="24"/>
          <w:szCs w:val="24"/>
        </w:rPr>
      </w:pPr>
      <w:r>
        <w:rPr>
          <w:rFonts w:ascii="Times New Roman" w:hAnsi="Times New Roman" w:eastAsia="Times New Roman" w:cs="Times New Roman"/>
          <w:sz w:val="24"/>
          <w:szCs w:val="24"/>
        </w:rPr>
        <w:t>27.2</w:t>
      </w:r>
      <w:r>
        <w:rPr>
          <w:rFonts w:ascii="宋体" w:hAnsi="宋体" w:eastAsia="宋体" w:cs="宋体"/>
          <w:sz w:val="24"/>
          <w:szCs w:val="24"/>
        </w:rPr>
        <w:t>在法定质疑期内，针对同一采购程序环节的质疑</w:t>
      </w:r>
      <w:r>
        <w:rPr>
          <w:rFonts w:ascii="宋体" w:hAnsi="宋体" w:eastAsia="宋体" w:cs="宋体"/>
          <w:spacing w:val="-1"/>
          <w:sz w:val="24"/>
          <w:szCs w:val="24"/>
        </w:rPr>
        <w:t>应一次性提出。</w:t>
      </w:r>
    </w:p>
    <w:p>
      <w:pPr>
        <w:spacing w:before="184" w:line="219" w:lineRule="auto"/>
        <w:ind w:left="476"/>
        <w:rPr>
          <w:rFonts w:ascii="宋体" w:hAnsi="宋体" w:eastAsia="宋体" w:cs="宋体"/>
          <w:sz w:val="24"/>
          <w:szCs w:val="24"/>
        </w:rPr>
      </w:pPr>
      <w:r>
        <w:rPr>
          <w:rFonts w:ascii="Times New Roman" w:hAnsi="Times New Roman" w:eastAsia="Times New Roman" w:cs="Times New Roman"/>
          <w:spacing w:val="-1"/>
          <w:sz w:val="24"/>
          <w:szCs w:val="24"/>
        </w:rPr>
        <w:t>27.3</w:t>
      </w:r>
      <w:r>
        <w:rPr>
          <w:rFonts w:ascii="宋体" w:hAnsi="宋体" w:eastAsia="宋体" w:cs="宋体"/>
          <w:spacing w:val="-1"/>
          <w:sz w:val="24"/>
          <w:szCs w:val="24"/>
        </w:rPr>
        <w:t>质疑人应知其权益受到损害之日，是指：</w:t>
      </w:r>
    </w:p>
    <w:p>
      <w:pPr>
        <w:spacing w:line="219" w:lineRule="auto"/>
        <w:rPr>
          <w:rFonts w:ascii="宋体" w:hAnsi="宋体" w:eastAsia="宋体" w:cs="宋体"/>
          <w:sz w:val="24"/>
          <w:szCs w:val="24"/>
        </w:rPr>
        <w:sectPr>
          <w:footerReference r:id="rId28" w:type="default"/>
          <w:pgSz w:w="11906" w:h="16839"/>
          <w:pgMar w:top="1426" w:right="1671" w:bottom="1243" w:left="1760" w:header="0" w:footer="1078" w:gutter="0"/>
          <w:cols w:space="720" w:num="1"/>
        </w:sectPr>
      </w:pPr>
    </w:p>
    <w:p>
      <w:pPr>
        <w:spacing w:before="47" w:line="289" w:lineRule="auto"/>
        <w:ind w:left="8" w:firstLine="364"/>
        <w:rPr>
          <w:rFonts w:ascii="宋体" w:hAnsi="宋体" w:eastAsia="宋体" w:cs="宋体"/>
          <w:sz w:val="24"/>
          <w:szCs w:val="24"/>
        </w:rPr>
      </w:pPr>
      <w:bookmarkStart w:id="5" w:name="bookmark14"/>
      <w:bookmarkEnd w:id="5"/>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）对可以质疑的采购文件提出质疑的，为收到采购文件之日或者采购文件</w:t>
      </w:r>
      <w:r>
        <w:rPr>
          <w:rFonts w:ascii="宋体" w:hAnsi="宋体" w:eastAsia="宋体" w:cs="宋体"/>
          <w:spacing w:val="-2"/>
          <w:sz w:val="24"/>
          <w:szCs w:val="24"/>
        </w:rPr>
        <w:t>公告期限届满之日；</w:t>
      </w:r>
    </w:p>
    <w:p>
      <w:pPr>
        <w:spacing w:before="181" w:line="219"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）对采购过程提出质疑的，为各采购程序环节结束之日；</w:t>
      </w:r>
    </w:p>
    <w:p>
      <w:pPr>
        <w:spacing w:before="183" w:line="218" w:lineRule="auto"/>
        <w:ind w:left="37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）对中标结果提出质疑的，为中标结果公告期限届满之日。</w:t>
      </w:r>
    </w:p>
    <w:p>
      <w:pPr>
        <w:spacing w:before="183" w:line="312" w:lineRule="auto"/>
        <w:ind w:left="1" w:firstLine="474"/>
        <w:rPr>
          <w:rFonts w:ascii="宋体" w:hAnsi="宋体" w:eastAsia="宋体" w:cs="宋体"/>
          <w:sz w:val="24"/>
          <w:szCs w:val="24"/>
        </w:rPr>
      </w:pPr>
      <w:r>
        <w:rPr>
          <w:rFonts w:ascii="Times New Roman" w:hAnsi="Times New Roman" w:eastAsia="Times New Roman" w:cs="Times New Roman"/>
          <w:spacing w:val="2"/>
          <w:sz w:val="24"/>
          <w:szCs w:val="24"/>
        </w:rPr>
        <w:t>27.4</w:t>
      </w:r>
      <w:r>
        <w:rPr>
          <w:rFonts w:ascii="宋体" w:hAnsi="宋体" w:eastAsia="宋体" w:cs="宋体"/>
          <w:spacing w:val="2"/>
          <w:sz w:val="24"/>
          <w:szCs w:val="24"/>
        </w:rPr>
        <w:t>质疑应当有明确的请求和必要的证明材</w:t>
      </w:r>
      <w:r>
        <w:rPr>
          <w:rFonts w:ascii="宋体" w:hAnsi="宋体" w:eastAsia="宋体" w:cs="宋体"/>
          <w:spacing w:val="1"/>
          <w:sz w:val="24"/>
          <w:szCs w:val="24"/>
        </w:rPr>
        <w:t>料。供应商为自然人的，应当由</w:t>
      </w:r>
      <w:r>
        <w:rPr>
          <w:rFonts w:ascii="宋体" w:hAnsi="宋体" w:eastAsia="宋体" w:cs="宋体"/>
          <w:sz w:val="24"/>
          <w:szCs w:val="24"/>
        </w:rPr>
        <w:t>本人签字；供应商为法人或者其他组织的，应当由法定代表</w:t>
      </w:r>
      <w:r>
        <w:rPr>
          <w:rFonts w:ascii="宋体" w:hAnsi="宋体" w:eastAsia="宋体" w:cs="宋体"/>
          <w:spacing w:val="-1"/>
          <w:sz w:val="24"/>
          <w:szCs w:val="24"/>
        </w:rPr>
        <w:t>人、主要负责人，或者其授权代表签字或者签章，并加盖公章。</w:t>
      </w:r>
    </w:p>
    <w:p>
      <w:pPr>
        <w:spacing w:before="186" w:line="312" w:lineRule="auto"/>
        <w:ind w:left="2" w:firstLine="473"/>
        <w:rPr>
          <w:rFonts w:ascii="宋体" w:hAnsi="宋体" w:eastAsia="宋体" w:cs="宋体"/>
          <w:sz w:val="24"/>
          <w:szCs w:val="24"/>
        </w:rPr>
      </w:pPr>
      <w:r>
        <w:rPr>
          <w:rFonts w:ascii="Times New Roman" w:hAnsi="Times New Roman" w:eastAsia="Times New Roman" w:cs="Times New Roman"/>
          <w:spacing w:val="2"/>
          <w:sz w:val="24"/>
          <w:szCs w:val="24"/>
        </w:rPr>
        <w:t xml:space="preserve">27.5  </w:t>
      </w:r>
      <w:r>
        <w:rPr>
          <w:rFonts w:ascii="宋体" w:hAnsi="宋体" w:eastAsia="宋体" w:cs="宋体"/>
          <w:spacing w:val="2"/>
          <w:sz w:val="24"/>
          <w:szCs w:val="24"/>
        </w:rPr>
        <w:t>采购人或者代理机构应当在收</w:t>
      </w:r>
      <w:r>
        <w:rPr>
          <w:rFonts w:ascii="宋体" w:hAnsi="宋体" w:eastAsia="宋体" w:cs="宋体"/>
          <w:spacing w:val="1"/>
          <w:sz w:val="24"/>
          <w:szCs w:val="24"/>
        </w:rPr>
        <w:t>到供应商的质疑函后</w:t>
      </w:r>
      <w:r>
        <w:rPr>
          <w:rFonts w:ascii="Times New Roman" w:hAnsi="Times New Roman" w:eastAsia="Times New Roman" w:cs="Times New Roman"/>
          <w:spacing w:val="1"/>
          <w:sz w:val="24"/>
          <w:szCs w:val="24"/>
        </w:rPr>
        <w:t>7</w:t>
      </w:r>
      <w:r>
        <w:rPr>
          <w:rFonts w:ascii="宋体" w:hAnsi="宋体" w:eastAsia="宋体" w:cs="宋体"/>
          <w:spacing w:val="1"/>
          <w:sz w:val="24"/>
          <w:szCs w:val="24"/>
        </w:rPr>
        <w:t>个工作日内，对质</w:t>
      </w:r>
      <w:r>
        <w:rPr>
          <w:rFonts w:ascii="宋体" w:hAnsi="宋体" w:eastAsia="宋体" w:cs="宋体"/>
          <w:sz w:val="24"/>
          <w:szCs w:val="24"/>
        </w:rPr>
        <w:t>疑内容作出答复，书面形式通知质疑供应商和其他有关供</w:t>
      </w:r>
      <w:r>
        <w:rPr>
          <w:rFonts w:ascii="宋体" w:hAnsi="宋体" w:eastAsia="宋体" w:cs="宋体"/>
          <w:spacing w:val="-1"/>
          <w:sz w:val="24"/>
          <w:szCs w:val="24"/>
        </w:rPr>
        <w:t>应商，但答复内容不得</w:t>
      </w:r>
      <w:r>
        <w:rPr>
          <w:rFonts w:ascii="宋体" w:hAnsi="宋体" w:eastAsia="宋体" w:cs="宋体"/>
          <w:spacing w:val="-2"/>
          <w:sz w:val="24"/>
          <w:szCs w:val="24"/>
        </w:rPr>
        <w:t>涉及商业秘密。</w:t>
      </w:r>
    </w:p>
    <w:p>
      <w:pPr>
        <w:spacing w:before="259" w:line="313" w:lineRule="auto"/>
        <w:ind w:firstLine="476"/>
        <w:rPr>
          <w:rFonts w:ascii="宋体" w:hAnsi="宋体" w:eastAsia="宋体" w:cs="宋体"/>
          <w:sz w:val="24"/>
          <w:szCs w:val="24"/>
        </w:rPr>
      </w:pPr>
      <w:r>
        <w:rPr>
          <w:rFonts w:ascii="Times New Roman" w:hAnsi="Times New Roman" w:eastAsia="Times New Roman" w:cs="Times New Roman"/>
          <w:sz w:val="24"/>
          <w:szCs w:val="24"/>
        </w:rPr>
        <w:t xml:space="preserve">27.6 </w:t>
      </w:r>
      <w:r>
        <w:rPr>
          <w:rFonts w:ascii="宋体" w:hAnsi="宋体" w:eastAsia="宋体" w:cs="宋体"/>
          <w:sz w:val="24"/>
          <w:szCs w:val="24"/>
        </w:rPr>
        <w:t>质疑人对采购人、采购代理机构的答复不满意或者采购人、采</w:t>
      </w:r>
      <w:r>
        <w:rPr>
          <w:rFonts w:ascii="宋体" w:hAnsi="宋体" w:eastAsia="宋体" w:cs="宋体"/>
          <w:spacing w:val="-1"/>
          <w:sz w:val="24"/>
          <w:szCs w:val="24"/>
        </w:rPr>
        <w:t>购代理机</w:t>
      </w:r>
      <w:r>
        <w:rPr>
          <w:rFonts w:ascii="宋体" w:hAnsi="宋体" w:eastAsia="宋体" w:cs="宋体"/>
          <w:spacing w:val="-4"/>
          <w:sz w:val="24"/>
          <w:szCs w:val="24"/>
        </w:rPr>
        <w:t>构未在规定的时间内作出答复的，可以在答复期满后</w:t>
      </w:r>
      <w:r>
        <w:rPr>
          <w:rFonts w:ascii="宋体" w:hAnsi="宋体" w:eastAsia="宋体" w:cs="宋体"/>
          <w:spacing w:val="-31"/>
          <w:sz w:val="24"/>
          <w:szCs w:val="24"/>
        </w:rPr>
        <w:t xml:space="preserve"> </w:t>
      </w:r>
      <w:r>
        <w:rPr>
          <w:rFonts w:ascii="Times New Roman" w:hAnsi="Times New Roman" w:eastAsia="Times New Roman" w:cs="Times New Roman"/>
          <w:spacing w:val="-4"/>
          <w:sz w:val="24"/>
          <w:szCs w:val="24"/>
        </w:rPr>
        <w:t xml:space="preserve">15 </w:t>
      </w:r>
      <w:r>
        <w:rPr>
          <w:rFonts w:ascii="宋体" w:hAnsi="宋体" w:eastAsia="宋体" w:cs="宋体"/>
          <w:spacing w:val="-4"/>
          <w:sz w:val="24"/>
          <w:szCs w:val="24"/>
        </w:rPr>
        <w:t>个工作</w:t>
      </w:r>
      <w:r>
        <w:rPr>
          <w:rFonts w:ascii="宋体" w:hAnsi="宋体" w:eastAsia="宋体" w:cs="宋体"/>
          <w:spacing w:val="-5"/>
          <w:sz w:val="24"/>
          <w:szCs w:val="24"/>
        </w:rPr>
        <w:t>日内向同级人民政</w:t>
      </w:r>
      <w:r>
        <w:rPr>
          <w:rFonts w:ascii="宋体" w:hAnsi="宋体" w:eastAsia="宋体" w:cs="宋体"/>
          <w:spacing w:val="-2"/>
          <w:sz w:val="24"/>
          <w:szCs w:val="24"/>
        </w:rPr>
        <w:t>府财政部门投诉。</w:t>
      </w:r>
    </w:p>
    <w:p>
      <w:pPr>
        <w:spacing w:before="184" w:line="290" w:lineRule="auto"/>
        <w:ind w:firstLine="475"/>
        <w:rPr>
          <w:rFonts w:ascii="宋体" w:hAnsi="宋体" w:eastAsia="宋体" w:cs="宋体"/>
          <w:sz w:val="24"/>
          <w:szCs w:val="24"/>
        </w:rPr>
      </w:pPr>
      <w:r>
        <w:rPr>
          <w:rFonts w:ascii="Times New Roman" w:hAnsi="Times New Roman" w:eastAsia="Times New Roman" w:cs="Times New Roman"/>
          <w:sz w:val="24"/>
          <w:szCs w:val="24"/>
        </w:rPr>
        <w:t xml:space="preserve">27.7 </w:t>
      </w:r>
      <w:r>
        <w:rPr>
          <w:rFonts w:ascii="宋体" w:hAnsi="宋体" w:eastAsia="宋体" w:cs="宋体"/>
          <w:sz w:val="24"/>
          <w:szCs w:val="24"/>
        </w:rPr>
        <w:t>投诉应当有明确的请求和必要的证明材料。投诉的事项不得超</w:t>
      </w:r>
      <w:r>
        <w:rPr>
          <w:rFonts w:ascii="宋体" w:hAnsi="宋体" w:eastAsia="宋体" w:cs="宋体"/>
          <w:spacing w:val="-1"/>
          <w:sz w:val="24"/>
          <w:szCs w:val="24"/>
        </w:rPr>
        <w:t>出已质疑</w:t>
      </w:r>
      <w:r>
        <w:rPr>
          <w:rFonts w:ascii="宋体" w:hAnsi="宋体" w:eastAsia="宋体" w:cs="宋体"/>
          <w:spacing w:val="-2"/>
          <w:sz w:val="24"/>
          <w:szCs w:val="24"/>
        </w:rPr>
        <w:t>事项的范围。</w:t>
      </w:r>
    </w:p>
    <w:p>
      <w:pPr>
        <w:spacing w:before="182" w:line="222" w:lineRule="auto"/>
        <w:ind w:left="480"/>
        <w:rPr>
          <w:rFonts w:ascii="黑体" w:hAnsi="黑体" w:eastAsia="黑体" w:cs="黑体"/>
          <w:sz w:val="24"/>
          <w:szCs w:val="24"/>
        </w:rPr>
      </w:pPr>
      <w:r>
        <w:rPr>
          <w:rFonts w:ascii="黑体" w:hAnsi="黑体" w:eastAsia="黑体" w:cs="黑体"/>
          <w:spacing w:val="-3"/>
          <w:sz w:val="24"/>
          <w:szCs w:val="24"/>
        </w:rPr>
        <w:t>八、其他</w:t>
      </w:r>
    </w:p>
    <w:p>
      <w:pPr>
        <w:spacing w:before="100" w:line="220" w:lineRule="auto"/>
        <w:ind w:left="477"/>
        <w:rPr>
          <w:rFonts w:ascii="宋体" w:hAnsi="宋体" w:eastAsia="宋体" w:cs="宋体"/>
          <w:sz w:val="24"/>
          <w:szCs w:val="24"/>
        </w:rPr>
      </w:pPr>
      <w:r>
        <w:rPr>
          <w:rFonts w:ascii="Times New Roman" w:hAnsi="Times New Roman" w:eastAsia="Times New Roman" w:cs="Times New Roman"/>
          <w:b/>
          <w:bCs/>
          <w:spacing w:val="-9"/>
          <w:sz w:val="24"/>
          <w:szCs w:val="24"/>
        </w:rPr>
        <w:t>28</w:t>
      </w:r>
      <w:r>
        <w:rPr>
          <w:rFonts w:ascii="Times New Roman" w:hAnsi="Times New Roman" w:eastAsia="Times New Roman" w:cs="Times New Roman"/>
          <w:b/>
          <w:bCs/>
          <w:spacing w:val="-27"/>
          <w:sz w:val="24"/>
          <w:szCs w:val="24"/>
        </w:rPr>
        <w:t xml:space="preserve"> </w:t>
      </w:r>
      <w:r>
        <w:rPr>
          <w:rFonts w:ascii="宋体" w:hAnsi="宋体" w:eastAsia="宋体" w:cs="宋体"/>
          <w:spacing w:val="-9"/>
          <w:sz w:val="24"/>
          <w:szCs w:val="24"/>
        </w:rPr>
        <w:t>．</w:t>
      </w:r>
      <w:r>
        <w:rPr>
          <w:rFonts w:ascii="宋体" w:hAnsi="宋体" w:eastAsia="宋体" w:cs="宋体"/>
          <w:b/>
          <w:bCs/>
          <w:spacing w:val="-9"/>
          <w:sz w:val="24"/>
          <w:szCs w:val="24"/>
        </w:rPr>
        <w:t>保密</w:t>
      </w:r>
    </w:p>
    <w:p>
      <w:pPr>
        <w:spacing w:before="184" w:line="312" w:lineRule="auto"/>
        <w:ind w:left="1" w:firstLine="474"/>
        <w:rPr>
          <w:rFonts w:ascii="宋体" w:hAnsi="宋体" w:eastAsia="宋体" w:cs="宋体"/>
          <w:sz w:val="24"/>
          <w:szCs w:val="24"/>
        </w:rPr>
      </w:pPr>
      <w:r>
        <w:rPr>
          <w:rFonts w:ascii="Times New Roman" w:hAnsi="Times New Roman" w:eastAsia="Times New Roman" w:cs="Times New Roman"/>
          <w:spacing w:val="1"/>
          <w:sz w:val="24"/>
          <w:szCs w:val="24"/>
        </w:rPr>
        <w:t>28.</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采购人、采购代理机构应当采取必要措施，保证评标在</w:t>
      </w:r>
      <w:r>
        <w:rPr>
          <w:rFonts w:ascii="宋体" w:hAnsi="宋体" w:eastAsia="宋体" w:cs="宋体"/>
          <w:sz w:val="24"/>
          <w:szCs w:val="24"/>
        </w:rPr>
        <w:t>严格保密的情况下进行。除采购人代表、评标现场组织人员外，采购人的其</w:t>
      </w:r>
      <w:r>
        <w:rPr>
          <w:rFonts w:ascii="宋体" w:hAnsi="宋体" w:eastAsia="宋体" w:cs="宋体"/>
          <w:spacing w:val="-1"/>
          <w:sz w:val="24"/>
          <w:szCs w:val="24"/>
        </w:rPr>
        <w:t>他工作人员以及与评标工作无关的人员不得进入评标现场。</w:t>
      </w:r>
    </w:p>
    <w:p>
      <w:pPr>
        <w:spacing w:before="182" w:line="289" w:lineRule="auto"/>
        <w:ind w:right="2" w:firstLine="476"/>
        <w:rPr>
          <w:rFonts w:ascii="宋体" w:hAnsi="宋体" w:eastAsia="宋体" w:cs="宋体"/>
          <w:sz w:val="24"/>
          <w:szCs w:val="24"/>
        </w:rPr>
      </w:pPr>
      <w:r>
        <w:rPr>
          <w:rFonts w:ascii="Times New Roman" w:hAnsi="Times New Roman" w:eastAsia="Times New Roman" w:cs="Times New Roman"/>
          <w:spacing w:val="5"/>
          <w:sz w:val="24"/>
          <w:szCs w:val="24"/>
        </w:rPr>
        <w:t xml:space="preserve">28.2  </w:t>
      </w:r>
      <w:r>
        <w:rPr>
          <w:rFonts w:ascii="宋体" w:hAnsi="宋体" w:eastAsia="宋体" w:cs="宋体"/>
          <w:spacing w:val="5"/>
          <w:sz w:val="24"/>
          <w:szCs w:val="24"/>
        </w:rPr>
        <w:t>评标委员会成员和参与评标工作的有关人员对评标情</w:t>
      </w:r>
      <w:r>
        <w:rPr>
          <w:rFonts w:ascii="宋体" w:hAnsi="宋体" w:eastAsia="宋体" w:cs="宋体"/>
          <w:spacing w:val="4"/>
          <w:sz w:val="24"/>
          <w:szCs w:val="24"/>
        </w:rPr>
        <w:t>况以及在评标过</w:t>
      </w:r>
      <w:r>
        <w:rPr>
          <w:rFonts w:ascii="宋体" w:hAnsi="宋体" w:eastAsia="宋体" w:cs="宋体"/>
          <w:spacing w:val="-1"/>
          <w:sz w:val="24"/>
          <w:szCs w:val="24"/>
        </w:rPr>
        <w:t>程中获悉的国家秘密、商业秘密负有保密责任。</w:t>
      </w:r>
    </w:p>
    <w:p>
      <w:pPr>
        <w:spacing w:before="183" w:line="219" w:lineRule="auto"/>
        <w:ind w:left="477"/>
        <w:rPr>
          <w:rFonts w:ascii="宋体" w:hAnsi="宋体" w:eastAsia="宋体" w:cs="宋体"/>
          <w:sz w:val="24"/>
          <w:szCs w:val="24"/>
        </w:rPr>
      </w:pPr>
      <w:r>
        <w:rPr>
          <w:rFonts w:ascii="Times New Roman" w:hAnsi="Times New Roman" w:eastAsia="Times New Roman" w:cs="Times New Roman"/>
          <w:b/>
          <w:bCs/>
          <w:spacing w:val="-2"/>
          <w:sz w:val="24"/>
          <w:szCs w:val="24"/>
        </w:rPr>
        <w:t xml:space="preserve">29.  </w:t>
      </w:r>
      <w:r>
        <w:rPr>
          <w:rFonts w:ascii="宋体" w:hAnsi="宋体" w:eastAsia="宋体" w:cs="宋体"/>
          <w:b/>
          <w:bCs/>
          <w:spacing w:val="-2"/>
          <w:sz w:val="24"/>
          <w:szCs w:val="24"/>
        </w:rPr>
        <w:t>知识产权与规避专利、版权纠纷</w:t>
      </w:r>
    </w:p>
    <w:p>
      <w:pPr>
        <w:spacing w:before="181" w:line="219" w:lineRule="auto"/>
        <w:ind w:left="476"/>
        <w:rPr>
          <w:rFonts w:ascii="宋体" w:hAnsi="宋体" w:eastAsia="宋体" w:cs="宋体"/>
          <w:sz w:val="24"/>
          <w:szCs w:val="24"/>
        </w:rPr>
      </w:pPr>
      <w:r>
        <w:rPr>
          <w:rFonts w:ascii="Times New Roman" w:hAnsi="Times New Roman" w:eastAsia="Times New Roman" w:cs="Times New Roman"/>
          <w:spacing w:val="-3"/>
          <w:sz w:val="24"/>
          <w:szCs w:val="24"/>
        </w:rPr>
        <w:t>29.1</w:t>
      </w:r>
      <w:r>
        <w:rPr>
          <w:rFonts w:ascii="Times New Roman" w:hAnsi="Times New Roman" w:eastAsia="Times New Roman" w:cs="Times New Roman"/>
          <w:spacing w:val="8"/>
          <w:sz w:val="24"/>
          <w:szCs w:val="24"/>
        </w:rPr>
        <w:t xml:space="preserve">  </w:t>
      </w:r>
      <w:r>
        <w:rPr>
          <w:rFonts w:ascii="宋体" w:hAnsi="宋体" w:eastAsia="宋体" w:cs="宋体"/>
          <w:spacing w:val="-3"/>
          <w:sz w:val="24"/>
          <w:szCs w:val="24"/>
        </w:rPr>
        <w:t>知识产权</w:t>
      </w:r>
    </w:p>
    <w:p>
      <w:pPr>
        <w:spacing w:before="184" w:line="359" w:lineRule="auto"/>
        <w:ind w:left="1" w:firstLine="474"/>
        <w:jc w:val="both"/>
        <w:rPr>
          <w:rFonts w:ascii="宋体" w:hAnsi="宋体" w:eastAsia="宋体" w:cs="宋体"/>
          <w:sz w:val="24"/>
          <w:szCs w:val="24"/>
        </w:rPr>
      </w:pPr>
      <w:r>
        <w:rPr>
          <w:rFonts w:ascii="Times New Roman" w:hAnsi="Times New Roman" w:eastAsia="Times New Roman" w:cs="Times New Roman"/>
          <w:sz w:val="24"/>
          <w:szCs w:val="24"/>
        </w:rPr>
        <w:t xml:space="preserve">29.1.1  </w:t>
      </w:r>
      <w:r>
        <w:rPr>
          <w:rFonts w:ascii="宋体" w:hAnsi="宋体" w:eastAsia="宋体" w:cs="宋体"/>
          <w:sz w:val="24"/>
          <w:szCs w:val="24"/>
        </w:rPr>
        <w:t>项目系统的版权属于采购人所有，中标人应向采购人开放并</w:t>
      </w:r>
      <w:r>
        <w:rPr>
          <w:rFonts w:ascii="宋体" w:hAnsi="宋体" w:eastAsia="宋体" w:cs="宋体"/>
          <w:spacing w:val="-1"/>
          <w:sz w:val="24"/>
          <w:szCs w:val="24"/>
        </w:rPr>
        <w:t>提供涉及</w:t>
      </w:r>
      <w:r>
        <w:rPr>
          <w:rFonts w:ascii="宋体" w:hAnsi="宋体" w:eastAsia="宋体" w:cs="宋体"/>
          <w:sz w:val="24"/>
          <w:szCs w:val="24"/>
        </w:rPr>
        <w:t>本项目软件开发、升级完善、运行维护等工作的全部源代码</w:t>
      </w:r>
      <w:r>
        <w:rPr>
          <w:rFonts w:ascii="宋体" w:hAnsi="宋体" w:eastAsia="宋体" w:cs="宋体"/>
          <w:spacing w:val="-1"/>
          <w:sz w:val="24"/>
          <w:szCs w:val="24"/>
        </w:rPr>
        <w:t>（含保证期内的后续</w:t>
      </w:r>
      <w:r>
        <w:rPr>
          <w:rFonts w:ascii="宋体" w:hAnsi="宋体" w:eastAsia="宋体" w:cs="宋体"/>
          <w:sz w:val="24"/>
          <w:szCs w:val="24"/>
        </w:rPr>
        <w:t>升级版本）。由本项目系统形成的技术和成果的专利申请权</w:t>
      </w:r>
      <w:r>
        <w:rPr>
          <w:rFonts w:ascii="宋体" w:hAnsi="宋体" w:eastAsia="宋体" w:cs="宋体"/>
          <w:spacing w:val="-1"/>
          <w:sz w:val="24"/>
          <w:szCs w:val="24"/>
        </w:rPr>
        <w:t>、专利权、技术秘密的所有权、使用权、转让权等知识产权归采购人所有。</w:t>
      </w:r>
    </w:p>
    <w:p>
      <w:pPr>
        <w:spacing w:line="219" w:lineRule="auto"/>
        <w:ind w:left="476"/>
        <w:rPr>
          <w:rFonts w:ascii="宋体" w:hAnsi="宋体" w:eastAsia="宋体" w:cs="宋体"/>
          <w:sz w:val="24"/>
          <w:szCs w:val="24"/>
        </w:rPr>
      </w:pPr>
      <w:r>
        <w:rPr>
          <w:rFonts w:ascii="Times New Roman" w:hAnsi="Times New Roman" w:eastAsia="Times New Roman" w:cs="Times New Roman"/>
          <w:spacing w:val="-1"/>
          <w:sz w:val="24"/>
          <w:szCs w:val="24"/>
        </w:rPr>
        <w:t xml:space="preserve">29.2  </w:t>
      </w:r>
      <w:r>
        <w:rPr>
          <w:rFonts w:ascii="宋体" w:hAnsi="宋体" w:eastAsia="宋体" w:cs="宋体"/>
          <w:spacing w:val="-1"/>
          <w:sz w:val="24"/>
          <w:szCs w:val="24"/>
        </w:rPr>
        <w:t>规避专利、版权纠纷</w:t>
      </w:r>
    </w:p>
    <w:p>
      <w:pPr>
        <w:spacing w:line="219" w:lineRule="auto"/>
        <w:rPr>
          <w:rFonts w:ascii="宋体" w:hAnsi="宋体" w:eastAsia="宋体" w:cs="宋体"/>
          <w:sz w:val="24"/>
          <w:szCs w:val="24"/>
        </w:rPr>
        <w:sectPr>
          <w:footerReference r:id="rId29" w:type="default"/>
          <w:pgSz w:w="11906" w:h="16839"/>
          <w:pgMar w:top="1426" w:right="1751" w:bottom="1243" w:left="1760" w:header="0" w:footer="1078" w:gutter="0"/>
          <w:cols w:space="720" w:num="1"/>
        </w:sectPr>
      </w:pPr>
    </w:p>
    <w:p>
      <w:pPr>
        <w:spacing w:before="47" w:line="290" w:lineRule="auto"/>
        <w:ind w:left="1" w:firstLine="474"/>
        <w:rPr>
          <w:rFonts w:ascii="宋体" w:hAnsi="宋体" w:eastAsia="宋体" w:cs="宋体"/>
          <w:sz w:val="24"/>
          <w:szCs w:val="24"/>
        </w:rPr>
      </w:pPr>
      <w:r>
        <w:rPr>
          <w:rFonts w:ascii="Times New Roman" w:hAnsi="Times New Roman" w:eastAsia="Times New Roman" w:cs="Times New Roman"/>
          <w:sz w:val="24"/>
          <w:szCs w:val="24"/>
        </w:rPr>
        <w:t xml:space="preserve">29.2.1  </w:t>
      </w:r>
      <w:r>
        <w:rPr>
          <w:rFonts w:ascii="宋体" w:hAnsi="宋体" w:eastAsia="宋体" w:cs="宋体"/>
          <w:sz w:val="24"/>
          <w:szCs w:val="24"/>
        </w:rPr>
        <w:t>投标人应保证其投标方案中的有关软件、文件、图纸等没有</w:t>
      </w:r>
      <w:r>
        <w:rPr>
          <w:rFonts w:ascii="宋体" w:hAnsi="宋体" w:eastAsia="宋体" w:cs="宋体"/>
          <w:spacing w:val="-1"/>
          <w:sz w:val="24"/>
          <w:szCs w:val="24"/>
        </w:rPr>
        <w:t>违反有关专利和版权等知识产权的规定。</w:t>
      </w:r>
    </w:p>
    <w:p>
      <w:pPr>
        <w:spacing w:before="182" w:line="312" w:lineRule="auto"/>
        <w:ind w:left="2" w:firstLine="473"/>
        <w:rPr>
          <w:rFonts w:ascii="宋体" w:hAnsi="宋体" w:eastAsia="宋体" w:cs="宋体"/>
          <w:sz w:val="24"/>
          <w:szCs w:val="24"/>
        </w:rPr>
      </w:pPr>
      <w:r>
        <w:rPr>
          <w:rFonts w:ascii="Times New Roman" w:hAnsi="Times New Roman" w:eastAsia="Times New Roman" w:cs="Times New Roman"/>
          <w:spacing w:val="-1"/>
          <w:sz w:val="24"/>
          <w:szCs w:val="24"/>
        </w:rPr>
        <w:t>29.2.2</w:t>
      </w:r>
      <w:r>
        <w:rPr>
          <w:rFonts w:ascii="Times New Roman" w:hAnsi="Times New Roman" w:eastAsia="Times New Roman" w:cs="Times New Roman"/>
          <w:spacing w:val="16"/>
          <w:sz w:val="24"/>
          <w:szCs w:val="24"/>
        </w:rPr>
        <w:t xml:space="preserve">  </w:t>
      </w:r>
      <w:r>
        <w:rPr>
          <w:rFonts w:ascii="宋体" w:hAnsi="宋体" w:eastAsia="宋体" w:cs="宋体"/>
          <w:spacing w:val="-1"/>
          <w:sz w:val="24"/>
          <w:szCs w:val="24"/>
        </w:rPr>
        <w:t>中标人应保证采购人在中华人民共和国使用本项目成果任何一部分、</w:t>
      </w:r>
      <w:r>
        <w:rPr>
          <w:rFonts w:ascii="宋体" w:hAnsi="宋体" w:eastAsia="宋体" w:cs="宋体"/>
          <w:sz w:val="24"/>
          <w:szCs w:val="24"/>
        </w:rPr>
        <w:t>或接受乙方服务时，免受第三方提出的侵犯其专利权、商</w:t>
      </w:r>
      <w:r>
        <w:rPr>
          <w:rFonts w:ascii="宋体" w:hAnsi="宋体" w:eastAsia="宋体" w:cs="宋体"/>
          <w:spacing w:val="-1"/>
          <w:sz w:val="24"/>
          <w:szCs w:val="24"/>
        </w:rPr>
        <w:t>标权或工业设计权等知</w:t>
      </w:r>
      <w:r>
        <w:rPr>
          <w:rFonts w:ascii="宋体" w:hAnsi="宋体" w:eastAsia="宋体" w:cs="宋体"/>
          <w:spacing w:val="-2"/>
          <w:sz w:val="24"/>
          <w:szCs w:val="24"/>
        </w:rPr>
        <w:t>识产权的索赔或起诉。</w:t>
      </w:r>
    </w:p>
    <w:p>
      <w:pPr>
        <w:spacing w:before="184" w:line="324" w:lineRule="auto"/>
        <w:ind w:firstLine="475"/>
        <w:rPr>
          <w:rFonts w:ascii="宋体" w:hAnsi="宋体" w:eastAsia="宋体" w:cs="宋体"/>
          <w:sz w:val="24"/>
          <w:szCs w:val="24"/>
        </w:rPr>
      </w:pPr>
      <w:r>
        <w:rPr>
          <w:rFonts w:ascii="Times New Roman" w:hAnsi="Times New Roman" w:eastAsia="Times New Roman" w:cs="Times New Roman"/>
          <w:sz w:val="24"/>
          <w:szCs w:val="24"/>
        </w:rPr>
        <w:t xml:space="preserve">29.2.3  </w:t>
      </w:r>
      <w:r>
        <w:rPr>
          <w:rFonts w:ascii="宋体" w:hAnsi="宋体" w:eastAsia="宋体" w:cs="宋体"/>
          <w:sz w:val="24"/>
          <w:szCs w:val="24"/>
        </w:rPr>
        <w:t>如果采购人在使用本项目任何一部分时被任何第三方诉称侵</w:t>
      </w:r>
      <w:r>
        <w:rPr>
          <w:rFonts w:ascii="宋体" w:hAnsi="宋体" w:eastAsia="宋体" w:cs="宋体"/>
          <w:spacing w:val="-1"/>
          <w:sz w:val="24"/>
          <w:szCs w:val="24"/>
        </w:rPr>
        <w:t>犯了第三</w:t>
      </w:r>
      <w:r>
        <w:rPr>
          <w:rFonts w:ascii="宋体" w:hAnsi="宋体" w:eastAsia="宋体" w:cs="宋体"/>
          <w:sz w:val="24"/>
          <w:szCs w:val="24"/>
        </w:rPr>
        <w:t>方知识产权或任何其它权利，中标人应负责处理这一指控并应</w:t>
      </w:r>
      <w:r>
        <w:rPr>
          <w:rFonts w:ascii="宋体" w:hAnsi="宋体" w:eastAsia="宋体" w:cs="宋体"/>
          <w:spacing w:val="-1"/>
          <w:sz w:val="24"/>
          <w:szCs w:val="24"/>
        </w:rPr>
        <w:t>以中标人的名义自</w:t>
      </w:r>
      <w:r>
        <w:rPr>
          <w:rFonts w:ascii="宋体" w:hAnsi="宋体" w:eastAsia="宋体" w:cs="宋体"/>
          <w:sz w:val="24"/>
          <w:szCs w:val="24"/>
        </w:rPr>
        <w:t>负费用向起诉方提出抗辩。由此可能产生的一切法律责任和经</w:t>
      </w:r>
      <w:r>
        <w:rPr>
          <w:rFonts w:ascii="宋体" w:hAnsi="宋体" w:eastAsia="宋体" w:cs="宋体"/>
          <w:spacing w:val="-1"/>
          <w:sz w:val="24"/>
          <w:szCs w:val="24"/>
        </w:rPr>
        <w:t>济责任均由中标人</w:t>
      </w:r>
      <w:r>
        <w:rPr>
          <w:rFonts w:ascii="宋体" w:hAnsi="宋体" w:eastAsia="宋体" w:cs="宋体"/>
          <w:spacing w:val="-4"/>
          <w:sz w:val="24"/>
          <w:szCs w:val="24"/>
        </w:rPr>
        <w:t>承担。</w:t>
      </w:r>
    </w:p>
    <w:p>
      <w:pPr>
        <w:spacing w:before="181" w:line="312" w:lineRule="auto"/>
        <w:ind w:firstLine="476"/>
        <w:rPr>
          <w:rFonts w:ascii="宋体" w:hAnsi="宋体" w:eastAsia="宋体" w:cs="宋体"/>
          <w:sz w:val="24"/>
          <w:szCs w:val="24"/>
        </w:rPr>
      </w:pPr>
      <w:r>
        <w:rPr>
          <w:rFonts w:ascii="Times New Roman" w:hAnsi="Times New Roman" w:eastAsia="Times New Roman" w:cs="Times New Roman"/>
          <w:sz w:val="24"/>
          <w:szCs w:val="24"/>
        </w:rPr>
        <w:t xml:space="preserve">29.2.4  </w:t>
      </w:r>
      <w:r>
        <w:rPr>
          <w:rFonts w:ascii="宋体" w:hAnsi="宋体" w:eastAsia="宋体" w:cs="宋体"/>
          <w:sz w:val="24"/>
          <w:szCs w:val="24"/>
        </w:rPr>
        <w:t>如果采购人发现任何第三方在采购人未被许可的范围内非法</w:t>
      </w:r>
      <w:r>
        <w:rPr>
          <w:rFonts w:ascii="宋体" w:hAnsi="宋体" w:eastAsia="宋体" w:cs="宋体"/>
          <w:spacing w:val="-1"/>
          <w:sz w:val="24"/>
          <w:szCs w:val="24"/>
        </w:rPr>
        <w:t>使用采购</w:t>
      </w:r>
      <w:r>
        <w:rPr>
          <w:rFonts w:ascii="宋体" w:hAnsi="宋体" w:eastAsia="宋体" w:cs="宋体"/>
          <w:sz w:val="24"/>
          <w:szCs w:val="24"/>
        </w:rPr>
        <w:t>人获得的知识产权，采购人应通知中标人。中标人应在收到</w:t>
      </w:r>
      <w:r>
        <w:rPr>
          <w:rFonts w:ascii="宋体" w:hAnsi="宋体" w:eastAsia="宋体" w:cs="宋体"/>
          <w:spacing w:val="-1"/>
          <w:sz w:val="24"/>
          <w:szCs w:val="24"/>
        </w:rPr>
        <w:t>采购人通知后</w:t>
      </w:r>
      <w:r>
        <w:rPr>
          <w:rFonts w:ascii="Times New Roman" w:hAnsi="Times New Roman" w:eastAsia="Times New Roman" w:cs="Times New Roman"/>
          <w:spacing w:val="-1"/>
          <w:sz w:val="24"/>
          <w:szCs w:val="24"/>
        </w:rPr>
        <w:t>14</w:t>
      </w:r>
      <w:r>
        <w:rPr>
          <w:rFonts w:ascii="宋体" w:hAnsi="宋体" w:eastAsia="宋体" w:cs="宋体"/>
          <w:spacing w:val="-1"/>
          <w:sz w:val="24"/>
          <w:szCs w:val="24"/>
        </w:rPr>
        <w:t>天内采取行动制止非法使用行为，否则由中标人承担相应的责任。</w:t>
      </w:r>
    </w:p>
    <w:p>
      <w:pPr>
        <w:spacing w:line="312" w:lineRule="auto"/>
        <w:rPr>
          <w:rFonts w:ascii="宋体" w:hAnsi="宋体" w:eastAsia="宋体" w:cs="宋体"/>
          <w:sz w:val="24"/>
          <w:szCs w:val="24"/>
        </w:rPr>
        <w:sectPr>
          <w:footerReference r:id="rId30" w:type="default"/>
          <w:pgSz w:w="11906" w:h="16839"/>
          <w:pgMar w:top="1426" w:right="1751" w:bottom="1243" w:left="1760" w:header="0" w:footer="1078" w:gutter="0"/>
          <w:cols w:space="720" w:num="1"/>
        </w:sectPr>
      </w:pPr>
    </w:p>
    <w:p>
      <w:pPr>
        <w:spacing w:before="195" w:line="214" w:lineRule="auto"/>
        <w:ind w:left="3120"/>
        <w:outlineLvl w:val="0"/>
        <w:rPr>
          <w:rFonts w:ascii="宋体" w:hAnsi="宋体" w:eastAsia="宋体" w:cs="宋体"/>
          <w:sz w:val="28"/>
          <w:szCs w:val="28"/>
        </w:rPr>
      </w:pPr>
      <w:bookmarkStart w:id="6" w:name="bookmark6"/>
      <w:bookmarkEnd w:id="6"/>
      <w:bookmarkStart w:id="7" w:name="bookmark5"/>
      <w:bookmarkEnd w:id="7"/>
      <w:r>
        <w:rPr>
          <w:rFonts w:ascii="宋体" w:hAnsi="宋体" w:eastAsia="宋体" w:cs="宋体"/>
          <w:spacing w:val="-1"/>
          <w:sz w:val="28"/>
          <w:szCs w:val="28"/>
        </w:rPr>
        <w:t>第三章  评标方法及标准</w:t>
      </w:r>
    </w:p>
    <w:p>
      <w:pPr>
        <w:spacing w:before="147" w:line="220" w:lineRule="auto"/>
        <w:ind w:left="943"/>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ascii="宋体" w:hAnsi="宋体" w:eastAsia="宋体" w:cs="宋体"/>
          <w:b/>
          <w:bCs/>
          <w:spacing w:val="-4"/>
          <w:sz w:val="24"/>
          <w:szCs w:val="24"/>
        </w:rPr>
        <w:t>评标方法</w:t>
      </w:r>
    </w:p>
    <w:p>
      <w:pPr>
        <w:spacing w:before="181" w:line="219" w:lineRule="auto"/>
        <w:ind w:left="955"/>
        <w:rPr>
          <w:rFonts w:ascii="宋体" w:hAnsi="宋体" w:eastAsia="宋体" w:cs="宋体"/>
          <w:sz w:val="24"/>
          <w:szCs w:val="24"/>
        </w:rPr>
      </w:pPr>
      <w:r>
        <w:rPr>
          <w:rFonts w:ascii="Times New Roman" w:hAnsi="Times New Roman" w:eastAsia="Times New Roman" w:cs="Times New Roman"/>
          <w:spacing w:val="-3"/>
          <w:sz w:val="24"/>
          <w:szCs w:val="24"/>
        </w:rPr>
        <w:t xml:space="preserve">1.1  </w:t>
      </w:r>
      <w:r>
        <w:rPr>
          <w:rFonts w:ascii="宋体" w:hAnsi="宋体" w:eastAsia="宋体" w:cs="宋体"/>
          <w:spacing w:val="-3"/>
          <w:sz w:val="24"/>
          <w:szCs w:val="24"/>
        </w:rPr>
        <w:t>本项目评标方法：</w:t>
      </w:r>
      <w:r>
        <w:rPr>
          <w:rFonts w:ascii="宋体" w:hAnsi="宋体" w:eastAsia="宋体" w:cs="宋体"/>
          <w:b/>
          <w:bCs/>
          <w:spacing w:val="-3"/>
          <w:sz w:val="24"/>
          <w:szCs w:val="24"/>
          <w:u w:val="single" w:color="auto"/>
        </w:rPr>
        <w:t>采用综合评分法</w:t>
      </w:r>
    </w:p>
    <w:p>
      <w:pPr>
        <w:spacing w:before="181" w:line="220" w:lineRule="auto"/>
        <w:ind w:left="933"/>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宋体" w:hAnsi="宋体" w:eastAsia="宋体" w:cs="宋体"/>
          <w:b/>
          <w:bCs/>
          <w:spacing w:val="-3"/>
          <w:sz w:val="24"/>
          <w:szCs w:val="24"/>
        </w:rPr>
        <w:t>评标标准</w:t>
      </w:r>
    </w:p>
    <w:p>
      <w:pPr>
        <w:spacing w:before="261" w:line="313" w:lineRule="auto"/>
        <w:ind w:left="456" w:right="446" w:firstLine="476"/>
        <w:rPr>
          <w:rFonts w:ascii="宋体" w:hAnsi="宋体" w:eastAsia="宋体" w:cs="宋体"/>
          <w:sz w:val="24"/>
          <w:szCs w:val="24"/>
        </w:rPr>
      </w:pPr>
      <w:r>
        <w:rPr>
          <w:rFonts w:ascii="Times New Roman" w:hAnsi="Times New Roman" w:eastAsia="Times New Roman" w:cs="Times New Roman"/>
          <w:spacing w:val="1"/>
          <w:sz w:val="24"/>
          <w:szCs w:val="24"/>
        </w:rPr>
        <w:t xml:space="preserve">2.1  </w:t>
      </w:r>
      <w:r>
        <w:rPr>
          <w:rFonts w:ascii="宋体" w:hAnsi="宋体" w:eastAsia="宋体" w:cs="宋体"/>
          <w:spacing w:val="1"/>
          <w:sz w:val="24"/>
          <w:szCs w:val="24"/>
        </w:rPr>
        <w:t>本项目</w:t>
      </w:r>
      <w:r>
        <w:rPr>
          <w:rFonts w:ascii="宋体" w:hAnsi="宋体" w:eastAsia="宋体" w:cs="宋体"/>
          <w:b/>
          <w:bCs/>
          <w:spacing w:val="1"/>
          <w:sz w:val="24"/>
          <w:szCs w:val="24"/>
          <w:u w:val="single" w:color="auto"/>
        </w:rPr>
        <w:t>采用综合评分法</w:t>
      </w:r>
      <w:r>
        <w:rPr>
          <w:rFonts w:ascii="宋体" w:hAnsi="宋体" w:eastAsia="宋体" w:cs="宋体"/>
          <w:spacing w:val="1"/>
          <w:sz w:val="24"/>
          <w:szCs w:val="24"/>
        </w:rPr>
        <w:t>进行评标，综合评分法是指投标文件满足招标文</w:t>
      </w:r>
      <w:r>
        <w:rPr>
          <w:rFonts w:ascii="宋体" w:hAnsi="宋体" w:eastAsia="宋体" w:cs="宋体"/>
          <w:sz w:val="24"/>
          <w:szCs w:val="24"/>
        </w:rPr>
        <w:t>件全部实质性要求，且按照评审因素的量化指标评审得分最高</w:t>
      </w:r>
      <w:r>
        <w:rPr>
          <w:rFonts w:ascii="宋体" w:hAnsi="宋体" w:eastAsia="宋体" w:cs="宋体"/>
          <w:spacing w:val="-1"/>
          <w:sz w:val="24"/>
          <w:szCs w:val="24"/>
        </w:rPr>
        <w:t>的投标人为中标候选人的评标方法。评审因素主要内容如下表。</w:t>
      </w:r>
    </w:p>
    <w:p>
      <w:pPr>
        <w:spacing w:before="183" w:line="218" w:lineRule="auto"/>
        <w:ind w:left="932"/>
        <w:rPr>
          <w:rFonts w:ascii="宋体" w:hAnsi="宋体" w:eastAsia="宋体" w:cs="宋体"/>
          <w:sz w:val="24"/>
          <w:szCs w:val="24"/>
        </w:rPr>
      </w:pPr>
      <w:r>
        <w:rPr>
          <w:rFonts w:ascii="Times New Roman" w:hAnsi="Times New Roman" w:eastAsia="Times New Roman" w:cs="Times New Roman"/>
          <w:sz w:val="24"/>
          <w:szCs w:val="24"/>
        </w:rPr>
        <w:t xml:space="preserve">2.2  </w:t>
      </w:r>
      <w:r>
        <w:rPr>
          <w:rFonts w:ascii="宋体" w:hAnsi="宋体" w:eastAsia="宋体" w:cs="宋体"/>
          <w:sz w:val="24"/>
          <w:szCs w:val="24"/>
        </w:rPr>
        <w:t>本项目价格分值为</w:t>
      </w:r>
      <w:r>
        <w:rPr>
          <w:rFonts w:ascii="Times New Roman" w:hAnsi="Times New Roman" w:eastAsia="Times New Roman" w:cs="Times New Roman"/>
          <w:sz w:val="24"/>
          <w:szCs w:val="24"/>
          <w:u w:val="single" w:color="auto"/>
        </w:rPr>
        <w:t xml:space="preserve">  15</w:t>
      </w:r>
      <w:r>
        <w:rPr>
          <w:rFonts w:ascii="宋体" w:hAnsi="宋体" w:eastAsia="宋体" w:cs="宋体"/>
          <w:sz w:val="24"/>
          <w:szCs w:val="24"/>
        </w:rPr>
        <w:t>分，其余评审因素分值为</w:t>
      </w:r>
      <w:r>
        <w:rPr>
          <w:rFonts w:ascii="Times New Roman" w:hAnsi="Times New Roman" w:eastAsia="Times New Roman" w:cs="Times New Roman"/>
          <w:sz w:val="24"/>
          <w:szCs w:val="24"/>
          <w:u w:val="single" w:color="auto"/>
        </w:rPr>
        <w:t>85</w:t>
      </w:r>
      <w:r>
        <w:rPr>
          <w:rFonts w:ascii="宋体" w:hAnsi="宋体" w:eastAsia="宋体" w:cs="宋体"/>
          <w:sz w:val="24"/>
          <w:szCs w:val="24"/>
        </w:rPr>
        <w:t>分。评</w:t>
      </w:r>
      <w:r>
        <w:rPr>
          <w:rFonts w:ascii="宋体" w:hAnsi="宋体" w:eastAsia="宋体" w:cs="宋体"/>
          <w:spacing w:val="-1"/>
          <w:sz w:val="24"/>
          <w:szCs w:val="24"/>
        </w:rPr>
        <w:t>审标准如下表：</w:t>
      </w:r>
    </w:p>
    <w:p>
      <w:pPr>
        <w:spacing w:line="70" w:lineRule="exact"/>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135"/>
        <w:gridCol w:w="1221"/>
        <w:gridCol w:w="5272"/>
        <w:gridCol w:w="1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08" w:type="dxa"/>
            <w:textDirection w:val="tbRlV"/>
            <w:vAlign w:val="top"/>
          </w:tcPr>
          <w:p>
            <w:pPr>
              <w:pStyle w:val="6"/>
              <w:spacing w:before="132" w:line="210" w:lineRule="auto"/>
              <w:ind w:left="119"/>
            </w:pPr>
            <w:r>
              <w:rPr>
                <w:b/>
                <w:bCs/>
                <w:spacing w:val="-3"/>
              </w:rPr>
              <w:t>序</w:t>
            </w:r>
            <w:r>
              <w:rPr>
                <w:spacing w:val="108"/>
              </w:rPr>
              <w:t xml:space="preserve"> </w:t>
            </w:r>
            <w:r>
              <w:rPr>
                <w:b/>
                <w:bCs/>
                <w:spacing w:val="-3"/>
              </w:rPr>
              <w:t>号</w:t>
            </w:r>
          </w:p>
        </w:tc>
        <w:tc>
          <w:tcPr>
            <w:tcW w:w="1135" w:type="dxa"/>
            <w:vAlign w:val="top"/>
          </w:tcPr>
          <w:p>
            <w:pPr>
              <w:pStyle w:val="6"/>
              <w:spacing w:before="120" w:line="313" w:lineRule="auto"/>
              <w:ind w:left="452" w:right="206" w:hanging="243"/>
            </w:pPr>
            <w:r>
              <w:rPr>
                <w:b/>
                <w:bCs/>
                <w:spacing w:val="-5"/>
              </w:rPr>
              <w:t>评审因</w:t>
            </w:r>
            <w:r>
              <w:rPr>
                <w:b/>
                <w:bCs/>
                <w:spacing w:val="-3"/>
              </w:rPr>
              <w:t>素</w:t>
            </w:r>
          </w:p>
        </w:tc>
        <w:tc>
          <w:tcPr>
            <w:tcW w:w="1221" w:type="dxa"/>
            <w:vAlign w:val="top"/>
          </w:tcPr>
          <w:p>
            <w:pPr>
              <w:spacing w:line="272" w:lineRule="auto"/>
              <w:rPr>
                <w:rFonts w:ascii="Arial"/>
                <w:sz w:val="21"/>
              </w:rPr>
            </w:pPr>
          </w:p>
          <w:p>
            <w:pPr>
              <w:pStyle w:val="6"/>
              <w:spacing w:before="78" w:line="219" w:lineRule="auto"/>
              <w:ind w:left="135"/>
            </w:pPr>
            <w:r>
              <w:rPr>
                <w:b/>
                <w:bCs/>
                <w:spacing w:val="-5"/>
              </w:rPr>
              <w:t>主要内容</w:t>
            </w:r>
          </w:p>
        </w:tc>
        <w:tc>
          <w:tcPr>
            <w:tcW w:w="5272" w:type="dxa"/>
            <w:vAlign w:val="top"/>
          </w:tcPr>
          <w:p>
            <w:pPr>
              <w:spacing w:line="272" w:lineRule="auto"/>
              <w:rPr>
                <w:rFonts w:ascii="Arial"/>
                <w:sz w:val="21"/>
              </w:rPr>
            </w:pPr>
          </w:p>
          <w:p>
            <w:pPr>
              <w:pStyle w:val="6"/>
              <w:spacing w:before="78" w:line="220" w:lineRule="auto"/>
              <w:ind w:left="2163"/>
            </w:pPr>
            <w:r>
              <w:rPr>
                <w:b/>
                <w:bCs/>
                <w:spacing w:val="-5"/>
              </w:rPr>
              <w:t>指标要求</w:t>
            </w:r>
          </w:p>
        </w:tc>
        <w:tc>
          <w:tcPr>
            <w:tcW w:w="1155" w:type="dxa"/>
            <w:vAlign w:val="top"/>
          </w:tcPr>
          <w:p>
            <w:pPr>
              <w:pStyle w:val="6"/>
              <w:spacing w:before="119" w:line="219" w:lineRule="auto"/>
              <w:ind w:left="345"/>
            </w:pPr>
            <w:r>
              <w:rPr>
                <w:b/>
                <w:bCs/>
                <w:spacing w:val="-8"/>
              </w:rPr>
              <w:t>细项</w:t>
            </w:r>
          </w:p>
          <w:p>
            <w:pPr>
              <w:pStyle w:val="6"/>
              <w:spacing w:before="183" w:line="219" w:lineRule="auto"/>
              <w:ind w:left="347"/>
            </w:pPr>
            <w:r>
              <w:rPr>
                <w:b/>
                <w:bCs/>
                <w:spacing w:val="-9"/>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trPr>
        <w:tc>
          <w:tcPr>
            <w:tcW w:w="50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35"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78" w:line="361" w:lineRule="auto"/>
              <w:ind w:left="453" w:right="206" w:hanging="238"/>
            </w:pPr>
            <w:r>
              <w:rPr>
                <w:spacing w:val="-5"/>
              </w:rPr>
              <w:t>投标报</w:t>
            </w:r>
            <w:r>
              <w:t>价</w:t>
            </w:r>
          </w:p>
        </w:tc>
        <w:tc>
          <w:tcPr>
            <w:tcW w:w="122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8" w:line="218" w:lineRule="auto"/>
              <w:ind w:left="317"/>
            </w:pPr>
            <w:r>
              <w:rPr>
                <w:spacing w:val="-6"/>
              </w:rPr>
              <w:t>价</w:t>
            </w:r>
            <w:r>
              <w:rPr>
                <w:spacing w:val="10"/>
              </w:rPr>
              <w:t xml:space="preserve"> </w:t>
            </w:r>
            <w:r>
              <w:rPr>
                <w:spacing w:val="-6"/>
              </w:rPr>
              <w:t>格</w:t>
            </w:r>
          </w:p>
        </w:tc>
        <w:tc>
          <w:tcPr>
            <w:tcW w:w="5272" w:type="dxa"/>
            <w:vAlign w:val="top"/>
          </w:tcPr>
          <w:p>
            <w:pPr>
              <w:pStyle w:val="6"/>
              <w:spacing w:before="98" w:line="293" w:lineRule="auto"/>
              <w:ind w:left="111" w:right="104"/>
              <w:jc w:val="both"/>
            </w:pPr>
            <w:r>
              <w:t>满足招标文件要求且投标价格最低的投标报价为评标基准价，其价格分为满分。其他投标人的价</w:t>
            </w:r>
            <w:r>
              <w:rPr>
                <w:spacing w:val="4"/>
              </w:rPr>
              <w:t>格分统一按照下列公 式计算： 投标报价得分=</w:t>
            </w:r>
            <w:r>
              <w:rPr>
                <w:spacing w:val="8"/>
              </w:rPr>
              <w:t xml:space="preserve"> </w:t>
            </w:r>
            <w:r>
              <w:rPr>
                <w:spacing w:val="-5"/>
              </w:rPr>
              <w:t>（评标基准价/投标报价）</w:t>
            </w:r>
            <w:r>
              <w:rPr>
                <w:spacing w:val="-77"/>
              </w:rPr>
              <w:t xml:space="preserve"> </w:t>
            </w:r>
            <w:r>
              <w:rPr>
                <w:spacing w:val="-5"/>
              </w:rPr>
              <w:t>×</w:t>
            </w:r>
            <w:r>
              <w:rPr>
                <w:spacing w:val="-93"/>
              </w:rPr>
              <w:t xml:space="preserve"> </w:t>
            </w:r>
            <w:r>
              <w:rPr>
                <w:spacing w:val="-5"/>
              </w:rPr>
              <w:t>15。</w:t>
            </w:r>
          </w:p>
          <w:p>
            <w:pPr>
              <w:pStyle w:val="6"/>
              <w:spacing w:before="13" w:line="312" w:lineRule="auto"/>
              <w:ind w:left="134" w:right="104" w:hanging="22"/>
              <w:jc w:val="both"/>
            </w:pPr>
            <w:r>
              <w:t>注：价格得分保留小数点后两位，最低报价不是</w:t>
            </w:r>
            <w:r>
              <w:rPr>
                <w:spacing w:val="-4"/>
              </w:rPr>
              <w:t>中标的唯一依据。</w:t>
            </w:r>
          </w:p>
        </w:tc>
        <w:tc>
          <w:tcPr>
            <w:tcW w:w="1155"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9" w:line="188" w:lineRule="auto"/>
              <w:ind w:left="4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3" w:hRule="atLeast"/>
        </w:trPr>
        <w:tc>
          <w:tcPr>
            <w:tcW w:w="508" w:type="dxa"/>
            <w:tcBorders>
              <w:bottom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9" w:line="188" w:lineRule="auto"/>
              <w:ind w:left="19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p>
        </w:tc>
        <w:tc>
          <w:tcPr>
            <w:tcW w:w="113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362" w:lineRule="auto"/>
              <w:ind w:left="334" w:right="326" w:hanging="1"/>
            </w:pPr>
            <w:r>
              <w:rPr>
                <w:spacing w:val="-6"/>
              </w:rPr>
              <w:t>技术</w:t>
            </w:r>
            <w:r>
              <w:rPr>
                <w:spacing w:val="-7"/>
              </w:rPr>
              <w:t>部分</w:t>
            </w:r>
          </w:p>
        </w:tc>
        <w:tc>
          <w:tcPr>
            <w:tcW w:w="122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362" w:lineRule="auto"/>
              <w:ind w:left="376" w:right="129" w:hanging="234"/>
            </w:pPr>
            <w:r>
              <w:rPr>
                <w:spacing w:val="-4"/>
              </w:rPr>
              <w:t>总体服务</w:t>
            </w:r>
            <w:r>
              <w:rPr>
                <w:spacing w:val="-6"/>
              </w:rPr>
              <w:t>方案</w:t>
            </w:r>
          </w:p>
        </w:tc>
        <w:tc>
          <w:tcPr>
            <w:tcW w:w="5272" w:type="dxa"/>
            <w:vAlign w:val="top"/>
          </w:tcPr>
          <w:p>
            <w:pPr>
              <w:pStyle w:val="6"/>
              <w:spacing w:before="118" w:line="362" w:lineRule="auto"/>
              <w:ind w:left="124" w:right="123" w:hanging="12"/>
            </w:pPr>
            <w:r>
              <w:rPr>
                <w:spacing w:val="-1"/>
              </w:rPr>
              <w:t>根据供应商提供的总体服务方案，本项目服务特</w:t>
            </w:r>
            <w:r>
              <w:rPr>
                <w:spacing w:val="-2"/>
              </w:rPr>
              <w:t>点分析、管理思路、管理运作模式进行打分：</w:t>
            </w:r>
          </w:p>
          <w:p>
            <w:pPr>
              <w:pStyle w:val="6"/>
              <w:spacing w:before="28" w:line="413" w:lineRule="auto"/>
              <w:ind w:left="111" w:right="123" w:firstLine="28"/>
            </w:pPr>
            <w:r>
              <w:rPr>
                <w:spacing w:val="-2"/>
              </w:rPr>
              <w:t>以上每一项内容详尽阐述，各阶段工作划分明确</w:t>
            </w:r>
            <w:r>
              <w:rPr>
                <w:spacing w:val="-1"/>
              </w:rPr>
              <w:t>衔接紧密，合理高效，方案明确具体，逻辑结构清晰，针对性强，内容详尽，保障措施先进且程</w:t>
            </w:r>
            <w:r>
              <w:rPr>
                <w:spacing w:val="-3"/>
              </w:rPr>
              <w:t>序规范、措施有合理性得</w:t>
            </w:r>
            <w:r>
              <w:rPr>
                <w:spacing w:val="-40"/>
              </w:rPr>
              <w:t xml:space="preserve"> </w:t>
            </w:r>
            <w:r>
              <w:rPr>
                <w:spacing w:val="-3"/>
              </w:rPr>
              <w:t>3</w:t>
            </w:r>
            <w:r>
              <w:rPr>
                <w:spacing w:val="-48"/>
              </w:rPr>
              <w:t xml:space="preserve"> </w:t>
            </w:r>
            <w:r>
              <w:rPr>
                <w:spacing w:val="-3"/>
              </w:rPr>
              <w:t>分；</w:t>
            </w:r>
          </w:p>
          <w:p>
            <w:pPr>
              <w:pStyle w:val="6"/>
              <w:spacing w:line="413" w:lineRule="auto"/>
              <w:ind w:left="112" w:right="104" w:firstLine="1"/>
            </w:pPr>
            <w:r>
              <w:rPr>
                <w:spacing w:val="-2"/>
              </w:rPr>
              <w:t>上述</w:t>
            </w:r>
            <w:r>
              <w:rPr>
                <w:spacing w:val="-44"/>
              </w:rPr>
              <w:t xml:space="preserve"> </w:t>
            </w:r>
            <w:r>
              <w:rPr>
                <w:spacing w:val="-2"/>
              </w:rPr>
              <w:t>3</w:t>
            </w:r>
            <w:r>
              <w:rPr>
                <w:spacing w:val="-47"/>
              </w:rPr>
              <w:t xml:space="preserve"> </w:t>
            </w:r>
            <w:r>
              <w:rPr>
                <w:spacing w:val="-2"/>
              </w:rPr>
              <w:t>项内容每有一项内容虽阐述但内容中未包</w:t>
            </w:r>
            <w:r>
              <w:rPr>
                <w:spacing w:val="-5"/>
              </w:rPr>
              <w:t>含具体实施细节及措施，得</w:t>
            </w:r>
            <w:r>
              <w:rPr>
                <w:spacing w:val="-38"/>
              </w:rPr>
              <w:t xml:space="preserve"> </w:t>
            </w:r>
            <w:r>
              <w:rPr>
                <w:spacing w:val="-5"/>
              </w:rPr>
              <w:t>2</w:t>
            </w:r>
            <w:r>
              <w:rPr>
                <w:spacing w:val="-48"/>
              </w:rPr>
              <w:t xml:space="preserve"> </w:t>
            </w:r>
            <w:r>
              <w:rPr>
                <w:spacing w:val="-5"/>
              </w:rPr>
              <w:t>分；</w:t>
            </w:r>
            <w:r>
              <w:rPr>
                <w:spacing w:val="-41"/>
              </w:rPr>
              <w:t xml:space="preserve"> </w:t>
            </w:r>
            <w:r>
              <w:rPr>
                <w:spacing w:val="-5"/>
              </w:rPr>
              <w:t>每有一项内容</w:t>
            </w:r>
            <w:r>
              <w:rPr>
                <w:spacing w:val="-1"/>
              </w:rPr>
              <w:t>阐述不详细且不贴合项目实际情况脱离了实际情</w:t>
            </w:r>
            <w:r>
              <w:rPr>
                <w:spacing w:val="-4"/>
              </w:rPr>
              <w:t>况，不利于采购人实施，得</w:t>
            </w:r>
            <w:r>
              <w:rPr>
                <w:spacing w:val="-23"/>
              </w:rPr>
              <w:t xml:space="preserve"> </w:t>
            </w:r>
            <w:r>
              <w:rPr>
                <w:spacing w:val="-4"/>
              </w:rPr>
              <w:t>1</w:t>
            </w:r>
            <w:r>
              <w:rPr>
                <w:spacing w:val="-48"/>
              </w:rPr>
              <w:t xml:space="preserve"> </w:t>
            </w:r>
            <w:r>
              <w:rPr>
                <w:spacing w:val="-4"/>
              </w:rPr>
              <w:t>分；</w:t>
            </w:r>
          </w:p>
          <w:p>
            <w:pPr>
              <w:pStyle w:val="6"/>
              <w:spacing w:line="218" w:lineRule="auto"/>
              <w:ind w:left="112"/>
            </w:pPr>
            <w:r>
              <w:rPr>
                <w:spacing w:val="-1"/>
              </w:rPr>
              <w:t>每一项未提供不得分。</w:t>
            </w:r>
          </w:p>
          <w:p>
            <w:pPr>
              <w:pStyle w:val="6"/>
              <w:spacing w:before="253" w:line="219" w:lineRule="auto"/>
              <w:ind w:left="113"/>
            </w:pPr>
            <w:r>
              <w:rPr>
                <w:spacing w:val="-5"/>
              </w:rPr>
              <w:t>本项最高得</w:t>
            </w:r>
            <w:r>
              <w:rPr>
                <w:spacing w:val="-44"/>
              </w:rPr>
              <w:t xml:space="preserve"> </w:t>
            </w:r>
            <w:r>
              <w:rPr>
                <w:spacing w:val="-5"/>
              </w:rPr>
              <w:t>9</w:t>
            </w:r>
            <w:r>
              <w:rPr>
                <w:spacing w:val="-48"/>
              </w:rPr>
              <w:t xml:space="preserve"> </w:t>
            </w:r>
            <w:r>
              <w:rPr>
                <w:spacing w:val="-5"/>
              </w:rPr>
              <w:t>分。</w:t>
            </w:r>
          </w:p>
        </w:tc>
        <w:tc>
          <w:tcPr>
            <w:tcW w:w="115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20" w:lineRule="auto"/>
              <w:ind w:left="404"/>
            </w:pPr>
            <w:r>
              <w:rPr>
                <w:rFonts w:ascii="Times New Roman" w:hAnsi="Times New Roman" w:eastAsia="Times New Roman" w:cs="Times New Roman"/>
                <w:spacing w:val="-5"/>
              </w:rPr>
              <w:t>9</w:t>
            </w:r>
            <w:r>
              <w:rPr>
                <w:spacing w:val="-5"/>
              </w:rPr>
              <w:t>分</w:t>
            </w:r>
          </w:p>
        </w:tc>
      </w:tr>
    </w:tbl>
    <w:p>
      <w:pPr>
        <w:pStyle w:val="2"/>
      </w:pPr>
    </w:p>
    <w:p>
      <w:pPr>
        <w:sectPr>
          <w:footerReference r:id="rId31" w:type="default"/>
          <w:pgSz w:w="11906" w:h="16839"/>
          <w:pgMar w:top="1431" w:right="1305" w:bottom="1152" w:left="1304" w:header="0" w:footer="987" w:gutter="0"/>
          <w:cols w:space="720" w:num="1"/>
        </w:sectPr>
      </w:pPr>
    </w:p>
    <w:p>
      <w:pPr>
        <w:spacing w:line="91" w:lineRule="auto"/>
        <w:rPr>
          <w:rFonts w:ascii="Arial"/>
          <w:sz w:val="2"/>
        </w:rPr>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135"/>
        <w:gridCol w:w="1221"/>
        <w:gridCol w:w="5272"/>
        <w:gridCol w:w="1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0" w:hRule="atLeast"/>
        </w:trPr>
        <w:tc>
          <w:tcPr>
            <w:tcW w:w="508" w:type="dxa"/>
            <w:tcBorders>
              <w:top w:val="single" w:color="000000" w:sz="6" w:space="0"/>
              <w:bottom w:val="single" w:color="000000" w:sz="6" w:space="0"/>
            </w:tcBorders>
            <w:vAlign w:val="top"/>
          </w:tcPr>
          <w:p>
            <w:pPr>
              <w:rPr>
                <w:rFonts w:ascii="Arial"/>
                <w:sz w:val="21"/>
              </w:rPr>
            </w:pPr>
          </w:p>
        </w:tc>
        <w:tc>
          <w:tcPr>
            <w:tcW w:w="1135" w:type="dxa"/>
            <w:vAlign w:val="top"/>
          </w:tcPr>
          <w:p>
            <w:pPr>
              <w:rPr>
                <w:rFonts w:ascii="Arial"/>
                <w:sz w:val="21"/>
              </w:rPr>
            </w:pPr>
          </w:p>
        </w:tc>
        <w:tc>
          <w:tcPr>
            <w:tcW w:w="122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416" w:lineRule="auto"/>
              <w:ind w:left="377" w:right="129" w:hanging="238"/>
            </w:pPr>
            <w:r>
              <w:rPr>
                <w:spacing w:val="-4"/>
              </w:rPr>
              <w:t>分项服务</w:t>
            </w:r>
            <w:r>
              <w:rPr>
                <w:spacing w:val="-6"/>
              </w:rPr>
              <w:t>方案</w:t>
            </w:r>
          </w:p>
        </w:tc>
        <w:tc>
          <w:tcPr>
            <w:tcW w:w="5272" w:type="dxa"/>
            <w:vAlign w:val="top"/>
          </w:tcPr>
          <w:p>
            <w:pPr>
              <w:pStyle w:val="6"/>
              <w:spacing w:before="151" w:line="365" w:lineRule="auto"/>
              <w:ind w:left="111" w:right="104" w:firstLine="18"/>
            </w:pPr>
            <w:r>
              <w:rPr>
                <w:spacing w:val="-4"/>
              </w:rPr>
              <w:t>1.</w:t>
            </w:r>
            <w:r>
              <w:rPr>
                <w:spacing w:val="-38"/>
              </w:rPr>
              <w:t xml:space="preserve"> </w:t>
            </w:r>
            <w:r>
              <w:rPr>
                <w:spacing w:val="-4"/>
              </w:rPr>
              <w:t>环境卫生及楼内保洁：包括各处办公场</w:t>
            </w:r>
            <w:r>
              <w:rPr>
                <w:spacing w:val="-5"/>
              </w:rPr>
              <w:t>所绿植</w:t>
            </w:r>
            <w:r>
              <w:rPr>
                <w:spacing w:val="-1"/>
              </w:rPr>
              <w:t>花卉养护服务、办公楼外围保洁服务、办公楼公共区域保洁服务、活动室和健身房保洁服务、入室保洁服务、办公楼垃圾清运处理服务；</w:t>
            </w:r>
          </w:p>
          <w:p>
            <w:pPr>
              <w:pStyle w:val="6"/>
              <w:spacing w:before="249" w:line="219" w:lineRule="auto"/>
              <w:ind w:left="115"/>
            </w:pPr>
            <w:r>
              <w:rPr>
                <w:spacing w:val="-2"/>
              </w:rPr>
              <w:t>2.</w:t>
            </w:r>
            <w:r>
              <w:rPr>
                <w:spacing w:val="-24"/>
              </w:rPr>
              <w:t xml:space="preserve"> </w:t>
            </w:r>
            <w:r>
              <w:rPr>
                <w:spacing w:val="-2"/>
              </w:rPr>
              <w:t>会议服务：包括会议服务、礼仪服务；</w:t>
            </w:r>
          </w:p>
          <w:p>
            <w:pPr>
              <w:pStyle w:val="6"/>
              <w:spacing w:before="252" w:line="349" w:lineRule="auto"/>
              <w:ind w:left="116" w:right="45"/>
            </w:pPr>
            <w:r>
              <w:rPr>
                <w:spacing w:val="-4"/>
              </w:rPr>
              <w:t>3.</w:t>
            </w:r>
            <w:r>
              <w:rPr>
                <w:spacing w:val="-28"/>
              </w:rPr>
              <w:t xml:space="preserve"> </w:t>
            </w:r>
            <w:r>
              <w:rPr>
                <w:spacing w:val="-4"/>
              </w:rPr>
              <w:t>秩序维护服务：包括各处办公用房的消防安全</w:t>
            </w:r>
            <w:r>
              <w:rPr>
                <w:spacing w:val="-1"/>
              </w:rPr>
              <w:t>设施设备的检查维护、维护人员出入管理、物品</w:t>
            </w:r>
            <w:r>
              <w:rPr>
                <w:spacing w:val="-8"/>
              </w:rPr>
              <w:t>出入管理、停车场管理(车辆出入登记、停放)等；</w:t>
            </w:r>
          </w:p>
          <w:p>
            <w:pPr>
              <w:pStyle w:val="6"/>
              <w:spacing w:before="247" w:line="389" w:lineRule="auto"/>
              <w:ind w:left="111" w:right="24"/>
            </w:pPr>
            <w:r>
              <w:rPr>
                <w:spacing w:val="-4"/>
              </w:rPr>
              <w:t>4.</w:t>
            </w:r>
            <w:r>
              <w:rPr>
                <w:spacing w:val="-23"/>
              </w:rPr>
              <w:t xml:space="preserve"> </w:t>
            </w:r>
            <w:r>
              <w:rPr>
                <w:spacing w:val="-4"/>
              </w:rPr>
              <w:t>设施设备运行维护服务：各处办公场所设施设</w:t>
            </w:r>
            <w:r>
              <w:rPr>
                <w:spacing w:val="-1"/>
              </w:rPr>
              <w:t>备运行维护服务，办公楼配电室管理服务，办公</w:t>
            </w:r>
            <w:r>
              <w:rPr>
                <w:spacing w:val="-7"/>
              </w:rPr>
              <w:t>楼供暖、空调管理服务，二次加压系统管理服务，</w:t>
            </w:r>
            <w:r>
              <w:rPr>
                <w:spacing w:val="-1"/>
              </w:rPr>
              <w:t>办公楼消防系统泵房、消防水池管理服务，办公</w:t>
            </w:r>
            <w:r>
              <w:rPr>
                <w:spacing w:val="-7"/>
              </w:rPr>
              <w:t>楼日常水电暖基础设施维修服务，办公楼污水井、</w:t>
            </w:r>
            <w:r>
              <w:rPr>
                <w:spacing w:val="-1"/>
              </w:rPr>
              <w:t>雨水井疏通服务，消防报警系统管理服务，消防报警系统管理服务，安防监控系统管理服务，其</w:t>
            </w:r>
            <w:r>
              <w:rPr>
                <w:spacing w:val="-2"/>
              </w:rPr>
              <w:t>它特约服务；</w:t>
            </w:r>
          </w:p>
          <w:p>
            <w:pPr>
              <w:pStyle w:val="6"/>
              <w:spacing w:before="250" w:line="365" w:lineRule="auto"/>
              <w:ind w:left="113" w:right="104" w:firstLine="3"/>
            </w:pPr>
            <w:r>
              <w:rPr>
                <w:spacing w:val="-4"/>
              </w:rPr>
              <w:t>5.</w:t>
            </w:r>
            <w:r>
              <w:rPr>
                <w:spacing w:val="-28"/>
              </w:rPr>
              <w:t xml:space="preserve"> </w:t>
            </w:r>
            <w:r>
              <w:rPr>
                <w:spacing w:val="-4"/>
              </w:rPr>
              <w:t>食堂服务：食堂经营总体服务方案、监督制约方案、</w:t>
            </w:r>
            <w:r>
              <w:rPr>
                <w:spacing w:val="-29"/>
              </w:rPr>
              <w:t xml:space="preserve"> </w:t>
            </w:r>
            <w:r>
              <w:rPr>
                <w:spacing w:val="-4"/>
              </w:rPr>
              <w:t>环保达标方案、质量管理及服务理念先进</w:t>
            </w:r>
            <w:r>
              <w:t>方案、食堂生产安全总体措施、消防安全措施、</w:t>
            </w:r>
            <w:r>
              <w:rPr>
                <w:spacing w:val="-1"/>
              </w:rPr>
              <w:t>卫生保障措施、厨房安全管理措施等；</w:t>
            </w:r>
          </w:p>
          <w:p>
            <w:pPr>
              <w:pStyle w:val="6"/>
              <w:spacing w:before="253" w:line="413" w:lineRule="auto"/>
              <w:ind w:left="111" w:right="123" w:firstLine="28"/>
              <w:jc w:val="both"/>
            </w:pPr>
            <w:r>
              <w:rPr>
                <w:spacing w:val="-2"/>
              </w:rPr>
              <w:t>以上每一项内容详尽阐述，各阶段工作划分明确</w:t>
            </w:r>
            <w:r>
              <w:rPr>
                <w:spacing w:val="-1"/>
              </w:rPr>
              <w:t>衔接紧密，合理高效，方案明确具体，逻辑结构清晰，针对性强，内容详尽，保障措施先进且程</w:t>
            </w:r>
            <w:r>
              <w:rPr>
                <w:spacing w:val="-3"/>
              </w:rPr>
              <w:t>序规范、措施有合理性得</w:t>
            </w:r>
            <w:r>
              <w:rPr>
                <w:spacing w:val="-40"/>
              </w:rPr>
              <w:t xml:space="preserve"> </w:t>
            </w:r>
            <w:r>
              <w:rPr>
                <w:spacing w:val="-3"/>
              </w:rPr>
              <w:t>3</w:t>
            </w:r>
            <w:r>
              <w:rPr>
                <w:spacing w:val="-48"/>
              </w:rPr>
              <w:t xml:space="preserve"> </w:t>
            </w:r>
            <w:r>
              <w:rPr>
                <w:spacing w:val="-3"/>
              </w:rPr>
              <w:t>分；</w:t>
            </w:r>
          </w:p>
          <w:p>
            <w:pPr>
              <w:pStyle w:val="6"/>
              <w:spacing w:before="1" w:line="219" w:lineRule="auto"/>
              <w:ind w:left="114"/>
            </w:pPr>
            <w:r>
              <w:rPr>
                <w:spacing w:val="-2"/>
              </w:rPr>
              <w:t>上述</w:t>
            </w:r>
            <w:r>
              <w:rPr>
                <w:spacing w:val="-44"/>
              </w:rPr>
              <w:t xml:space="preserve"> </w:t>
            </w:r>
            <w:r>
              <w:rPr>
                <w:spacing w:val="-2"/>
              </w:rPr>
              <w:t>5</w:t>
            </w:r>
            <w:r>
              <w:rPr>
                <w:spacing w:val="-47"/>
              </w:rPr>
              <w:t xml:space="preserve"> </w:t>
            </w:r>
            <w:r>
              <w:rPr>
                <w:spacing w:val="-2"/>
              </w:rPr>
              <w:t>项内容每有一项内容虽阐述但内容中未包</w:t>
            </w:r>
          </w:p>
        </w:tc>
        <w:tc>
          <w:tcPr>
            <w:tcW w:w="115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20" w:lineRule="auto"/>
              <w:ind w:left="361"/>
            </w:pPr>
            <w:r>
              <w:rPr>
                <w:spacing w:val="-10"/>
              </w:rPr>
              <w:t>15分</w:t>
            </w:r>
          </w:p>
        </w:tc>
      </w:tr>
    </w:tbl>
    <w:p>
      <w:pPr>
        <w:pStyle w:val="2"/>
      </w:pPr>
    </w:p>
    <w:p>
      <w:pPr>
        <w:sectPr>
          <w:footerReference r:id="rId32" w:type="default"/>
          <w:pgSz w:w="11906" w:h="16839"/>
          <w:pgMar w:top="1431" w:right="1305" w:bottom="1152" w:left="1304" w:header="0" w:footer="987" w:gutter="0"/>
          <w:cols w:space="720" w:num="1"/>
        </w:sectPr>
      </w:pPr>
    </w:p>
    <w:p>
      <w:pPr>
        <w:spacing w:line="91" w:lineRule="auto"/>
        <w:rPr>
          <w:rFonts w:ascii="Arial"/>
          <w:sz w:val="2"/>
        </w:rPr>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135"/>
        <w:gridCol w:w="1221"/>
        <w:gridCol w:w="5272"/>
        <w:gridCol w:w="1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2" w:hRule="atLeast"/>
        </w:trPr>
        <w:tc>
          <w:tcPr>
            <w:tcW w:w="508" w:type="dxa"/>
            <w:vMerge w:val="restart"/>
            <w:tcBorders>
              <w:top w:val="single" w:color="000000" w:sz="6" w:space="0"/>
              <w:bottom w:val="nil"/>
            </w:tcBorders>
            <w:vAlign w:val="top"/>
          </w:tcPr>
          <w:p>
            <w:pPr>
              <w:rPr>
                <w:rFonts w:ascii="Arial"/>
                <w:sz w:val="21"/>
              </w:rPr>
            </w:pPr>
          </w:p>
        </w:tc>
        <w:tc>
          <w:tcPr>
            <w:tcW w:w="1135" w:type="dxa"/>
            <w:vMerge w:val="restart"/>
            <w:tcBorders>
              <w:bottom w:val="nil"/>
            </w:tcBorders>
            <w:vAlign w:val="top"/>
          </w:tcPr>
          <w:p>
            <w:pPr>
              <w:rPr>
                <w:rFonts w:ascii="Arial"/>
                <w:sz w:val="21"/>
              </w:rPr>
            </w:pPr>
          </w:p>
        </w:tc>
        <w:tc>
          <w:tcPr>
            <w:tcW w:w="1221" w:type="dxa"/>
            <w:vAlign w:val="top"/>
          </w:tcPr>
          <w:p>
            <w:pPr>
              <w:rPr>
                <w:rFonts w:ascii="Arial"/>
                <w:sz w:val="21"/>
              </w:rPr>
            </w:pPr>
          </w:p>
        </w:tc>
        <w:tc>
          <w:tcPr>
            <w:tcW w:w="5272" w:type="dxa"/>
            <w:vAlign w:val="top"/>
          </w:tcPr>
          <w:p>
            <w:pPr>
              <w:pStyle w:val="6"/>
              <w:spacing w:before="153" w:line="413" w:lineRule="auto"/>
              <w:ind w:left="113" w:right="104" w:hanging="1"/>
              <w:jc w:val="both"/>
            </w:pPr>
            <w:r>
              <w:rPr>
                <w:spacing w:val="-5"/>
              </w:rPr>
              <w:t>含具体实施细节及措施，得</w:t>
            </w:r>
            <w:r>
              <w:rPr>
                <w:spacing w:val="-38"/>
              </w:rPr>
              <w:t xml:space="preserve"> </w:t>
            </w:r>
            <w:r>
              <w:rPr>
                <w:spacing w:val="-5"/>
              </w:rPr>
              <w:t>2</w:t>
            </w:r>
            <w:r>
              <w:rPr>
                <w:spacing w:val="-48"/>
              </w:rPr>
              <w:t xml:space="preserve"> </w:t>
            </w:r>
            <w:r>
              <w:rPr>
                <w:spacing w:val="-5"/>
              </w:rPr>
              <w:t>分；</w:t>
            </w:r>
            <w:r>
              <w:rPr>
                <w:spacing w:val="-41"/>
              </w:rPr>
              <w:t xml:space="preserve"> </w:t>
            </w:r>
            <w:r>
              <w:rPr>
                <w:spacing w:val="-5"/>
              </w:rPr>
              <w:t>每有一项内容</w:t>
            </w:r>
            <w:r>
              <w:rPr>
                <w:spacing w:val="-1"/>
              </w:rPr>
              <w:t>阐述不详细且不贴合项目实际情况脱离了实际情</w:t>
            </w:r>
            <w:r>
              <w:rPr>
                <w:spacing w:val="-4"/>
              </w:rPr>
              <w:t>况，不利于采购人实施，得</w:t>
            </w:r>
            <w:r>
              <w:rPr>
                <w:spacing w:val="-25"/>
              </w:rPr>
              <w:t xml:space="preserve"> </w:t>
            </w:r>
            <w:r>
              <w:rPr>
                <w:spacing w:val="-4"/>
              </w:rPr>
              <w:t>1</w:t>
            </w:r>
            <w:r>
              <w:rPr>
                <w:spacing w:val="-48"/>
              </w:rPr>
              <w:t xml:space="preserve"> </w:t>
            </w:r>
            <w:r>
              <w:rPr>
                <w:spacing w:val="-4"/>
              </w:rPr>
              <w:t>分；</w:t>
            </w:r>
          </w:p>
          <w:p>
            <w:pPr>
              <w:pStyle w:val="6"/>
              <w:spacing w:line="218" w:lineRule="auto"/>
              <w:ind w:left="112"/>
            </w:pPr>
            <w:r>
              <w:rPr>
                <w:spacing w:val="-1"/>
              </w:rPr>
              <w:t>每一项未提供不得分。</w:t>
            </w:r>
          </w:p>
          <w:p>
            <w:pPr>
              <w:pStyle w:val="6"/>
              <w:spacing w:before="250" w:line="219" w:lineRule="auto"/>
              <w:ind w:left="113"/>
            </w:pPr>
            <w:r>
              <w:rPr>
                <w:spacing w:val="-6"/>
              </w:rPr>
              <w:t>本项最高得</w:t>
            </w:r>
            <w:r>
              <w:rPr>
                <w:spacing w:val="-30"/>
              </w:rPr>
              <w:t xml:space="preserve"> </w:t>
            </w:r>
            <w:r>
              <w:rPr>
                <w:spacing w:val="-6"/>
              </w:rPr>
              <w:t>15</w:t>
            </w:r>
            <w:r>
              <w:rPr>
                <w:spacing w:val="-48"/>
              </w:rPr>
              <w:t xml:space="preserve"> </w:t>
            </w:r>
            <w:r>
              <w:rPr>
                <w:spacing w:val="-6"/>
              </w:rPr>
              <w:t>分。</w:t>
            </w:r>
          </w:p>
        </w:tc>
        <w:tc>
          <w:tcPr>
            <w:tcW w:w="11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2" w:hRule="atLeast"/>
        </w:trPr>
        <w:tc>
          <w:tcPr>
            <w:tcW w:w="508" w:type="dxa"/>
            <w:vMerge w:val="continue"/>
            <w:tcBorders>
              <w:top w:val="nil"/>
              <w:bottom w:val="nil"/>
            </w:tcBorders>
            <w:vAlign w:val="top"/>
          </w:tcPr>
          <w:p>
            <w:pPr>
              <w:rPr>
                <w:rFonts w:ascii="Arial"/>
                <w:sz w:val="21"/>
              </w:rPr>
            </w:pPr>
          </w:p>
        </w:tc>
        <w:tc>
          <w:tcPr>
            <w:tcW w:w="1135" w:type="dxa"/>
            <w:vMerge w:val="continue"/>
            <w:tcBorders>
              <w:top w:val="nil"/>
              <w:bottom w:val="nil"/>
            </w:tcBorders>
            <w:vAlign w:val="top"/>
          </w:tcPr>
          <w:p>
            <w:pPr>
              <w:rPr>
                <w:rFonts w:ascii="Arial"/>
                <w:sz w:val="21"/>
              </w:rPr>
            </w:pPr>
          </w:p>
        </w:tc>
        <w:tc>
          <w:tcPr>
            <w:tcW w:w="122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8" w:line="414" w:lineRule="auto"/>
              <w:ind w:left="136" w:right="129"/>
            </w:pPr>
            <w:r>
              <w:rPr>
                <w:spacing w:val="-3"/>
              </w:rPr>
              <w:t>物业服务相关制度</w:t>
            </w:r>
          </w:p>
        </w:tc>
        <w:tc>
          <w:tcPr>
            <w:tcW w:w="5272" w:type="dxa"/>
            <w:vAlign w:val="top"/>
          </w:tcPr>
          <w:p>
            <w:pPr>
              <w:pStyle w:val="6"/>
              <w:spacing w:before="160" w:line="413" w:lineRule="auto"/>
              <w:ind w:left="114" w:right="123" w:hanging="2"/>
              <w:jc w:val="both"/>
            </w:pPr>
            <w:r>
              <w:rPr>
                <w:spacing w:val="-1"/>
              </w:rPr>
              <w:t>根据供应商提供的保洁服务管理制度、会议服务管理制度、秩序维护服务管理制度、设施设备运行维护服务管理制度、食堂服务管理制度进行打</w:t>
            </w:r>
            <w:r>
              <w:rPr>
                <w:spacing w:val="-7"/>
              </w:rPr>
              <w:t>分：</w:t>
            </w:r>
          </w:p>
          <w:p>
            <w:pPr>
              <w:pStyle w:val="6"/>
              <w:spacing w:line="413" w:lineRule="auto"/>
              <w:ind w:left="112" w:right="123" w:firstLine="1"/>
              <w:jc w:val="both"/>
            </w:pPr>
            <w:r>
              <w:rPr>
                <w:spacing w:val="-2"/>
              </w:rPr>
              <w:t>上述</w:t>
            </w:r>
            <w:r>
              <w:rPr>
                <w:spacing w:val="-44"/>
              </w:rPr>
              <w:t xml:space="preserve"> </w:t>
            </w:r>
            <w:r>
              <w:rPr>
                <w:spacing w:val="-2"/>
              </w:rPr>
              <w:t>5</w:t>
            </w:r>
            <w:r>
              <w:rPr>
                <w:spacing w:val="-47"/>
              </w:rPr>
              <w:t xml:space="preserve"> </w:t>
            </w:r>
            <w:r>
              <w:rPr>
                <w:spacing w:val="-2"/>
              </w:rPr>
              <w:t>项每一项内容详尽阐述，各阶段工作划分</w:t>
            </w:r>
            <w:r>
              <w:rPr>
                <w:spacing w:val="-1"/>
              </w:rPr>
              <w:t>明确衔接紧密，合理高效，方案明确具体，逻辑结构清晰，针对性强，内容详尽，保障措施先进</w:t>
            </w:r>
            <w:r>
              <w:rPr>
                <w:spacing w:val="-3"/>
              </w:rPr>
              <w:t>且程序规范、措施有合理性得</w:t>
            </w:r>
            <w:r>
              <w:rPr>
                <w:spacing w:val="-35"/>
              </w:rPr>
              <w:t xml:space="preserve"> </w:t>
            </w:r>
            <w:r>
              <w:rPr>
                <w:spacing w:val="-3"/>
              </w:rPr>
              <w:t>2</w:t>
            </w:r>
            <w:r>
              <w:rPr>
                <w:spacing w:val="-48"/>
              </w:rPr>
              <w:t xml:space="preserve"> </w:t>
            </w:r>
            <w:r>
              <w:rPr>
                <w:spacing w:val="-3"/>
              </w:rPr>
              <w:t>分；</w:t>
            </w:r>
          </w:p>
          <w:p>
            <w:pPr>
              <w:pStyle w:val="6"/>
              <w:spacing w:line="413" w:lineRule="auto"/>
              <w:ind w:left="112" w:right="104" w:firstLine="1"/>
              <w:jc w:val="both"/>
            </w:pPr>
            <w:r>
              <w:rPr>
                <w:spacing w:val="-2"/>
              </w:rPr>
              <w:t>上述</w:t>
            </w:r>
            <w:r>
              <w:rPr>
                <w:spacing w:val="-44"/>
              </w:rPr>
              <w:t xml:space="preserve"> </w:t>
            </w:r>
            <w:r>
              <w:rPr>
                <w:spacing w:val="-2"/>
              </w:rPr>
              <w:t>5</w:t>
            </w:r>
            <w:r>
              <w:rPr>
                <w:spacing w:val="-47"/>
              </w:rPr>
              <w:t xml:space="preserve"> </w:t>
            </w:r>
            <w:r>
              <w:rPr>
                <w:spacing w:val="-2"/>
              </w:rPr>
              <w:t>项内容每有一项内容虽阐述但内容中未包</w:t>
            </w:r>
            <w:r>
              <w:rPr>
                <w:spacing w:val="-6"/>
              </w:rPr>
              <w:t>含具体实施细节及措施，得</w:t>
            </w:r>
            <w:r>
              <w:rPr>
                <w:spacing w:val="-17"/>
              </w:rPr>
              <w:t xml:space="preserve"> </w:t>
            </w:r>
            <w:r>
              <w:rPr>
                <w:spacing w:val="-6"/>
              </w:rPr>
              <w:t>1</w:t>
            </w:r>
            <w:r>
              <w:rPr>
                <w:spacing w:val="-48"/>
              </w:rPr>
              <w:t xml:space="preserve"> </w:t>
            </w:r>
            <w:r>
              <w:rPr>
                <w:spacing w:val="-6"/>
              </w:rPr>
              <w:t>分；</w:t>
            </w:r>
            <w:r>
              <w:rPr>
                <w:spacing w:val="-41"/>
              </w:rPr>
              <w:t xml:space="preserve"> </w:t>
            </w:r>
            <w:r>
              <w:rPr>
                <w:spacing w:val="-6"/>
              </w:rPr>
              <w:t>每有一项内容</w:t>
            </w:r>
            <w:r>
              <w:rPr>
                <w:spacing w:val="-1"/>
              </w:rPr>
              <w:t>阐述不详细且不贴合项目实际情况脱离了实际情</w:t>
            </w:r>
            <w:r>
              <w:rPr>
                <w:spacing w:val="-2"/>
              </w:rPr>
              <w:t>况，不利于采购人实施，得</w:t>
            </w:r>
            <w:r>
              <w:rPr>
                <w:spacing w:val="-49"/>
              </w:rPr>
              <w:t xml:space="preserve"> </w:t>
            </w:r>
            <w:r>
              <w:rPr>
                <w:spacing w:val="-2"/>
              </w:rPr>
              <w:t>0.5</w:t>
            </w:r>
            <w:r>
              <w:rPr>
                <w:spacing w:val="-48"/>
              </w:rPr>
              <w:t xml:space="preserve"> </w:t>
            </w:r>
            <w:r>
              <w:rPr>
                <w:spacing w:val="-2"/>
              </w:rPr>
              <w:t>分；</w:t>
            </w:r>
          </w:p>
          <w:p>
            <w:pPr>
              <w:pStyle w:val="6"/>
              <w:spacing w:line="218" w:lineRule="auto"/>
              <w:ind w:left="112"/>
            </w:pPr>
            <w:r>
              <w:rPr>
                <w:spacing w:val="-1"/>
              </w:rPr>
              <w:t>每一项未提供不得分。</w:t>
            </w:r>
          </w:p>
          <w:p>
            <w:pPr>
              <w:pStyle w:val="6"/>
              <w:spacing w:before="250" w:line="219" w:lineRule="auto"/>
              <w:ind w:left="113"/>
            </w:pPr>
            <w:r>
              <w:rPr>
                <w:spacing w:val="-6"/>
              </w:rPr>
              <w:t>本项最高得</w:t>
            </w:r>
            <w:r>
              <w:rPr>
                <w:spacing w:val="-30"/>
              </w:rPr>
              <w:t xml:space="preserve"> </w:t>
            </w:r>
            <w:r>
              <w:rPr>
                <w:spacing w:val="-6"/>
              </w:rPr>
              <w:t>10</w:t>
            </w:r>
            <w:r>
              <w:rPr>
                <w:spacing w:val="-48"/>
              </w:rPr>
              <w:t xml:space="preserve"> </w:t>
            </w:r>
            <w:r>
              <w:rPr>
                <w:spacing w:val="-6"/>
              </w:rPr>
              <w:t>分。</w:t>
            </w:r>
          </w:p>
        </w:tc>
        <w:tc>
          <w:tcPr>
            <w:tcW w:w="115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220" w:lineRule="auto"/>
              <w:ind w:left="361"/>
            </w:pPr>
            <w:r>
              <w:rPr>
                <w:spacing w:val="-10"/>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5" w:hRule="atLeast"/>
        </w:trPr>
        <w:tc>
          <w:tcPr>
            <w:tcW w:w="508" w:type="dxa"/>
            <w:vMerge w:val="continue"/>
            <w:tcBorders>
              <w:top w:val="nil"/>
              <w:bottom w:val="single" w:color="000000" w:sz="6" w:space="0"/>
            </w:tcBorders>
            <w:vAlign w:val="top"/>
          </w:tcPr>
          <w:p>
            <w:pPr>
              <w:rPr>
                <w:rFonts w:ascii="Arial"/>
                <w:sz w:val="21"/>
              </w:rPr>
            </w:pPr>
          </w:p>
        </w:tc>
        <w:tc>
          <w:tcPr>
            <w:tcW w:w="1135" w:type="dxa"/>
            <w:vMerge w:val="continue"/>
            <w:tcBorders>
              <w:top w:val="nil"/>
            </w:tcBorders>
            <w:vAlign w:val="top"/>
          </w:tcPr>
          <w:p>
            <w:pPr>
              <w:rPr>
                <w:rFonts w:ascii="Arial"/>
                <w:sz w:val="21"/>
              </w:rPr>
            </w:pPr>
          </w:p>
        </w:tc>
        <w:tc>
          <w:tcPr>
            <w:tcW w:w="1221"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78" w:line="414" w:lineRule="auto"/>
              <w:ind w:left="351" w:right="153" w:hanging="230"/>
            </w:pPr>
            <w:r>
              <w:rPr>
                <w:spacing w:val="-5"/>
              </w:rPr>
              <w:t>员工管理考核</w:t>
            </w:r>
          </w:p>
        </w:tc>
        <w:tc>
          <w:tcPr>
            <w:tcW w:w="5272" w:type="dxa"/>
            <w:vAlign w:val="top"/>
          </w:tcPr>
          <w:p>
            <w:pPr>
              <w:pStyle w:val="6"/>
              <w:spacing w:before="170" w:line="413" w:lineRule="auto"/>
              <w:ind w:left="113" w:right="123" w:hanging="1"/>
            </w:pPr>
            <w:r>
              <w:rPr>
                <w:spacing w:val="-1"/>
              </w:rPr>
              <w:t>根据供应商提供的对各类人员的考核、管理等方</w:t>
            </w:r>
            <w:r>
              <w:rPr>
                <w:spacing w:val="-2"/>
              </w:rPr>
              <w:t>案进行打分：</w:t>
            </w:r>
          </w:p>
          <w:p>
            <w:pPr>
              <w:pStyle w:val="6"/>
              <w:spacing w:before="4" w:line="382" w:lineRule="auto"/>
              <w:ind w:left="111" w:right="123" w:firstLine="28"/>
            </w:pPr>
            <w:r>
              <w:rPr>
                <w:spacing w:val="-2"/>
              </w:rPr>
              <w:t>以上每一项内容详尽阐述，各阶段工作划分明确</w:t>
            </w:r>
            <w:r>
              <w:rPr>
                <w:spacing w:val="-1"/>
              </w:rPr>
              <w:t>衔接紧密，合理高效，方案明确具体，逻辑结构清晰，针对性强，内容详尽，保障措施先进且程</w:t>
            </w:r>
            <w:r>
              <w:rPr>
                <w:spacing w:val="-3"/>
              </w:rPr>
              <w:t>序规范、措施有合理性得</w:t>
            </w:r>
            <w:r>
              <w:rPr>
                <w:spacing w:val="-40"/>
              </w:rPr>
              <w:t xml:space="preserve"> </w:t>
            </w:r>
            <w:r>
              <w:rPr>
                <w:spacing w:val="-3"/>
              </w:rPr>
              <w:t>3</w:t>
            </w:r>
            <w:r>
              <w:rPr>
                <w:spacing w:val="-48"/>
              </w:rPr>
              <w:t xml:space="preserve"> </w:t>
            </w:r>
            <w:r>
              <w:rPr>
                <w:spacing w:val="-3"/>
              </w:rPr>
              <w:t>分；</w:t>
            </w:r>
          </w:p>
        </w:tc>
        <w:tc>
          <w:tcPr>
            <w:tcW w:w="1155"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78" w:line="220" w:lineRule="auto"/>
              <w:ind w:left="405"/>
            </w:pPr>
            <w:r>
              <w:rPr>
                <w:rFonts w:ascii="Times New Roman" w:hAnsi="Times New Roman" w:eastAsia="Times New Roman" w:cs="Times New Roman"/>
                <w:spacing w:val="-6"/>
              </w:rPr>
              <w:t>6</w:t>
            </w:r>
            <w:r>
              <w:rPr>
                <w:spacing w:val="-6"/>
              </w:rPr>
              <w:t>分</w:t>
            </w:r>
          </w:p>
        </w:tc>
      </w:tr>
    </w:tbl>
    <w:p>
      <w:pPr>
        <w:pStyle w:val="2"/>
      </w:pPr>
    </w:p>
    <w:p>
      <w:pPr>
        <w:sectPr>
          <w:footerReference r:id="rId33" w:type="default"/>
          <w:pgSz w:w="11906" w:h="16839"/>
          <w:pgMar w:top="1431" w:right="1305" w:bottom="1152" w:left="1304" w:header="0" w:footer="987" w:gutter="0"/>
          <w:cols w:space="720" w:num="1"/>
        </w:sectPr>
      </w:pPr>
    </w:p>
    <w:p>
      <w:pPr>
        <w:spacing w:line="91" w:lineRule="auto"/>
        <w:rPr>
          <w:rFonts w:ascii="Arial"/>
          <w:sz w:val="2"/>
        </w:rPr>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135"/>
        <w:gridCol w:w="1221"/>
        <w:gridCol w:w="5272"/>
        <w:gridCol w:w="1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7" w:hRule="atLeast"/>
        </w:trPr>
        <w:tc>
          <w:tcPr>
            <w:tcW w:w="508" w:type="dxa"/>
            <w:vMerge w:val="restart"/>
            <w:tcBorders>
              <w:top w:val="single" w:color="000000" w:sz="6" w:space="0"/>
              <w:bottom w:val="nil"/>
            </w:tcBorders>
            <w:vAlign w:val="top"/>
          </w:tcPr>
          <w:p>
            <w:pPr>
              <w:rPr>
                <w:rFonts w:ascii="Arial"/>
                <w:sz w:val="21"/>
              </w:rPr>
            </w:pPr>
          </w:p>
        </w:tc>
        <w:tc>
          <w:tcPr>
            <w:tcW w:w="1135" w:type="dxa"/>
            <w:vMerge w:val="restart"/>
            <w:tcBorders>
              <w:bottom w:val="nil"/>
            </w:tcBorders>
            <w:vAlign w:val="top"/>
          </w:tcPr>
          <w:p>
            <w:pPr>
              <w:rPr>
                <w:rFonts w:ascii="Arial"/>
                <w:sz w:val="21"/>
              </w:rPr>
            </w:pPr>
          </w:p>
        </w:tc>
        <w:tc>
          <w:tcPr>
            <w:tcW w:w="1221" w:type="dxa"/>
            <w:vAlign w:val="top"/>
          </w:tcPr>
          <w:p>
            <w:pPr>
              <w:rPr>
                <w:rFonts w:ascii="Arial"/>
                <w:sz w:val="21"/>
              </w:rPr>
            </w:pPr>
          </w:p>
        </w:tc>
        <w:tc>
          <w:tcPr>
            <w:tcW w:w="5272" w:type="dxa"/>
            <w:vAlign w:val="top"/>
          </w:tcPr>
          <w:p>
            <w:pPr>
              <w:pStyle w:val="6"/>
              <w:spacing w:before="153" w:line="413" w:lineRule="auto"/>
              <w:ind w:left="112" w:right="123" w:firstLine="1"/>
            </w:pPr>
            <w:r>
              <w:rPr>
                <w:spacing w:val="-2"/>
              </w:rPr>
              <w:t>上述</w:t>
            </w:r>
            <w:r>
              <w:rPr>
                <w:spacing w:val="-44"/>
              </w:rPr>
              <w:t xml:space="preserve"> </w:t>
            </w:r>
            <w:r>
              <w:rPr>
                <w:spacing w:val="-2"/>
              </w:rPr>
              <w:t>2</w:t>
            </w:r>
            <w:r>
              <w:rPr>
                <w:spacing w:val="-47"/>
              </w:rPr>
              <w:t xml:space="preserve"> </w:t>
            </w:r>
            <w:r>
              <w:rPr>
                <w:spacing w:val="-2"/>
              </w:rPr>
              <w:t>项内容每有一项内容虽阐述但内容中未包</w:t>
            </w:r>
            <w:r>
              <w:rPr>
                <w:spacing w:val="-3"/>
              </w:rPr>
              <w:t>含具体实施细节及措施，得</w:t>
            </w:r>
            <w:r>
              <w:rPr>
                <w:spacing w:val="-38"/>
              </w:rPr>
              <w:t xml:space="preserve"> </w:t>
            </w:r>
            <w:r>
              <w:rPr>
                <w:spacing w:val="-3"/>
              </w:rPr>
              <w:t>2</w:t>
            </w:r>
            <w:r>
              <w:rPr>
                <w:spacing w:val="-48"/>
              </w:rPr>
              <w:t xml:space="preserve"> </w:t>
            </w:r>
            <w:r>
              <w:rPr>
                <w:spacing w:val="-3"/>
              </w:rPr>
              <w:t>分；</w:t>
            </w:r>
          </w:p>
          <w:p>
            <w:pPr>
              <w:pStyle w:val="6"/>
              <w:spacing w:before="3" w:line="412" w:lineRule="auto"/>
              <w:ind w:left="112" w:right="123"/>
            </w:pPr>
            <w:r>
              <w:rPr>
                <w:spacing w:val="-1"/>
              </w:rPr>
              <w:t>每有一项内容阐述不详细且不贴合项目实际情况</w:t>
            </w:r>
            <w:r>
              <w:rPr>
                <w:spacing w:val="-3"/>
              </w:rPr>
              <w:t>脱离了实际情况，不利于采购人实施，得</w:t>
            </w:r>
            <w:r>
              <w:rPr>
                <w:spacing w:val="-20"/>
              </w:rPr>
              <w:t xml:space="preserve"> </w:t>
            </w:r>
            <w:r>
              <w:rPr>
                <w:spacing w:val="-3"/>
              </w:rPr>
              <w:t>1</w:t>
            </w:r>
            <w:r>
              <w:rPr>
                <w:spacing w:val="-48"/>
              </w:rPr>
              <w:t xml:space="preserve"> </w:t>
            </w:r>
            <w:r>
              <w:rPr>
                <w:spacing w:val="-3"/>
              </w:rPr>
              <w:t>分；</w:t>
            </w:r>
            <w:r>
              <w:rPr>
                <w:spacing w:val="-1"/>
              </w:rPr>
              <w:t>每一项未提供不得分。</w:t>
            </w:r>
          </w:p>
          <w:p>
            <w:pPr>
              <w:pStyle w:val="6"/>
              <w:spacing w:line="218" w:lineRule="auto"/>
              <w:ind w:left="113"/>
            </w:pPr>
            <w:r>
              <w:rPr>
                <w:spacing w:val="-5"/>
              </w:rPr>
              <w:t>本项最高得</w:t>
            </w:r>
            <w:r>
              <w:rPr>
                <w:spacing w:val="-44"/>
              </w:rPr>
              <w:t xml:space="preserve"> </w:t>
            </w:r>
            <w:r>
              <w:rPr>
                <w:spacing w:val="-5"/>
              </w:rPr>
              <w:t>6</w:t>
            </w:r>
            <w:r>
              <w:rPr>
                <w:spacing w:val="-48"/>
              </w:rPr>
              <w:t xml:space="preserve"> </w:t>
            </w:r>
            <w:r>
              <w:rPr>
                <w:spacing w:val="-5"/>
              </w:rPr>
              <w:t>分。</w:t>
            </w:r>
          </w:p>
        </w:tc>
        <w:tc>
          <w:tcPr>
            <w:tcW w:w="11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7" w:hRule="atLeast"/>
        </w:trPr>
        <w:tc>
          <w:tcPr>
            <w:tcW w:w="508" w:type="dxa"/>
            <w:vMerge w:val="continue"/>
            <w:tcBorders>
              <w:top w:val="nil"/>
              <w:bottom w:val="nil"/>
            </w:tcBorders>
            <w:vAlign w:val="top"/>
          </w:tcPr>
          <w:p>
            <w:pPr>
              <w:rPr>
                <w:rFonts w:ascii="Arial"/>
                <w:sz w:val="21"/>
              </w:rPr>
            </w:pPr>
          </w:p>
        </w:tc>
        <w:tc>
          <w:tcPr>
            <w:tcW w:w="1135" w:type="dxa"/>
            <w:vMerge w:val="continue"/>
            <w:tcBorders>
              <w:top w:val="nil"/>
              <w:bottom w:val="nil"/>
            </w:tcBorders>
            <w:vAlign w:val="top"/>
          </w:tcPr>
          <w:p>
            <w:pPr>
              <w:rPr>
                <w:rFonts w:ascii="Arial"/>
                <w:sz w:val="21"/>
              </w:rPr>
            </w:pPr>
          </w:p>
        </w:tc>
        <w:tc>
          <w:tcPr>
            <w:tcW w:w="122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416" w:lineRule="auto"/>
              <w:ind w:left="377" w:right="129" w:hanging="241"/>
            </w:pPr>
            <w:r>
              <w:rPr>
                <w:spacing w:val="-3"/>
              </w:rPr>
              <w:t>应急响应</w:t>
            </w:r>
            <w:r>
              <w:rPr>
                <w:spacing w:val="-6"/>
              </w:rPr>
              <w:t>预案</w:t>
            </w:r>
          </w:p>
        </w:tc>
        <w:tc>
          <w:tcPr>
            <w:tcW w:w="5272" w:type="dxa"/>
            <w:vAlign w:val="top"/>
          </w:tcPr>
          <w:p>
            <w:pPr>
              <w:pStyle w:val="6"/>
              <w:spacing w:before="161" w:line="413" w:lineRule="auto"/>
              <w:ind w:left="112" w:right="123"/>
              <w:jc w:val="both"/>
            </w:pPr>
            <w:r>
              <w:rPr>
                <w:spacing w:val="-1"/>
              </w:rPr>
              <w:t>根据供应商提供的针对紧急、突发等事件提供应急预案、安全事故防范方案等与物业管理相关的事故紧急处置办法进行打分：</w:t>
            </w:r>
          </w:p>
          <w:p>
            <w:pPr>
              <w:pStyle w:val="6"/>
              <w:spacing w:line="413" w:lineRule="auto"/>
              <w:ind w:left="111" w:right="123" w:firstLine="28"/>
              <w:jc w:val="both"/>
            </w:pPr>
            <w:r>
              <w:rPr>
                <w:spacing w:val="-2"/>
              </w:rPr>
              <w:t>以上每一项内容详尽阐述，各阶段工作划分明确</w:t>
            </w:r>
            <w:r>
              <w:rPr>
                <w:spacing w:val="-1"/>
              </w:rPr>
              <w:t>衔接紧密，合理高效，方案明确具体，逻辑结构清晰，针对性强，内容详尽，保障措施先进且程</w:t>
            </w:r>
            <w:r>
              <w:rPr>
                <w:spacing w:val="-3"/>
              </w:rPr>
              <w:t>序规范、措施有合理性得</w:t>
            </w:r>
            <w:r>
              <w:rPr>
                <w:spacing w:val="-40"/>
              </w:rPr>
              <w:t xml:space="preserve"> </w:t>
            </w:r>
            <w:r>
              <w:rPr>
                <w:spacing w:val="-3"/>
              </w:rPr>
              <w:t>3</w:t>
            </w:r>
            <w:r>
              <w:rPr>
                <w:spacing w:val="-48"/>
              </w:rPr>
              <w:t xml:space="preserve"> </w:t>
            </w:r>
            <w:r>
              <w:rPr>
                <w:spacing w:val="-3"/>
              </w:rPr>
              <w:t>分；</w:t>
            </w:r>
          </w:p>
          <w:p>
            <w:pPr>
              <w:pStyle w:val="6"/>
              <w:spacing w:line="413" w:lineRule="auto"/>
              <w:ind w:left="112" w:right="104" w:firstLine="1"/>
              <w:jc w:val="both"/>
            </w:pPr>
            <w:r>
              <w:rPr>
                <w:spacing w:val="-2"/>
              </w:rPr>
              <w:t>上述</w:t>
            </w:r>
            <w:r>
              <w:rPr>
                <w:spacing w:val="-44"/>
              </w:rPr>
              <w:t xml:space="preserve"> </w:t>
            </w:r>
            <w:r>
              <w:rPr>
                <w:spacing w:val="-2"/>
              </w:rPr>
              <w:t>3</w:t>
            </w:r>
            <w:r>
              <w:rPr>
                <w:spacing w:val="-47"/>
              </w:rPr>
              <w:t xml:space="preserve"> </w:t>
            </w:r>
            <w:r>
              <w:rPr>
                <w:spacing w:val="-2"/>
              </w:rPr>
              <w:t>项内容每有一项内容虽阐述但内容中未包</w:t>
            </w:r>
            <w:r>
              <w:rPr>
                <w:spacing w:val="-5"/>
              </w:rPr>
              <w:t>含具体实施细节及措施，得</w:t>
            </w:r>
            <w:r>
              <w:rPr>
                <w:spacing w:val="-38"/>
              </w:rPr>
              <w:t xml:space="preserve"> </w:t>
            </w:r>
            <w:r>
              <w:rPr>
                <w:spacing w:val="-5"/>
              </w:rPr>
              <w:t>2</w:t>
            </w:r>
            <w:r>
              <w:rPr>
                <w:spacing w:val="-48"/>
              </w:rPr>
              <w:t xml:space="preserve"> </w:t>
            </w:r>
            <w:r>
              <w:rPr>
                <w:spacing w:val="-5"/>
              </w:rPr>
              <w:t>分；</w:t>
            </w:r>
            <w:r>
              <w:rPr>
                <w:spacing w:val="-41"/>
              </w:rPr>
              <w:t xml:space="preserve"> </w:t>
            </w:r>
            <w:r>
              <w:rPr>
                <w:spacing w:val="-5"/>
              </w:rPr>
              <w:t>每有一项内容</w:t>
            </w:r>
            <w:r>
              <w:rPr>
                <w:spacing w:val="-1"/>
              </w:rPr>
              <w:t>阐述不详细且不贴合项目实际情况脱离了实际情</w:t>
            </w:r>
            <w:r>
              <w:rPr>
                <w:spacing w:val="-4"/>
              </w:rPr>
              <w:t>况，不利于采购人实施，得</w:t>
            </w:r>
            <w:r>
              <w:rPr>
                <w:spacing w:val="-23"/>
              </w:rPr>
              <w:t xml:space="preserve"> </w:t>
            </w:r>
            <w:r>
              <w:rPr>
                <w:spacing w:val="-4"/>
              </w:rPr>
              <w:t>1</w:t>
            </w:r>
            <w:r>
              <w:rPr>
                <w:spacing w:val="-48"/>
              </w:rPr>
              <w:t xml:space="preserve"> </w:t>
            </w:r>
            <w:r>
              <w:rPr>
                <w:spacing w:val="-4"/>
              </w:rPr>
              <w:t>分；</w:t>
            </w:r>
          </w:p>
          <w:p>
            <w:pPr>
              <w:pStyle w:val="6"/>
              <w:spacing w:line="218" w:lineRule="auto"/>
              <w:ind w:left="112"/>
            </w:pPr>
            <w:r>
              <w:rPr>
                <w:spacing w:val="-1"/>
              </w:rPr>
              <w:t>每一项未提供不得分。</w:t>
            </w:r>
          </w:p>
          <w:p>
            <w:pPr>
              <w:pStyle w:val="6"/>
              <w:spacing w:before="251" w:line="219" w:lineRule="auto"/>
              <w:ind w:left="113"/>
            </w:pPr>
            <w:r>
              <w:rPr>
                <w:spacing w:val="-5"/>
              </w:rPr>
              <w:t>本项最高得</w:t>
            </w:r>
            <w:r>
              <w:rPr>
                <w:spacing w:val="-44"/>
              </w:rPr>
              <w:t xml:space="preserve"> </w:t>
            </w:r>
            <w:r>
              <w:rPr>
                <w:spacing w:val="-5"/>
              </w:rPr>
              <w:t>9</w:t>
            </w:r>
            <w:r>
              <w:rPr>
                <w:spacing w:val="-48"/>
              </w:rPr>
              <w:t xml:space="preserve"> </w:t>
            </w:r>
            <w:r>
              <w:rPr>
                <w:spacing w:val="-5"/>
              </w:rPr>
              <w:t>分。</w:t>
            </w:r>
          </w:p>
        </w:tc>
        <w:tc>
          <w:tcPr>
            <w:tcW w:w="115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8" w:line="220" w:lineRule="auto"/>
              <w:ind w:left="404"/>
            </w:pPr>
            <w:r>
              <w:rPr>
                <w:rFonts w:ascii="Times New Roman" w:hAnsi="Times New Roman" w:eastAsia="Times New Roman" w:cs="Times New Roman"/>
                <w:spacing w:val="-5"/>
              </w:rPr>
              <w:t>9</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5" w:hRule="atLeast"/>
        </w:trPr>
        <w:tc>
          <w:tcPr>
            <w:tcW w:w="508" w:type="dxa"/>
            <w:vMerge w:val="continue"/>
            <w:tcBorders>
              <w:top w:val="nil"/>
              <w:bottom w:val="single" w:color="000000" w:sz="6" w:space="0"/>
            </w:tcBorders>
            <w:vAlign w:val="top"/>
          </w:tcPr>
          <w:p>
            <w:pPr>
              <w:rPr>
                <w:rFonts w:ascii="Arial"/>
                <w:sz w:val="21"/>
              </w:rPr>
            </w:pPr>
          </w:p>
        </w:tc>
        <w:tc>
          <w:tcPr>
            <w:tcW w:w="1135" w:type="dxa"/>
            <w:vMerge w:val="continue"/>
            <w:tcBorders>
              <w:top w:val="nil"/>
            </w:tcBorders>
            <w:vAlign w:val="top"/>
          </w:tcPr>
          <w:p>
            <w:pPr>
              <w:rPr>
                <w:rFonts w:ascii="Arial"/>
                <w:sz w:val="21"/>
              </w:rPr>
            </w:pPr>
          </w:p>
        </w:tc>
        <w:tc>
          <w:tcPr>
            <w:tcW w:w="1221"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78" w:line="219" w:lineRule="auto"/>
              <w:ind w:left="136"/>
            </w:pPr>
            <w:r>
              <w:rPr>
                <w:spacing w:val="-3"/>
              </w:rPr>
              <w:t>物业服务</w:t>
            </w:r>
          </w:p>
          <w:p>
            <w:pPr>
              <w:pStyle w:val="6"/>
              <w:spacing w:before="252" w:line="219" w:lineRule="auto"/>
              <w:ind w:left="138"/>
            </w:pPr>
            <w:r>
              <w:rPr>
                <w:spacing w:val="-3"/>
              </w:rPr>
              <w:t>条件保障</w:t>
            </w:r>
          </w:p>
          <w:p>
            <w:pPr>
              <w:pStyle w:val="6"/>
              <w:spacing w:before="250" w:line="220" w:lineRule="auto"/>
              <w:ind w:left="377"/>
            </w:pPr>
            <w:r>
              <w:rPr>
                <w:spacing w:val="-6"/>
              </w:rPr>
              <w:t>方案</w:t>
            </w:r>
          </w:p>
        </w:tc>
        <w:tc>
          <w:tcPr>
            <w:tcW w:w="5272" w:type="dxa"/>
            <w:vAlign w:val="top"/>
          </w:tcPr>
          <w:p>
            <w:pPr>
              <w:pStyle w:val="6"/>
              <w:spacing w:before="170" w:line="413" w:lineRule="auto"/>
              <w:ind w:left="111" w:right="123"/>
            </w:pPr>
            <w:r>
              <w:rPr>
                <w:spacing w:val="-1"/>
              </w:rPr>
              <w:t>根据供应商提供的物业服务条件保障方案包含但不限于物业服务人员非采购人原因造成人员发生疾病、人身伤害、违法违规等内容进行打分：</w:t>
            </w:r>
          </w:p>
          <w:p>
            <w:pPr>
              <w:pStyle w:val="6"/>
              <w:spacing w:before="2" w:line="372" w:lineRule="auto"/>
              <w:ind w:left="112" w:right="123" w:firstLine="27"/>
            </w:pPr>
            <w:r>
              <w:rPr>
                <w:spacing w:val="-2"/>
              </w:rPr>
              <w:t>以上每一项内容详尽阐述，各阶段工作划分明确</w:t>
            </w:r>
            <w:r>
              <w:rPr>
                <w:spacing w:val="-1"/>
              </w:rPr>
              <w:t>衔接紧密，合理高效，方案明确具体，逻辑结构清晰，针对性强，内容详尽，保障措施先进且程</w:t>
            </w:r>
          </w:p>
        </w:tc>
        <w:tc>
          <w:tcPr>
            <w:tcW w:w="1155"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78" w:line="220" w:lineRule="auto"/>
              <w:ind w:left="404"/>
            </w:pPr>
            <w:r>
              <w:rPr>
                <w:rFonts w:ascii="Times New Roman" w:hAnsi="Times New Roman" w:eastAsia="Times New Roman" w:cs="Times New Roman"/>
                <w:spacing w:val="-5"/>
              </w:rPr>
              <w:t>9</w:t>
            </w:r>
            <w:r>
              <w:rPr>
                <w:spacing w:val="-5"/>
              </w:rPr>
              <w:t>分</w:t>
            </w:r>
          </w:p>
        </w:tc>
      </w:tr>
    </w:tbl>
    <w:p>
      <w:pPr>
        <w:pStyle w:val="2"/>
      </w:pPr>
    </w:p>
    <w:p>
      <w:pPr>
        <w:sectPr>
          <w:footerReference r:id="rId34" w:type="default"/>
          <w:pgSz w:w="11906" w:h="16839"/>
          <w:pgMar w:top="1431" w:right="1305" w:bottom="1152" w:left="1304" w:header="0" w:footer="987" w:gutter="0"/>
          <w:cols w:space="720" w:num="1"/>
        </w:sectPr>
      </w:pPr>
    </w:p>
    <w:p>
      <w:pPr>
        <w:spacing w:line="91" w:lineRule="auto"/>
        <w:rPr>
          <w:rFonts w:ascii="Arial"/>
          <w:sz w:val="2"/>
        </w:rPr>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135"/>
        <w:gridCol w:w="1221"/>
        <w:gridCol w:w="5272"/>
        <w:gridCol w:w="1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6" w:hRule="atLeast"/>
        </w:trPr>
        <w:tc>
          <w:tcPr>
            <w:tcW w:w="508" w:type="dxa"/>
            <w:vMerge w:val="restart"/>
            <w:tcBorders>
              <w:top w:val="single" w:color="000000" w:sz="6" w:space="0"/>
              <w:bottom w:val="nil"/>
            </w:tcBorders>
            <w:vAlign w:val="top"/>
          </w:tcPr>
          <w:p>
            <w:pPr>
              <w:rPr>
                <w:rFonts w:ascii="Arial"/>
                <w:sz w:val="21"/>
              </w:rPr>
            </w:pPr>
          </w:p>
        </w:tc>
        <w:tc>
          <w:tcPr>
            <w:tcW w:w="1135" w:type="dxa"/>
            <w:vMerge w:val="restart"/>
            <w:tcBorders>
              <w:bottom w:val="nil"/>
            </w:tcBorders>
            <w:vAlign w:val="top"/>
          </w:tcPr>
          <w:p>
            <w:pPr>
              <w:rPr>
                <w:rFonts w:ascii="Arial"/>
                <w:sz w:val="21"/>
              </w:rPr>
            </w:pPr>
          </w:p>
        </w:tc>
        <w:tc>
          <w:tcPr>
            <w:tcW w:w="1221" w:type="dxa"/>
            <w:vAlign w:val="top"/>
          </w:tcPr>
          <w:p>
            <w:pPr>
              <w:rPr>
                <w:rFonts w:ascii="Arial"/>
                <w:sz w:val="21"/>
              </w:rPr>
            </w:pPr>
          </w:p>
        </w:tc>
        <w:tc>
          <w:tcPr>
            <w:tcW w:w="5272" w:type="dxa"/>
            <w:vAlign w:val="top"/>
          </w:tcPr>
          <w:p>
            <w:pPr>
              <w:pStyle w:val="6"/>
              <w:spacing w:before="154" w:line="219" w:lineRule="auto"/>
              <w:ind w:left="111"/>
            </w:pPr>
            <w:r>
              <w:rPr>
                <w:spacing w:val="-3"/>
              </w:rPr>
              <w:t>序规范、措施有合理性得</w:t>
            </w:r>
            <w:r>
              <w:rPr>
                <w:spacing w:val="-40"/>
              </w:rPr>
              <w:t xml:space="preserve"> </w:t>
            </w:r>
            <w:r>
              <w:rPr>
                <w:spacing w:val="-3"/>
              </w:rPr>
              <w:t>3</w:t>
            </w:r>
            <w:r>
              <w:rPr>
                <w:spacing w:val="-48"/>
              </w:rPr>
              <w:t xml:space="preserve"> </w:t>
            </w:r>
            <w:r>
              <w:rPr>
                <w:spacing w:val="-3"/>
              </w:rPr>
              <w:t>分；</w:t>
            </w:r>
          </w:p>
          <w:p>
            <w:pPr>
              <w:pStyle w:val="6"/>
              <w:spacing w:before="250" w:line="413" w:lineRule="auto"/>
              <w:ind w:left="112" w:right="104" w:firstLine="1"/>
            </w:pPr>
            <w:r>
              <w:rPr>
                <w:spacing w:val="-2"/>
              </w:rPr>
              <w:t>上述</w:t>
            </w:r>
            <w:r>
              <w:rPr>
                <w:spacing w:val="-44"/>
              </w:rPr>
              <w:t xml:space="preserve"> </w:t>
            </w:r>
            <w:r>
              <w:rPr>
                <w:spacing w:val="-2"/>
              </w:rPr>
              <w:t>3</w:t>
            </w:r>
            <w:r>
              <w:rPr>
                <w:spacing w:val="-47"/>
              </w:rPr>
              <w:t xml:space="preserve"> </w:t>
            </w:r>
            <w:r>
              <w:rPr>
                <w:spacing w:val="-2"/>
              </w:rPr>
              <w:t>项内容每有一项内容虽阐述但内容中未包</w:t>
            </w:r>
            <w:r>
              <w:rPr>
                <w:spacing w:val="-5"/>
              </w:rPr>
              <w:t>含具体实施细节及措施，得</w:t>
            </w:r>
            <w:r>
              <w:rPr>
                <w:spacing w:val="-38"/>
              </w:rPr>
              <w:t xml:space="preserve"> </w:t>
            </w:r>
            <w:r>
              <w:rPr>
                <w:spacing w:val="-5"/>
              </w:rPr>
              <w:t>2</w:t>
            </w:r>
            <w:r>
              <w:rPr>
                <w:spacing w:val="-48"/>
              </w:rPr>
              <w:t xml:space="preserve"> </w:t>
            </w:r>
            <w:r>
              <w:rPr>
                <w:spacing w:val="-5"/>
              </w:rPr>
              <w:t>分；</w:t>
            </w:r>
            <w:r>
              <w:rPr>
                <w:spacing w:val="-41"/>
              </w:rPr>
              <w:t xml:space="preserve"> </w:t>
            </w:r>
            <w:r>
              <w:rPr>
                <w:spacing w:val="-5"/>
              </w:rPr>
              <w:t>每有一项内容</w:t>
            </w:r>
            <w:r>
              <w:rPr>
                <w:spacing w:val="-1"/>
              </w:rPr>
              <w:t>阐述不详细且不贴合项目实际情况脱离了实际情</w:t>
            </w:r>
            <w:r>
              <w:rPr>
                <w:spacing w:val="-4"/>
              </w:rPr>
              <w:t>况，不利于采购人实施，得</w:t>
            </w:r>
            <w:r>
              <w:rPr>
                <w:spacing w:val="-23"/>
              </w:rPr>
              <w:t xml:space="preserve"> </w:t>
            </w:r>
            <w:r>
              <w:rPr>
                <w:spacing w:val="-4"/>
              </w:rPr>
              <w:t>1</w:t>
            </w:r>
            <w:r>
              <w:rPr>
                <w:spacing w:val="-48"/>
              </w:rPr>
              <w:t xml:space="preserve"> </w:t>
            </w:r>
            <w:r>
              <w:rPr>
                <w:spacing w:val="-4"/>
              </w:rPr>
              <w:t>分；</w:t>
            </w:r>
          </w:p>
          <w:p>
            <w:pPr>
              <w:pStyle w:val="6"/>
              <w:spacing w:line="218" w:lineRule="auto"/>
              <w:ind w:left="112"/>
            </w:pPr>
            <w:r>
              <w:rPr>
                <w:spacing w:val="-1"/>
              </w:rPr>
              <w:t>每一项未提供不得分。</w:t>
            </w:r>
          </w:p>
          <w:p>
            <w:pPr>
              <w:pStyle w:val="6"/>
              <w:spacing w:before="252" w:line="219" w:lineRule="auto"/>
              <w:ind w:left="113"/>
            </w:pPr>
            <w:r>
              <w:rPr>
                <w:spacing w:val="-5"/>
              </w:rPr>
              <w:t>本项最高得</w:t>
            </w:r>
            <w:r>
              <w:rPr>
                <w:spacing w:val="-44"/>
              </w:rPr>
              <w:t xml:space="preserve"> </w:t>
            </w:r>
            <w:r>
              <w:rPr>
                <w:spacing w:val="-5"/>
              </w:rPr>
              <w:t>9</w:t>
            </w:r>
            <w:r>
              <w:rPr>
                <w:spacing w:val="-48"/>
              </w:rPr>
              <w:t xml:space="preserve"> </w:t>
            </w:r>
            <w:r>
              <w:rPr>
                <w:spacing w:val="-5"/>
              </w:rPr>
              <w:t>分。</w:t>
            </w:r>
          </w:p>
        </w:tc>
        <w:tc>
          <w:tcPr>
            <w:tcW w:w="11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6" w:hRule="atLeast"/>
        </w:trPr>
        <w:tc>
          <w:tcPr>
            <w:tcW w:w="508" w:type="dxa"/>
            <w:vMerge w:val="continue"/>
            <w:tcBorders>
              <w:top w:val="nil"/>
              <w:bottom w:val="nil"/>
            </w:tcBorders>
            <w:vAlign w:val="top"/>
          </w:tcPr>
          <w:p>
            <w:pPr>
              <w:rPr>
                <w:rFonts w:ascii="Arial"/>
                <w:sz w:val="21"/>
              </w:rPr>
            </w:pPr>
          </w:p>
        </w:tc>
        <w:tc>
          <w:tcPr>
            <w:tcW w:w="1135" w:type="dxa"/>
            <w:vMerge w:val="continue"/>
            <w:tcBorders>
              <w:top w:val="nil"/>
              <w:bottom w:val="nil"/>
            </w:tcBorders>
            <w:vAlign w:val="top"/>
          </w:tcPr>
          <w:p>
            <w:pPr>
              <w:rPr>
                <w:rFonts w:ascii="Arial"/>
                <w:sz w:val="21"/>
              </w:rPr>
            </w:pPr>
          </w:p>
        </w:tc>
        <w:tc>
          <w:tcPr>
            <w:tcW w:w="122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220" w:lineRule="auto"/>
              <w:ind w:left="113"/>
            </w:pPr>
            <w:r>
              <w:rPr>
                <w:spacing w:val="-3"/>
              </w:rPr>
              <w:t>培训方案</w:t>
            </w:r>
          </w:p>
        </w:tc>
        <w:tc>
          <w:tcPr>
            <w:tcW w:w="5272" w:type="dxa"/>
            <w:vAlign w:val="top"/>
          </w:tcPr>
          <w:p>
            <w:pPr>
              <w:pStyle w:val="6"/>
              <w:spacing w:before="159" w:line="413" w:lineRule="auto"/>
              <w:ind w:left="116" w:right="123" w:hanging="4"/>
            </w:pPr>
            <w:r>
              <w:rPr>
                <w:spacing w:val="-1"/>
              </w:rPr>
              <w:t>根据供应商提供的组织培训计划、培训内容及效</w:t>
            </w:r>
            <w:r>
              <w:rPr>
                <w:spacing w:val="-2"/>
              </w:rPr>
              <w:t>果保障措施进行打分：</w:t>
            </w:r>
          </w:p>
          <w:p>
            <w:pPr>
              <w:pStyle w:val="6"/>
              <w:spacing w:line="413" w:lineRule="auto"/>
              <w:ind w:left="111" w:right="123" w:firstLine="28"/>
            </w:pPr>
            <w:r>
              <w:rPr>
                <w:spacing w:val="-2"/>
              </w:rPr>
              <w:t>以上每一项内容详尽阐述，各阶段工作划分明确</w:t>
            </w:r>
            <w:r>
              <w:rPr>
                <w:spacing w:val="-1"/>
              </w:rPr>
              <w:t>衔接紧密，合理高效，方案明确具体，逻辑结构清晰，针对性强，内容详尽，保障措施先进且程</w:t>
            </w:r>
            <w:r>
              <w:rPr>
                <w:spacing w:val="-3"/>
              </w:rPr>
              <w:t>序规范、措施有合理性得</w:t>
            </w:r>
            <w:r>
              <w:rPr>
                <w:spacing w:val="-40"/>
              </w:rPr>
              <w:t xml:space="preserve"> </w:t>
            </w:r>
            <w:r>
              <w:rPr>
                <w:spacing w:val="-3"/>
              </w:rPr>
              <w:t>3</w:t>
            </w:r>
            <w:r>
              <w:rPr>
                <w:spacing w:val="-48"/>
              </w:rPr>
              <w:t xml:space="preserve"> </w:t>
            </w:r>
            <w:r>
              <w:rPr>
                <w:spacing w:val="-3"/>
              </w:rPr>
              <w:t>分；</w:t>
            </w:r>
          </w:p>
          <w:p>
            <w:pPr>
              <w:pStyle w:val="6"/>
              <w:spacing w:before="1" w:line="413" w:lineRule="auto"/>
              <w:ind w:left="112" w:right="123" w:firstLine="1"/>
            </w:pPr>
            <w:r>
              <w:rPr>
                <w:spacing w:val="-2"/>
              </w:rPr>
              <w:t>上述</w:t>
            </w:r>
            <w:r>
              <w:rPr>
                <w:spacing w:val="-44"/>
              </w:rPr>
              <w:t xml:space="preserve"> </w:t>
            </w:r>
            <w:r>
              <w:rPr>
                <w:spacing w:val="-2"/>
              </w:rPr>
              <w:t>2</w:t>
            </w:r>
            <w:r>
              <w:rPr>
                <w:spacing w:val="-47"/>
              </w:rPr>
              <w:t xml:space="preserve"> </w:t>
            </w:r>
            <w:r>
              <w:rPr>
                <w:spacing w:val="-2"/>
              </w:rPr>
              <w:t>项内容每有一项内容虽阐述但内容中未包</w:t>
            </w:r>
            <w:r>
              <w:rPr>
                <w:spacing w:val="-3"/>
              </w:rPr>
              <w:t>含具体实施细节及措施，得</w:t>
            </w:r>
            <w:r>
              <w:rPr>
                <w:spacing w:val="-38"/>
              </w:rPr>
              <w:t xml:space="preserve"> </w:t>
            </w:r>
            <w:r>
              <w:rPr>
                <w:spacing w:val="-3"/>
              </w:rPr>
              <w:t>2</w:t>
            </w:r>
            <w:r>
              <w:rPr>
                <w:spacing w:val="-48"/>
              </w:rPr>
              <w:t xml:space="preserve"> </w:t>
            </w:r>
            <w:r>
              <w:rPr>
                <w:spacing w:val="-3"/>
              </w:rPr>
              <w:t>分；</w:t>
            </w:r>
          </w:p>
          <w:p>
            <w:pPr>
              <w:pStyle w:val="6"/>
              <w:spacing w:before="1" w:line="412" w:lineRule="auto"/>
              <w:ind w:left="112" w:right="123"/>
            </w:pPr>
            <w:r>
              <w:rPr>
                <w:spacing w:val="-1"/>
              </w:rPr>
              <w:t>每有一项内容阐述不详细且不贴合项目实际情况</w:t>
            </w:r>
            <w:r>
              <w:rPr>
                <w:spacing w:val="-3"/>
              </w:rPr>
              <w:t>脱离了实际情况，不利于采购人实施，得</w:t>
            </w:r>
            <w:r>
              <w:rPr>
                <w:spacing w:val="-20"/>
              </w:rPr>
              <w:t xml:space="preserve"> </w:t>
            </w:r>
            <w:r>
              <w:rPr>
                <w:spacing w:val="-3"/>
              </w:rPr>
              <w:t>1</w:t>
            </w:r>
            <w:r>
              <w:rPr>
                <w:spacing w:val="-48"/>
              </w:rPr>
              <w:t xml:space="preserve"> </w:t>
            </w:r>
            <w:r>
              <w:rPr>
                <w:spacing w:val="-3"/>
              </w:rPr>
              <w:t>分；</w:t>
            </w:r>
            <w:r>
              <w:rPr>
                <w:spacing w:val="-1"/>
              </w:rPr>
              <w:t>每一项未提供不得分。</w:t>
            </w:r>
          </w:p>
          <w:p>
            <w:pPr>
              <w:pStyle w:val="6"/>
              <w:spacing w:line="218" w:lineRule="auto"/>
              <w:ind w:left="113"/>
            </w:pPr>
            <w:r>
              <w:rPr>
                <w:spacing w:val="-5"/>
              </w:rPr>
              <w:t>本项最高得</w:t>
            </w:r>
            <w:r>
              <w:rPr>
                <w:spacing w:val="-44"/>
              </w:rPr>
              <w:t xml:space="preserve"> </w:t>
            </w:r>
            <w:r>
              <w:rPr>
                <w:spacing w:val="-5"/>
              </w:rPr>
              <w:t>6</w:t>
            </w:r>
            <w:r>
              <w:rPr>
                <w:spacing w:val="-48"/>
              </w:rPr>
              <w:t xml:space="preserve"> </w:t>
            </w:r>
            <w:r>
              <w:rPr>
                <w:spacing w:val="-5"/>
              </w:rPr>
              <w:t>分。</w:t>
            </w:r>
          </w:p>
        </w:tc>
        <w:tc>
          <w:tcPr>
            <w:tcW w:w="115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220" w:lineRule="auto"/>
              <w:ind w:left="405"/>
            </w:pPr>
            <w:r>
              <w:rPr>
                <w:rFonts w:ascii="Times New Roman" w:hAnsi="Times New Roman" w:eastAsia="Times New Roman" w:cs="Times New Roman"/>
                <w:spacing w:val="-6"/>
              </w:rPr>
              <w:t>6</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508" w:type="dxa"/>
            <w:vMerge w:val="continue"/>
            <w:tcBorders>
              <w:top w:val="nil"/>
            </w:tcBorders>
            <w:vAlign w:val="top"/>
          </w:tcPr>
          <w:p>
            <w:pPr>
              <w:rPr>
                <w:rFonts w:ascii="Arial"/>
                <w:sz w:val="21"/>
              </w:rPr>
            </w:pPr>
          </w:p>
        </w:tc>
        <w:tc>
          <w:tcPr>
            <w:tcW w:w="1135" w:type="dxa"/>
            <w:vMerge w:val="continue"/>
            <w:tcBorders>
              <w:top w:val="nil"/>
            </w:tcBorders>
            <w:vAlign w:val="top"/>
          </w:tcPr>
          <w:p>
            <w:pPr>
              <w:rPr>
                <w:rFonts w:ascii="Arial"/>
                <w:sz w:val="21"/>
              </w:rPr>
            </w:pPr>
          </w:p>
        </w:tc>
        <w:tc>
          <w:tcPr>
            <w:tcW w:w="1221"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78" w:line="219" w:lineRule="auto"/>
              <w:ind w:left="112"/>
            </w:pPr>
            <w:r>
              <w:rPr>
                <w:spacing w:val="-3"/>
              </w:rPr>
              <w:t>售后服务</w:t>
            </w:r>
          </w:p>
        </w:tc>
        <w:tc>
          <w:tcPr>
            <w:tcW w:w="5272" w:type="dxa"/>
            <w:vAlign w:val="top"/>
          </w:tcPr>
          <w:p>
            <w:pPr>
              <w:pStyle w:val="6"/>
              <w:spacing w:before="162" w:line="413" w:lineRule="auto"/>
              <w:ind w:left="112" w:right="163"/>
            </w:pPr>
            <w:r>
              <w:rPr>
                <w:spacing w:val="-3"/>
              </w:rPr>
              <w:t>根据供应商提供的售后服务机构服务响应时间、</w:t>
            </w:r>
            <w:r>
              <w:rPr>
                <w:spacing w:val="-1"/>
              </w:rPr>
              <w:t>沟通反馈跟进计划进行打分：</w:t>
            </w:r>
          </w:p>
          <w:p>
            <w:pPr>
              <w:pStyle w:val="6"/>
              <w:spacing w:before="4" w:line="382" w:lineRule="auto"/>
              <w:ind w:left="111" w:right="123" w:firstLine="28"/>
            </w:pPr>
            <w:r>
              <w:rPr>
                <w:spacing w:val="-2"/>
              </w:rPr>
              <w:t>以上每一项内容详尽阐述，各阶段工作划分明确</w:t>
            </w:r>
            <w:r>
              <w:rPr>
                <w:spacing w:val="-1"/>
              </w:rPr>
              <w:t>衔接紧密，合理高效，方案明确具体，逻辑结构清晰，针对性强，内容详尽，保障措施先进且程</w:t>
            </w:r>
            <w:r>
              <w:rPr>
                <w:spacing w:val="-3"/>
              </w:rPr>
              <w:t>序规范、措施有合理性得</w:t>
            </w:r>
            <w:r>
              <w:rPr>
                <w:spacing w:val="-40"/>
              </w:rPr>
              <w:t xml:space="preserve"> </w:t>
            </w:r>
            <w:r>
              <w:rPr>
                <w:spacing w:val="-3"/>
              </w:rPr>
              <w:t>3</w:t>
            </w:r>
            <w:r>
              <w:rPr>
                <w:spacing w:val="-48"/>
              </w:rPr>
              <w:t xml:space="preserve"> </w:t>
            </w:r>
            <w:r>
              <w:rPr>
                <w:spacing w:val="-3"/>
              </w:rPr>
              <w:t>分；</w:t>
            </w:r>
          </w:p>
        </w:tc>
        <w:tc>
          <w:tcPr>
            <w:tcW w:w="1155"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78" w:line="220" w:lineRule="auto"/>
              <w:ind w:left="405"/>
            </w:pPr>
            <w:r>
              <w:rPr>
                <w:rFonts w:ascii="Times New Roman" w:hAnsi="Times New Roman" w:eastAsia="Times New Roman" w:cs="Times New Roman"/>
                <w:spacing w:val="-6"/>
              </w:rPr>
              <w:t>6</w:t>
            </w:r>
            <w:r>
              <w:rPr>
                <w:spacing w:val="-6"/>
              </w:rPr>
              <w:t>分</w:t>
            </w:r>
          </w:p>
        </w:tc>
      </w:tr>
    </w:tbl>
    <w:p>
      <w:pPr>
        <w:pStyle w:val="2"/>
      </w:pPr>
    </w:p>
    <w:p>
      <w:pPr>
        <w:sectPr>
          <w:footerReference r:id="rId35" w:type="default"/>
          <w:pgSz w:w="11906" w:h="16839"/>
          <w:pgMar w:top="1431" w:right="1305" w:bottom="1152" w:left="1304" w:header="0" w:footer="987" w:gutter="0"/>
          <w:cols w:space="720" w:num="1"/>
        </w:sectPr>
      </w:pPr>
    </w:p>
    <w:p>
      <w:pPr>
        <w:spacing w:line="91" w:lineRule="auto"/>
        <w:rPr>
          <w:rFonts w:ascii="Arial"/>
          <w:sz w:val="2"/>
        </w:rPr>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135"/>
        <w:gridCol w:w="1221"/>
        <w:gridCol w:w="5272"/>
        <w:gridCol w:w="1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1" w:hRule="atLeast"/>
        </w:trPr>
        <w:tc>
          <w:tcPr>
            <w:tcW w:w="508" w:type="dxa"/>
            <w:tcBorders>
              <w:top w:val="single" w:color="000000" w:sz="6" w:space="0"/>
            </w:tcBorders>
            <w:vAlign w:val="top"/>
          </w:tcPr>
          <w:p>
            <w:pPr>
              <w:rPr>
                <w:rFonts w:ascii="Arial"/>
                <w:sz w:val="21"/>
              </w:rPr>
            </w:pPr>
          </w:p>
        </w:tc>
        <w:tc>
          <w:tcPr>
            <w:tcW w:w="1135" w:type="dxa"/>
            <w:vAlign w:val="top"/>
          </w:tcPr>
          <w:p>
            <w:pPr>
              <w:rPr>
                <w:rFonts w:ascii="Arial"/>
                <w:sz w:val="21"/>
              </w:rPr>
            </w:pPr>
          </w:p>
        </w:tc>
        <w:tc>
          <w:tcPr>
            <w:tcW w:w="1221" w:type="dxa"/>
            <w:vAlign w:val="top"/>
          </w:tcPr>
          <w:p>
            <w:pPr>
              <w:rPr>
                <w:rFonts w:ascii="Arial"/>
                <w:sz w:val="21"/>
              </w:rPr>
            </w:pPr>
          </w:p>
        </w:tc>
        <w:tc>
          <w:tcPr>
            <w:tcW w:w="5272" w:type="dxa"/>
            <w:vAlign w:val="top"/>
          </w:tcPr>
          <w:p>
            <w:pPr>
              <w:pStyle w:val="6"/>
              <w:spacing w:before="153" w:line="413" w:lineRule="auto"/>
              <w:ind w:left="112" w:right="123" w:firstLine="1"/>
            </w:pPr>
            <w:bookmarkStart w:id="8" w:name="bookmark15"/>
            <w:bookmarkEnd w:id="8"/>
            <w:r>
              <w:rPr>
                <w:spacing w:val="-2"/>
              </w:rPr>
              <w:t>上述</w:t>
            </w:r>
            <w:r>
              <w:rPr>
                <w:spacing w:val="-44"/>
              </w:rPr>
              <w:t xml:space="preserve"> </w:t>
            </w:r>
            <w:r>
              <w:rPr>
                <w:spacing w:val="-2"/>
              </w:rPr>
              <w:t>2</w:t>
            </w:r>
            <w:r>
              <w:rPr>
                <w:spacing w:val="-47"/>
              </w:rPr>
              <w:t xml:space="preserve"> </w:t>
            </w:r>
            <w:r>
              <w:rPr>
                <w:spacing w:val="-2"/>
              </w:rPr>
              <w:t>项内容每有一项内容虽阐述但内容中未包</w:t>
            </w:r>
            <w:r>
              <w:rPr>
                <w:spacing w:val="-3"/>
              </w:rPr>
              <w:t>含具体实施细节及措施，得</w:t>
            </w:r>
            <w:r>
              <w:rPr>
                <w:spacing w:val="-38"/>
              </w:rPr>
              <w:t xml:space="preserve"> </w:t>
            </w:r>
            <w:r>
              <w:rPr>
                <w:spacing w:val="-3"/>
              </w:rPr>
              <w:t>2</w:t>
            </w:r>
            <w:r>
              <w:rPr>
                <w:spacing w:val="-48"/>
              </w:rPr>
              <w:t xml:space="preserve"> </w:t>
            </w:r>
            <w:r>
              <w:rPr>
                <w:spacing w:val="-3"/>
              </w:rPr>
              <w:t>分；</w:t>
            </w:r>
          </w:p>
          <w:p>
            <w:pPr>
              <w:pStyle w:val="6"/>
              <w:spacing w:before="3" w:line="412" w:lineRule="auto"/>
              <w:ind w:left="112" w:right="123"/>
            </w:pPr>
            <w:r>
              <w:rPr>
                <w:spacing w:val="-1"/>
              </w:rPr>
              <w:t>每有一项内容阐述不详细且不贴合项目实际情况</w:t>
            </w:r>
            <w:r>
              <w:rPr>
                <w:spacing w:val="-3"/>
              </w:rPr>
              <w:t>脱离了实际情况，不利于采购人实施，得</w:t>
            </w:r>
            <w:r>
              <w:rPr>
                <w:spacing w:val="-20"/>
              </w:rPr>
              <w:t xml:space="preserve"> </w:t>
            </w:r>
            <w:r>
              <w:rPr>
                <w:spacing w:val="-3"/>
              </w:rPr>
              <w:t>1</w:t>
            </w:r>
            <w:r>
              <w:rPr>
                <w:spacing w:val="-48"/>
              </w:rPr>
              <w:t xml:space="preserve"> </w:t>
            </w:r>
            <w:r>
              <w:rPr>
                <w:spacing w:val="-3"/>
              </w:rPr>
              <w:t>分；</w:t>
            </w:r>
            <w:r>
              <w:rPr>
                <w:spacing w:val="-1"/>
              </w:rPr>
              <w:t>每一项未提供不得分。</w:t>
            </w:r>
          </w:p>
          <w:p>
            <w:pPr>
              <w:pStyle w:val="6"/>
              <w:spacing w:line="218" w:lineRule="auto"/>
              <w:ind w:left="113"/>
            </w:pPr>
            <w:r>
              <w:rPr>
                <w:spacing w:val="-5"/>
              </w:rPr>
              <w:t>本项最高得</w:t>
            </w:r>
            <w:r>
              <w:rPr>
                <w:spacing w:val="-44"/>
              </w:rPr>
              <w:t xml:space="preserve"> </w:t>
            </w:r>
            <w:r>
              <w:rPr>
                <w:spacing w:val="-5"/>
              </w:rPr>
              <w:t>6</w:t>
            </w:r>
            <w:r>
              <w:rPr>
                <w:spacing w:val="-48"/>
              </w:rPr>
              <w:t xml:space="preserve"> </w:t>
            </w:r>
            <w:r>
              <w:rPr>
                <w:spacing w:val="-5"/>
              </w:rPr>
              <w:t>分。</w:t>
            </w:r>
          </w:p>
        </w:tc>
        <w:tc>
          <w:tcPr>
            <w:tcW w:w="11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1" w:hRule="atLeast"/>
        </w:trPr>
        <w:tc>
          <w:tcPr>
            <w:tcW w:w="50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9" w:line="188" w:lineRule="auto"/>
              <w:ind w:left="20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3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8" w:line="362" w:lineRule="auto"/>
              <w:ind w:left="455" w:right="206" w:hanging="238"/>
            </w:pPr>
            <w:r>
              <w:rPr>
                <w:spacing w:val="-5"/>
              </w:rPr>
              <w:t>商务部</w:t>
            </w:r>
            <w:r>
              <w:t>分</w:t>
            </w:r>
          </w:p>
        </w:tc>
        <w:tc>
          <w:tcPr>
            <w:tcW w:w="1221" w:type="dxa"/>
            <w:tcBorders>
              <w:bottom w:val="single" w:color="000000" w:sz="6"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78" w:line="220" w:lineRule="auto"/>
              <w:ind w:left="116"/>
            </w:pPr>
            <w:r>
              <w:rPr>
                <w:spacing w:val="-4"/>
              </w:rPr>
              <w:t>企业业绩</w:t>
            </w:r>
          </w:p>
        </w:tc>
        <w:tc>
          <w:tcPr>
            <w:tcW w:w="5272" w:type="dxa"/>
            <w:tcBorders>
              <w:bottom w:val="single" w:color="000000" w:sz="6" w:space="0"/>
            </w:tcBorders>
            <w:vAlign w:val="top"/>
          </w:tcPr>
          <w:p>
            <w:pPr>
              <w:pStyle w:val="6"/>
              <w:spacing w:before="275" w:line="242" w:lineRule="auto"/>
              <w:ind w:left="112" w:right="42"/>
            </w:pPr>
            <w:r>
              <w:rPr>
                <w:spacing w:val="-12"/>
              </w:rPr>
              <w:t>供应商近三年（2022</w:t>
            </w:r>
            <w:r>
              <w:rPr>
                <w:spacing w:val="-31"/>
              </w:rPr>
              <w:t xml:space="preserve"> </w:t>
            </w:r>
            <w:r>
              <w:rPr>
                <w:spacing w:val="-12"/>
              </w:rPr>
              <w:t>年</w:t>
            </w:r>
            <w:r>
              <w:rPr>
                <w:spacing w:val="-46"/>
              </w:rPr>
              <w:t xml:space="preserve"> </w:t>
            </w:r>
            <w:r>
              <w:rPr>
                <w:spacing w:val="-12"/>
              </w:rPr>
              <w:t>5</w:t>
            </w:r>
            <w:r>
              <w:rPr>
                <w:spacing w:val="-45"/>
              </w:rPr>
              <w:t xml:space="preserve"> </w:t>
            </w:r>
            <w:r>
              <w:rPr>
                <w:spacing w:val="-12"/>
              </w:rPr>
              <w:t>月至今）具有类似业绩，</w:t>
            </w:r>
            <w:r>
              <w:rPr>
                <w:spacing w:val="-3"/>
              </w:rPr>
              <w:t>每提供一份得 2.5</w:t>
            </w:r>
            <w:r>
              <w:rPr>
                <w:spacing w:val="-46"/>
              </w:rPr>
              <w:t xml:space="preserve"> </w:t>
            </w:r>
            <w:r>
              <w:rPr>
                <w:spacing w:val="-3"/>
              </w:rPr>
              <w:t>分，最高</w:t>
            </w:r>
            <w:r>
              <w:rPr>
                <w:spacing w:val="-46"/>
              </w:rPr>
              <w:t xml:space="preserve"> </w:t>
            </w:r>
            <w:r>
              <w:rPr>
                <w:spacing w:val="-3"/>
              </w:rPr>
              <w:t>5</w:t>
            </w:r>
            <w:r>
              <w:rPr>
                <w:spacing w:val="-48"/>
              </w:rPr>
              <w:t xml:space="preserve"> </w:t>
            </w:r>
            <w:r>
              <w:rPr>
                <w:spacing w:val="-3"/>
              </w:rPr>
              <w:t>分。</w:t>
            </w:r>
          </w:p>
          <w:p>
            <w:pPr>
              <w:pStyle w:val="6"/>
              <w:spacing w:before="72" w:line="241" w:lineRule="auto"/>
              <w:ind w:left="117" w:right="123" w:hanging="5"/>
              <w:jc w:val="both"/>
            </w:pPr>
            <w:r>
              <w:rPr>
                <w:spacing w:val="-1"/>
              </w:rPr>
              <w:t>注：合同原件扫描件并加盖单位公章，合同关键页至少包括合同首页、合同金额所在页、签字盖章页，认定时间以合同签订时间为准。</w:t>
            </w:r>
          </w:p>
        </w:tc>
        <w:tc>
          <w:tcPr>
            <w:tcW w:w="1155"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78" w:line="220" w:lineRule="auto"/>
              <w:ind w:left="406"/>
            </w:pPr>
            <w:r>
              <w:rPr>
                <w:rFonts w:ascii="Times New Roman" w:hAnsi="Times New Roman" w:eastAsia="Times New Roman" w:cs="Times New Roman"/>
                <w:spacing w:val="-6"/>
              </w:rPr>
              <w:t>5</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6" w:hRule="atLeast"/>
        </w:trPr>
        <w:tc>
          <w:tcPr>
            <w:tcW w:w="508" w:type="dxa"/>
            <w:vMerge w:val="continue"/>
            <w:tcBorders>
              <w:top w:val="nil"/>
              <w:bottom w:val="single" w:color="000000" w:sz="6" w:space="0"/>
            </w:tcBorders>
            <w:vAlign w:val="top"/>
          </w:tcPr>
          <w:p>
            <w:pPr>
              <w:rPr>
                <w:rFonts w:ascii="Arial"/>
                <w:sz w:val="21"/>
              </w:rPr>
            </w:pPr>
          </w:p>
        </w:tc>
        <w:tc>
          <w:tcPr>
            <w:tcW w:w="1135" w:type="dxa"/>
            <w:vMerge w:val="continue"/>
            <w:tcBorders>
              <w:top w:val="nil"/>
            </w:tcBorders>
            <w:vAlign w:val="top"/>
          </w:tcPr>
          <w:p>
            <w:pPr>
              <w:rPr>
                <w:rFonts w:ascii="Arial"/>
                <w:sz w:val="21"/>
              </w:rPr>
            </w:pPr>
          </w:p>
        </w:tc>
        <w:tc>
          <w:tcPr>
            <w:tcW w:w="1221" w:type="dxa"/>
            <w:tcBorders>
              <w:top w:val="single" w:color="000000" w:sz="6" w:space="0"/>
              <w:bottom w:val="single" w:color="000000" w:sz="6"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78" w:line="221" w:lineRule="auto"/>
              <w:ind w:left="114"/>
            </w:pPr>
            <w:r>
              <w:rPr>
                <w:spacing w:val="-3"/>
              </w:rPr>
              <w:t>人员配置</w:t>
            </w:r>
          </w:p>
        </w:tc>
        <w:tc>
          <w:tcPr>
            <w:tcW w:w="5272" w:type="dxa"/>
            <w:tcBorders>
              <w:top w:val="single" w:color="000000" w:sz="6" w:space="0"/>
              <w:bottom w:val="single" w:color="000000" w:sz="6" w:space="0"/>
            </w:tcBorders>
            <w:vAlign w:val="top"/>
          </w:tcPr>
          <w:p>
            <w:pPr>
              <w:pStyle w:val="6"/>
              <w:spacing w:before="274" w:line="241" w:lineRule="auto"/>
              <w:ind w:left="112" w:right="104"/>
              <w:jc w:val="both"/>
            </w:pPr>
            <w:r>
              <w:rPr>
                <w:spacing w:val="-5"/>
              </w:rPr>
              <w:t>供应商承诺服务团队(全部人员）人数满足采</w:t>
            </w:r>
            <w:r>
              <w:rPr>
                <w:spacing w:val="-6"/>
              </w:rPr>
              <w:t>购需</w:t>
            </w:r>
            <w:r>
              <w:rPr>
                <w:spacing w:val="-1"/>
              </w:rPr>
              <w:t>求（包括但不限于人员名单、岗位职责等）提供</w:t>
            </w:r>
            <w:r>
              <w:rPr>
                <w:spacing w:val="-3"/>
              </w:rPr>
              <w:t>承诺书加盖公章</w:t>
            </w:r>
            <w:r>
              <w:rPr>
                <w:spacing w:val="-35"/>
              </w:rPr>
              <w:t xml:space="preserve"> </w:t>
            </w:r>
            <w:r>
              <w:rPr>
                <w:spacing w:val="-3"/>
              </w:rPr>
              <w:t>5</w:t>
            </w:r>
            <w:r>
              <w:rPr>
                <w:spacing w:val="-48"/>
              </w:rPr>
              <w:t xml:space="preserve"> </w:t>
            </w:r>
            <w:r>
              <w:rPr>
                <w:spacing w:val="-3"/>
              </w:rPr>
              <w:t>分，否则不得分；</w:t>
            </w:r>
          </w:p>
          <w:p>
            <w:pPr>
              <w:pStyle w:val="6"/>
              <w:spacing w:before="71" w:line="242" w:lineRule="auto"/>
              <w:ind w:left="121" w:right="123" w:hanging="9"/>
            </w:pPr>
            <w:r>
              <w:rPr>
                <w:spacing w:val="-1"/>
              </w:rPr>
              <w:t>供应商提供拟派人员未经采购人同意不得更换人</w:t>
            </w:r>
            <w:r>
              <w:rPr>
                <w:spacing w:val="-5"/>
              </w:rPr>
              <w:t>员的承诺，提供得</w:t>
            </w:r>
            <w:r>
              <w:rPr>
                <w:spacing w:val="-37"/>
              </w:rPr>
              <w:t xml:space="preserve"> </w:t>
            </w:r>
            <w:r>
              <w:rPr>
                <w:spacing w:val="-5"/>
              </w:rPr>
              <w:t>5</w:t>
            </w:r>
            <w:r>
              <w:rPr>
                <w:spacing w:val="-48"/>
              </w:rPr>
              <w:t xml:space="preserve"> </w:t>
            </w:r>
            <w:r>
              <w:rPr>
                <w:spacing w:val="-5"/>
              </w:rPr>
              <w:t>分。</w:t>
            </w:r>
          </w:p>
        </w:tc>
        <w:tc>
          <w:tcPr>
            <w:tcW w:w="1155"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78" w:line="220" w:lineRule="auto"/>
              <w:ind w:left="362"/>
            </w:pPr>
            <w:r>
              <w:rPr>
                <w:rFonts w:ascii="Times New Roman" w:hAnsi="Times New Roman" w:eastAsia="Times New Roman" w:cs="Times New Roman"/>
                <w:spacing w:val="-10"/>
              </w:rPr>
              <w:t>10</w:t>
            </w:r>
            <w:r>
              <w:rPr>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8" w:type="dxa"/>
            <w:tcBorders>
              <w:top w:val="single" w:color="000000" w:sz="6" w:space="0"/>
              <w:right w:val="nil"/>
            </w:tcBorders>
            <w:vAlign w:val="top"/>
          </w:tcPr>
          <w:p>
            <w:pPr>
              <w:rPr>
                <w:rFonts w:ascii="Arial"/>
                <w:sz w:val="21"/>
              </w:rPr>
            </w:pPr>
          </w:p>
        </w:tc>
        <w:tc>
          <w:tcPr>
            <w:tcW w:w="1135" w:type="dxa"/>
            <w:tcBorders>
              <w:left w:val="nil"/>
              <w:right w:val="nil"/>
            </w:tcBorders>
            <w:vAlign w:val="top"/>
          </w:tcPr>
          <w:p>
            <w:pPr>
              <w:rPr>
                <w:rFonts w:ascii="Arial"/>
                <w:sz w:val="21"/>
              </w:rPr>
            </w:pPr>
          </w:p>
        </w:tc>
        <w:tc>
          <w:tcPr>
            <w:tcW w:w="1221" w:type="dxa"/>
            <w:tcBorders>
              <w:top w:val="single" w:color="000000" w:sz="6" w:space="0"/>
              <w:left w:val="nil"/>
              <w:right w:val="nil"/>
            </w:tcBorders>
            <w:vAlign w:val="top"/>
          </w:tcPr>
          <w:p>
            <w:pPr>
              <w:rPr>
                <w:rFonts w:ascii="Arial"/>
                <w:sz w:val="21"/>
              </w:rPr>
            </w:pPr>
          </w:p>
        </w:tc>
        <w:tc>
          <w:tcPr>
            <w:tcW w:w="5272" w:type="dxa"/>
            <w:tcBorders>
              <w:top w:val="single" w:color="000000" w:sz="6" w:space="0"/>
              <w:left w:val="nil"/>
            </w:tcBorders>
            <w:vAlign w:val="top"/>
          </w:tcPr>
          <w:p>
            <w:pPr>
              <w:pStyle w:val="6"/>
              <w:spacing w:before="114" w:line="221" w:lineRule="auto"/>
              <w:ind w:left="675"/>
            </w:pPr>
            <w:r>
              <w:rPr>
                <w:b/>
                <w:bCs/>
                <w:spacing w:val="-8"/>
              </w:rPr>
              <w:t>合</w:t>
            </w:r>
            <w:r>
              <w:rPr>
                <w:spacing w:val="1"/>
              </w:rPr>
              <w:t xml:space="preserve">     </w:t>
            </w:r>
            <w:r>
              <w:rPr>
                <w:b/>
                <w:bCs/>
                <w:spacing w:val="-8"/>
              </w:rPr>
              <w:t>计</w:t>
            </w:r>
          </w:p>
        </w:tc>
        <w:tc>
          <w:tcPr>
            <w:tcW w:w="1155" w:type="dxa"/>
            <w:vAlign w:val="top"/>
          </w:tcPr>
          <w:p>
            <w:pPr>
              <w:pStyle w:val="6"/>
              <w:spacing w:before="115" w:line="220" w:lineRule="auto"/>
              <w:ind w:left="230"/>
            </w:pPr>
            <w:r>
              <w:rPr>
                <w:rFonts w:ascii="Times New Roman" w:hAnsi="Times New Roman" w:eastAsia="Times New Roman" w:cs="Times New Roman"/>
                <w:b/>
                <w:bCs/>
                <w:spacing w:val="-5"/>
              </w:rPr>
              <w:t>100</w:t>
            </w:r>
            <w:r>
              <w:rPr>
                <w:rFonts w:ascii="Times New Roman" w:hAnsi="Times New Roman" w:eastAsia="Times New Roman" w:cs="Times New Roman"/>
                <w:b/>
                <w:bCs/>
                <w:spacing w:val="6"/>
              </w:rPr>
              <w:t xml:space="preserve">  </w:t>
            </w:r>
            <w:r>
              <w:rPr>
                <w:b/>
                <w:bCs/>
                <w:spacing w:val="-5"/>
              </w:rPr>
              <w:t>分</w:t>
            </w:r>
          </w:p>
        </w:tc>
      </w:tr>
    </w:tbl>
    <w:p>
      <w:pPr>
        <w:spacing w:before="114" w:line="218" w:lineRule="auto"/>
        <w:ind w:left="932"/>
        <w:rPr>
          <w:rFonts w:ascii="宋体" w:hAnsi="宋体" w:eastAsia="宋体" w:cs="宋体"/>
          <w:sz w:val="24"/>
          <w:szCs w:val="24"/>
        </w:rPr>
      </w:pPr>
      <w:r>
        <w:rPr>
          <w:rFonts w:ascii="Times New Roman" w:hAnsi="Times New Roman" w:eastAsia="Times New Roman" w:cs="Times New Roman"/>
          <w:spacing w:val="-1"/>
          <w:sz w:val="24"/>
          <w:szCs w:val="24"/>
        </w:rPr>
        <w:t xml:space="preserve">2.3  </w:t>
      </w:r>
      <w:r>
        <w:rPr>
          <w:rFonts w:ascii="宋体" w:hAnsi="宋体" w:eastAsia="宋体" w:cs="宋体"/>
          <w:spacing w:val="-1"/>
          <w:sz w:val="24"/>
          <w:szCs w:val="24"/>
        </w:rPr>
        <w:t>落实政府采购政策进行价格调整的规则：</w:t>
      </w:r>
    </w:p>
    <w:p>
      <w:pPr>
        <w:spacing w:line="70" w:lineRule="exact"/>
      </w:pPr>
    </w:p>
    <w:tbl>
      <w:tblPr>
        <w:tblStyle w:val="5"/>
        <w:tblW w:w="9162"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1"/>
        <w:gridCol w:w="3628"/>
        <w:gridCol w:w="3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11" w:type="dxa"/>
            <w:vAlign w:val="top"/>
          </w:tcPr>
          <w:p>
            <w:pPr>
              <w:pStyle w:val="6"/>
              <w:spacing w:before="132" w:line="219" w:lineRule="auto"/>
              <w:ind w:left="338"/>
            </w:pPr>
            <w:r>
              <w:rPr>
                <w:b/>
                <w:bCs/>
                <w:spacing w:val="-4"/>
              </w:rPr>
              <w:t>政府采购政策</w:t>
            </w:r>
          </w:p>
        </w:tc>
        <w:tc>
          <w:tcPr>
            <w:tcW w:w="3628" w:type="dxa"/>
            <w:vAlign w:val="top"/>
          </w:tcPr>
          <w:p>
            <w:pPr>
              <w:pStyle w:val="6"/>
              <w:spacing w:before="132" w:line="218" w:lineRule="auto"/>
              <w:ind w:left="1099"/>
            </w:pPr>
            <w:r>
              <w:rPr>
                <w:b/>
                <w:bCs/>
                <w:spacing w:val="-4"/>
              </w:rPr>
              <w:t>价格扣除规则</w:t>
            </w:r>
          </w:p>
        </w:tc>
        <w:tc>
          <w:tcPr>
            <w:tcW w:w="3423" w:type="dxa"/>
            <w:vAlign w:val="top"/>
          </w:tcPr>
          <w:p>
            <w:pPr>
              <w:pStyle w:val="6"/>
              <w:spacing w:before="132" w:line="218" w:lineRule="auto"/>
              <w:ind w:left="634"/>
            </w:pPr>
            <w:r>
              <w:rPr>
                <w:b/>
                <w:bCs/>
                <w:spacing w:val="-3"/>
              </w:rPr>
              <w:t>享受价格扣除的条件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111" w:type="dxa"/>
            <w:vAlign w:val="top"/>
          </w:tcPr>
          <w:p>
            <w:pPr>
              <w:pStyle w:val="6"/>
              <w:spacing w:before="129" w:line="220" w:lineRule="auto"/>
              <w:ind w:left="343"/>
            </w:pPr>
            <w:r>
              <w:rPr>
                <w:spacing w:val="-2"/>
              </w:rPr>
              <w:t>节约能源政策</w:t>
            </w:r>
          </w:p>
        </w:tc>
        <w:tc>
          <w:tcPr>
            <w:tcW w:w="3628" w:type="dxa"/>
            <w:vAlign w:val="top"/>
          </w:tcPr>
          <w:p>
            <w:pPr>
              <w:pStyle w:val="6"/>
              <w:spacing w:before="129" w:line="224" w:lineRule="auto"/>
              <w:ind w:left="1760"/>
            </w:pPr>
            <w:r>
              <w:t>/</w:t>
            </w:r>
          </w:p>
        </w:tc>
        <w:tc>
          <w:tcPr>
            <w:tcW w:w="3423" w:type="dxa"/>
            <w:vAlign w:val="top"/>
          </w:tcPr>
          <w:p>
            <w:pPr>
              <w:pStyle w:val="6"/>
              <w:spacing w:before="129" w:line="224" w:lineRule="auto"/>
              <w:ind w:left="1657"/>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111" w:type="dxa"/>
            <w:vAlign w:val="top"/>
          </w:tcPr>
          <w:p>
            <w:pPr>
              <w:pStyle w:val="6"/>
              <w:spacing w:before="130" w:line="220" w:lineRule="auto"/>
              <w:ind w:left="344"/>
            </w:pPr>
            <w:r>
              <w:rPr>
                <w:spacing w:val="-2"/>
              </w:rPr>
              <w:t>保护环境政策</w:t>
            </w:r>
          </w:p>
        </w:tc>
        <w:tc>
          <w:tcPr>
            <w:tcW w:w="3628" w:type="dxa"/>
            <w:vAlign w:val="top"/>
          </w:tcPr>
          <w:p>
            <w:pPr>
              <w:pStyle w:val="6"/>
              <w:spacing w:before="131" w:line="224" w:lineRule="auto"/>
              <w:ind w:left="1760"/>
            </w:pPr>
            <w:r>
              <w:t>/</w:t>
            </w:r>
          </w:p>
        </w:tc>
        <w:tc>
          <w:tcPr>
            <w:tcW w:w="3423" w:type="dxa"/>
            <w:vAlign w:val="top"/>
          </w:tcPr>
          <w:p>
            <w:pPr>
              <w:pStyle w:val="6"/>
              <w:spacing w:before="131" w:line="224" w:lineRule="auto"/>
              <w:ind w:left="1657"/>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2111" w:type="dxa"/>
            <w:vAlign w:val="top"/>
          </w:tcPr>
          <w:p>
            <w:pPr>
              <w:pStyle w:val="6"/>
              <w:spacing w:before="141" w:line="321" w:lineRule="auto"/>
              <w:ind w:left="586" w:right="331" w:hanging="242"/>
            </w:pPr>
            <w:r>
              <w:rPr>
                <w:spacing w:val="-2"/>
              </w:rPr>
              <w:t>促进中小企业</w:t>
            </w:r>
            <w:r>
              <w:rPr>
                <w:spacing w:val="-4"/>
              </w:rPr>
              <w:t>发展政策</w:t>
            </w:r>
          </w:p>
        </w:tc>
        <w:tc>
          <w:tcPr>
            <w:tcW w:w="3628" w:type="dxa"/>
            <w:vAlign w:val="top"/>
          </w:tcPr>
          <w:p>
            <w:pPr>
              <w:spacing w:line="295" w:lineRule="auto"/>
              <w:rPr>
                <w:rFonts w:ascii="Arial"/>
                <w:sz w:val="21"/>
              </w:rPr>
            </w:pPr>
          </w:p>
          <w:p>
            <w:pPr>
              <w:pStyle w:val="6"/>
              <w:spacing w:before="78" w:line="224" w:lineRule="auto"/>
              <w:ind w:left="1760"/>
            </w:pPr>
            <w:r>
              <w:t>/</w:t>
            </w:r>
          </w:p>
        </w:tc>
        <w:tc>
          <w:tcPr>
            <w:tcW w:w="3423" w:type="dxa"/>
            <w:vAlign w:val="top"/>
          </w:tcPr>
          <w:p>
            <w:pPr>
              <w:spacing w:line="295" w:lineRule="auto"/>
              <w:rPr>
                <w:rFonts w:ascii="Arial"/>
                <w:sz w:val="21"/>
              </w:rPr>
            </w:pPr>
          </w:p>
          <w:p>
            <w:pPr>
              <w:pStyle w:val="6"/>
              <w:spacing w:before="78" w:line="224" w:lineRule="auto"/>
              <w:ind w:left="1657"/>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6" w:hRule="atLeast"/>
        </w:trPr>
        <w:tc>
          <w:tcPr>
            <w:tcW w:w="2111" w:type="dxa"/>
            <w:vAlign w:val="top"/>
          </w:tcPr>
          <w:p>
            <w:pPr>
              <w:pStyle w:val="6"/>
              <w:spacing w:before="141" w:line="321" w:lineRule="auto"/>
              <w:ind w:left="822" w:right="211" w:hanging="598"/>
            </w:pPr>
            <w:r>
              <w:rPr>
                <w:spacing w:val="-2"/>
              </w:rPr>
              <w:t>促进残疾人就业</w:t>
            </w:r>
            <w:r>
              <w:rPr>
                <w:spacing w:val="-5"/>
              </w:rPr>
              <w:t>政策</w:t>
            </w:r>
          </w:p>
        </w:tc>
        <w:tc>
          <w:tcPr>
            <w:tcW w:w="3628" w:type="dxa"/>
            <w:vAlign w:val="top"/>
          </w:tcPr>
          <w:p>
            <w:pPr>
              <w:spacing w:line="295" w:lineRule="auto"/>
              <w:rPr>
                <w:rFonts w:ascii="Arial"/>
                <w:sz w:val="21"/>
              </w:rPr>
            </w:pPr>
          </w:p>
          <w:p>
            <w:pPr>
              <w:pStyle w:val="6"/>
              <w:spacing w:before="78" w:line="224" w:lineRule="auto"/>
              <w:ind w:left="1760"/>
            </w:pPr>
            <w:r>
              <w:t>/</w:t>
            </w:r>
          </w:p>
        </w:tc>
        <w:tc>
          <w:tcPr>
            <w:tcW w:w="3423" w:type="dxa"/>
            <w:vAlign w:val="top"/>
          </w:tcPr>
          <w:p>
            <w:pPr>
              <w:spacing w:line="295" w:lineRule="auto"/>
              <w:rPr>
                <w:rFonts w:ascii="Arial"/>
                <w:sz w:val="21"/>
              </w:rPr>
            </w:pPr>
          </w:p>
          <w:p>
            <w:pPr>
              <w:pStyle w:val="6"/>
              <w:spacing w:before="78" w:line="224" w:lineRule="auto"/>
              <w:ind w:left="1657"/>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2" w:hRule="atLeast"/>
        </w:trPr>
        <w:tc>
          <w:tcPr>
            <w:tcW w:w="2111" w:type="dxa"/>
            <w:vAlign w:val="top"/>
          </w:tcPr>
          <w:p>
            <w:pPr>
              <w:pStyle w:val="6"/>
              <w:spacing w:before="147" w:line="325" w:lineRule="auto"/>
              <w:ind w:left="586" w:right="331" w:hanging="242"/>
            </w:pPr>
            <w:r>
              <w:rPr>
                <w:spacing w:val="-2"/>
              </w:rPr>
              <w:t>支持监狱企业</w:t>
            </w:r>
            <w:r>
              <w:rPr>
                <w:spacing w:val="-4"/>
              </w:rPr>
              <w:t>发展政策</w:t>
            </w:r>
          </w:p>
        </w:tc>
        <w:tc>
          <w:tcPr>
            <w:tcW w:w="3628" w:type="dxa"/>
            <w:vAlign w:val="top"/>
          </w:tcPr>
          <w:p>
            <w:pPr>
              <w:spacing w:line="302" w:lineRule="auto"/>
              <w:rPr>
                <w:rFonts w:ascii="Arial"/>
                <w:sz w:val="21"/>
              </w:rPr>
            </w:pPr>
          </w:p>
          <w:p>
            <w:pPr>
              <w:pStyle w:val="6"/>
              <w:spacing w:before="78" w:line="224" w:lineRule="auto"/>
              <w:ind w:left="1760"/>
            </w:pPr>
            <w:r>
              <w:t>/</w:t>
            </w:r>
          </w:p>
        </w:tc>
        <w:tc>
          <w:tcPr>
            <w:tcW w:w="3423" w:type="dxa"/>
            <w:vAlign w:val="top"/>
          </w:tcPr>
          <w:p>
            <w:pPr>
              <w:spacing w:line="302" w:lineRule="auto"/>
              <w:rPr>
                <w:rFonts w:ascii="Arial"/>
                <w:sz w:val="21"/>
              </w:rPr>
            </w:pPr>
          </w:p>
          <w:p>
            <w:pPr>
              <w:pStyle w:val="6"/>
              <w:spacing w:before="78" w:line="224" w:lineRule="auto"/>
              <w:ind w:left="1657"/>
            </w:pPr>
            <w:r>
              <w:t>/</w:t>
            </w:r>
          </w:p>
        </w:tc>
      </w:tr>
    </w:tbl>
    <w:p>
      <w:pPr>
        <w:spacing w:before="115" w:line="219" w:lineRule="auto"/>
        <w:ind w:left="932"/>
        <w:rPr>
          <w:rFonts w:ascii="宋体" w:hAnsi="宋体" w:eastAsia="宋体" w:cs="宋体"/>
          <w:sz w:val="24"/>
          <w:szCs w:val="24"/>
        </w:rPr>
      </w:pPr>
      <w:r>
        <w:rPr>
          <w:rFonts w:ascii="Times New Roman" w:hAnsi="Times New Roman" w:eastAsia="Times New Roman" w:cs="Times New Roman"/>
          <w:spacing w:val="-1"/>
          <w:sz w:val="24"/>
          <w:szCs w:val="24"/>
        </w:rPr>
        <w:t xml:space="preserve">2.4 </w:t>
      </w:r>
      <w:r>
        <w:rPr>
          <w:rFonts w:ascii="宋体" w:hAnsi="宋体" w:eastAsia="宋体" w:cs="宋体"/>
          <w:spacing w:val="-1"/>
          <w:sz w:val="24"/>
          <w:szCs w:val="24"/>
        </w:rPr>
        <w:t>推荐中标候选人</w:t>
      </w:r>
    </w:p>
    <w:p>
      <w:pPr>
        <w:spacing w:line="219" w:lineRule="auto"/>
        <w:rPr>
          <w:rFonts w:ascii="宋体" w:hAnsi="宋体" w:eastAsia="宋体" w:cs="宋体"/>
          <w:sz w:val="24"/>
          <w:szCs w:val="24"/>
        </w:rPr>
        <w:sectPr>
          <w:footerReference r:id="rId36" w:type="default"/>
          <w:pgSz w:w="11906" w:h="16839"/>
          <w:pgMar w:top="1431" w:right="1305" w:bottom="1152" w:left="1304" w:header="0" w:footer="987" w:gutter="0"/>
          <w:cols w:space="720" w:num="1"/>
        </w:sectPr>
      </w:pPr>
    </w:p>
    <w:p>
      <w:pPr>
        <w:spacing w:before="48" w:line="359" w:lineRule="auto"/>
        <w:ind w:firstLine="476"/>
        <w:rPr>
          <w:rFonts w:ascii="宋体" w:hAnsi="宋体" w:eastAsia="宋体" w:cs="宋体"/>
          <w:sz w:val="24"/>
          <w:szCs w:val="24"/>
        </w:rPr>
      </w:pPr>
      <w:r>
        <w:rPr>
          <w:rFonts w:ascii="Times New Roman" w:hAnsi="Times New Roman" w:eastAsia="Times New Roman" w:cs="Times New Roman"/>
          <w:spacing w:val="-1"/>
          <w:sz w:val="24"/>
          <w:szCs w:val="24"/>
        </w:rPr>
        <w:t>2.4.</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按评审后得分由高到低顺序排列。得分相同的，按投标报价由低到高顺序排列。得分且投标报价相同的并列。</w:t>
      </w:r>
    </w:p>
    <w:p>
      <w:pPr>
        <w:spacing w:line="218" w:lineRule="auto"/>
        <w:ind w:left="476"/>
        <w:rPr>
          <w:rFonts w:ascii="宋体" w:hAnsi="宋体" w:eastAsia="宋体" w:cs="宋体"/>
          <w:sz w:val="24"/>
          <w:szCs w:val="24"/>
        </w:rPr>
      </w:pPr>
      <w:r>
        <w:rPr>
          <w:rFonts w:ascii="Times New Roman" w:hAnsi="Times New Roman" w:eastAsia="Times New Roman" w:cs="Times New Roman"/>
          <w:sz w:val="24"/>
          <w:szCs w:val="24"/>
        </w:rPr>
        <w:t>2.4.2</w:t>
      </w:r>
      <w:r>
        <w:rPr>
          <w:rFonts w:ascii="宋体" w:hAnsi="宋体" w:eastAsia="宋体" w:cs="宋体"/>
          <w:sz w:val="24"/>
          <w:szCs w:val="24"/>
        </w:rPr>
        <w:t>本采购包推荐中标候选人的数量：</w:t>
      </w:r>
      <w:r>
        <w:rPr>
          <w:rFonts w:ascii="Times New Roman" w:hAnsi="Times New Roman" w:eastAsia="Times New Roman" w:cs="Times New Roman"/>
          <w:spacing w:val="-1"/>
          <w:sz w:val="24"/>
          <w:szCs w:val="24"/>
          <w:u w:val="single" w:color="auto"/>
        </w:rPr>
        <w:t xml:space="preserve">  3  </w:t>
      </w:r>
      <w:r>
        <w:rPr>
          <w:rFonts w:ascii="宋体" w:hAnsi="宋体" w:eastAsia="宋体" w:cs="宋体"/>
          <w:spacing w:val="-1"/>
          <w:sz w:val="24"/>
          <w:szCs w:val="24"/>
        </w:rPr>
        <w:t>家。</w:t>
      </w:r>
    </w:p>
    <w:p>
      <w:pPr>
        <w:spacing w:before="184" w:line="219" w:lineRule="auto"/>
        <w:ind w:left="476"/>
        <w:rPr>
          <w:rFonts w:ascii="宋体" w:hAnsi="宋体" w:eastAsia="宋体" w:cs="宋体"/>
          <w:sz w:val="24"/>
          <w:szCs w:val="24"/>
        </w:rPr>
      </w:pPr>
      <w:r>
        <w:rPr>
          <w:rFonts w:ascii="Times New Roman" w:hAnsi="Times New Roman" w:eastAsia="Times New Roman" w:cs="Times New Roman"/>
          <w:spacing w:val="-1"/>
          <w:sz w:val="24"/>
          <w:szCs w:val="24"/>
        </w:rPr>
        <w:t>2.4.3</w:t>
      </w:r>
      <w:r>
        <w:rPr>
          <w:rFonts w:ascii="宋体" w:hAnsi="宋体" w:eastAsia="宋体" w:cs="宋体"/>
          <w:spacing w:val="-1"/>
          <w:sz w:val="24"/>
          <w:szCs w:val="24"/>
        </w:rPr>
        <w:t>中标人数量：</w:t>
      </w:r>
      <w:r>
        <w:rPr>
          <w:rFonts w:ascii="Times New Roman" w:hAnsi="Times New Roman" w:eastAsia="Times New Roman" w:cs="Times New Roman"/>
          <w:spacing w:val="-1"/>
          <w:sz w:val="24"/>
          <w:szCs w:val="24"/>
          <w:u w:val="single" w:color="auto"/>
        </w:rPr>
        <w:t>1</w:t>
      </w:r>
      <w:r>
        <w:rPr>
          <w:rFonts w:ascii="宋体" w:hAnsi="宋体" w:eastAsia="宋体" w:cs="宋体"/>
          <w:spacing w:val="-1"/>
          <w:sz w:val="24"/>
          <w:szCs w:val="24"/>
        </w:rPr>
        <w:t>家。</w:t>
      </w:r>
    </w:p>
    <w:p>
      <w:pPr>
        <w:spacing w:before="258" w:line="361" w:lineRule="auto"/>
        <w:ind w:firstLine="23"/>
        <w:jc w:val="both"/>
        <w:rPr>
          <w:rFonts w:ascii="宋体" w:hAnsi="宋体" w:eastAsia="宋体" w:cs="宋体"/>
          <w:sz w:val="24"/>
          <w:szCs w:val="24"/>
        </w:rPr>
      </w:pPr>
      <w:r>
        <w:rPr>
          <w:rFonts w:ascii="宋体" w:hAnsi="宋体" w:eastAsia="宋体" w:cs="宋体"/>
          <w:spacing w:val="-1"/>
          <w:sz w:val="24"/>
          <w:szCs w:val="24"/>
        </w:rPr>
        <w:t>中标候选人并列的，按照</w:t>
      </w:r>
      <w:r>
        <w:rPr>
          <w:rFonts w:ascii="宋体" w:hAnsi="宋体" w:eastAsia="宋体" w:cs="宋体"/>
          <w:spacing w:val="-1"/>
          <w:sz w:val="24"/>
          <w:szCs w:val="24"/>
          <w:u w:val="single" w:color="auto"/>
        </w:rPr>
        <w:t>以下方式确定中标人：评审得分相同的，确定投标报价</w:t>
      </w:r>
      <w:r>
        <w:rPr>
          <w:rFonts w:ascii="宋体" w:hAnsi="宋体" w:eastAsia="宋体" w:cs="宋体"/>
          <w:sz w:val="24"/>
          <w:szCs w:val="24"/>
          <w:u w:val="single" w:color="auto"/>
        </w:rPr>
        <w:t>低的投标人；得分且投标报价相同的，确定技术部分得分</w:t>
      </w:r>
      <w:r>
        <w:rPr>
          <w:rFonts w:ascii="宋体" w:hAnsi="宋体" w:eastAsia="宋体" w:cs="宋体"/>
          <w:spacing w:val="-1"/>
          <w:sz w:val="24"/>
          <w:szCs w:val="24"/>
          <w:u w:val="single" w:color="auto"/>
        </w:rPr>
        <w:t>高的投标人；得分、投</w:t>
      </w:r>
      <w:r>
        <w:rPr>
          <w:rFonts w:ascii="宋体" w:hAnsi="宋体" w:eastAsia="宋体" w:cs="宋体"/>
          <w:sz w:val="24"/>
          <w:szCs w:val="24"/>
          <w:u w:val="single" w:color="auto"/>
        </w:rPr>
        <w:t>标报价、且技术部分得分均相同的，确定企业业绩得分高</w:t>
      </w:r>
      <w:r>
        <w:rPr>
          <w:rFonts w:ascii="宋体" w:hAnsi="宋体" w:eastAsia="宋体" w:cs="宋体"/>
          <w:spacing w:val="-1"/>
          <w:sz w:val="24"/>
          <w:szCs w:val="24"/>
          <w:u w:val="single" w:color="auto"/>
        </w:rPr>
        <w:t>的投标人；如仍出现并</w:t>
      </w:r>
      <w:r>
        <w:rPr>
          <w:rFonts w:ascii="宋体" w:hAnsi="宋体" w:eastAsia="宋体" w:cs="宋体"/>
          <w:spacing w:val="1"/>
          <w:sz w:val="24"/>
          <w:szCs w:val="24"/>
          <w:u w:val="single" w:color="auto"/>
        </w:rPr>
        <w:t>列情形的，则通过随机抽取方式确定。</w:t>
      </w:r>
    </w:p>
    <w:p>
      <w:pPr>
        <w:spacing w:line="361" w:lineRule="auto"/>
        <w:rPr>
          <w:rFonts w:ascii="宋体" w:hAnsi="宋体" w:eastAsia="宋体" w:cs="宋体"/>
          <w:sz w:val="24"/>
          <w:szCs w:val="24"/>
        </w:rPr>
        <w:sectPr>
          <w:footerReference r:id="rId37" w:type="default"/>
          <w:pgSz w:w="11906" w:h="16839"/>
          <w:pgMar w:top="1426" w:right="1751" w:bottom="1152" w:left="1760" w:header="0" w:footer="987" w:gutter="0"/>
          <w:cols w:space="720" w:num="1"/>
        </w:sectPr>
      </w:pPr>
    </w:p>
    <w:p>
      <w:pPr>
        <w:spacing w:before="177" w:line="226" w:lineRule="auto"/>
        <w:ind w:left="2497"/>
        <w:outlineLvl w:val="0"/>
        <w:rPr>
          <w:rFonts w:ascii="宋体" w:hAnsi="宋体" w:eastAsia="宋体" w:cs="宋体"/>
          <w:sz w:val="28"/>
          <w:szCs w:val="28"/>
        </w:rPr>
      </w:pPr>
      <w:bookmarkStart w:id="9" w:name="bookmark8"/>
      <w:bookmarkEnd w:id="9"/>
      <w:bookmarkStart w:id="10" w:name="bookmark7"/>
      <w:bookmarkEnd w:id="10"/>
      <w:bookmarkStart w:id="11" w:name="bookmark10"/>
      <w:bookmarkEnd w:id="11"/>
      <w:bookmarkStart w:id="12" w:name="bookmark9"/>
      <w:bookmarkEnd w:id="12"/>
      <w:r>
        <w:rPr>
          <w:rFonts w:ascii="宋体" w:hAnsi="宋体" w:eastAsia="宋体" w:cs="宋体"/>
          <w:spacing w:val="-1"/>
          <w:sz w:val="28"/>
          <w:szCs w:val="28"/>
        </w:rPr>
        <w:t>第四章  政府采购合同文本</w:t>
      </w:r>
    </w:p>
    <w:p>
      <w:pPr>
        <w:pStyle w:val="2"/>
        <w:spacing w:line="306" w:lineRule="auto"/>
      </w:pPr>
    </w:p>
    <w:p>
      <w:pPr>
        <w:pStyle w:val="2"/>
        <w:spacing w:line="307" w:lineRule="auto"/>
      </w:pPr>
    </w:p>
    <w:p>
      <w:pPr>
        <w:spacing w:before="78" w:line="220" w:lineRule="auto"/>
        <w:ind w:left="2866"/>
        <w:rPr>
          <w:rFonts w:ascii="宋体" w:hAnsi="宋体" w:eastAsia="宋体" w:cs="宋体"/>
          <w:sz w:val="24"/>
          <w:szCs w:val="24"/>
        </w:rPr>
      </w:pPr>
      <w:r>
        <w:rPr>
          <w:rFonts w:ascii="宋体" w:hAnsi="宋体" w:eastAsia="宋体" w:cs="宋体"/>
          <w:spacing w:val="-2"/>
          <w:sz w:val="24"/>
          <w:szCs w:val="24"/>
        </w:rPr>
        <w:t>（具体以实际签订为准）</w:t>
      </w:r>
    </w:p>
    <w:p>
      <w:pPr>
        <w:spacing w:before="253" w:line="216" w:lineRule="auto"/>
        <w:ind w:left="2366"/>
        <w:rPr>
          <w:rFonts w:ascii="宋体" w:hAnsi="宋体" w:eastAsia="宋体" w:cs="宋体"/>
          <w:sz w:val="28"/>
          <w:szCs w:val="28"/>
        </w:rPr>
      </w:pPr>
      <w:r>
        <w:rPr>
          <w:rFonts w:ascii="宋体" w:hAnsi="宋体" w:eastAsia="宋体" w:cs="宋体"/>
          <w:spacing w:val="-2"/>
          <w:sz w:val="28"/>
          <w:szCs w:val="28"/>
        </w:rPr>
        <w:t>非信息化服务类项目合同范本</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spacing w:before="101" w:line="213" w:lineRule="auto"/>
        <w:ind w:left="3534"/>
        <w:rPr>
          <w:rFonts w:ascii="宋体" w:hAnsi="宋体" w:eastAsia="宋体" w:cs="宋体"/>
          <w:sz w:val="31"/>
          <w:szCs w:val="31"/>
        </w:rPr>
      </w:pPr>
      <w:r>
        <w:rPr>
          <w:rFonts w:ascii="宋体" w:hAnsi="宋体" w:eastAsia="宋体" w:cs="宋体"/>
          <w:spacing w:val="-11"/>
          <w:sz w:val="31"/>
          <w:szCs w:val="31"/>
        </w:rPr>
        <w:t>合</w:t>
      </w:r>
      <w:r>
        <w:rPr>
          <w:rFonts w:ascii="宋体" w:hAnsi="宋体" w:eastAsia="宋体" w:cs="宋体"/>
          <w:spacing w:val="48"/>
          <w:sz w:val="31"/>
          <w:szCs w:val="31"/>
        </w:rPr>
        <w:t xml:space="preserve"> </w:t>
      </w:r>
      <w:r>
        <w:rPr>
          <w:rFonts w:ascii="宋体" w:hAnsi="宋体" w:eastAsia="宋体" w:cs="宋体"/>
          <w:spacing w:val="-11"/>
          <w:sz w:val="31"/>
          <w:szCs w:val="31"/>
        </w:rPr>
        <w:t>同</w:t>
      </w:r>
      <w:r>
        <w:rPr>
          <w:rFonts w:ascii="宋体" w:hAnsi="宋体" w:eastAsia="宋体" w:cs="宋体"/>
          <w:spacing w:val="19"/>
          <w:sz w:val="31"/>
          <w:szCs w:val="31"/>
        </w:rPr>
        <w:t xml:space="preserve"> </w:t>
      </w:r>
      <w:r>
        <w:rPr>
          <w:rFonts w:ascii="宋体" w:hAnsi="宋体" w:eastAsia="宋体" w:cs="宋体"/>
          <w:spacing w:val="-11"/>
          <w:sz w:val="31"/>
          <w:szCs w:val="31"/>
        </w:rPr>
        <w:t>书</w:t>
      </w:r>
    </w:p>
    <w:p>
      <w:pPr>
        <w:pStyle w:val="2"/>
        <w:spacing w:line="257" w:lineRule="auto"/>
      </w:pP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8" w:line="220" w:lineRule="auto"/>
        <w:ind w:left="2079"/>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pPr>
        <w:spacing w:before="179" w:line="221" w:lineRule="auto"/>
        <w:ind w:left="2075"/>
        <w:rPr>
          <w:rFonts w:ascii="宋体" w:hAnsi="宋体" w:eastAsia="宋体" w:cs="宋体"/>
          <w:sz w:val="24"/>
          <w:szCs w:val="24"/>
        </w:rPr>
      </w:pPr>
      <w:r>
        <w:rPr>
          <w:rFonts w:ascii="宋体" w:hAnsi="宋体" w:eastAsia="宋体" w:cs="宋体"/>
          <w:spacing w:val="-19"/>
          <w:sz w:val="24"/>
          <w:szCs w:val="24"/>
        </w:rPr>
        <w:t>包</w:t>
      </w:r>
      <w:r>
        <w:rPr>
          <w:rFonts w:ascii="宋体" w:hAnsi="宋体" w:eastAsia="宋体" w:cs="宋体"/>
          <w:spacing w:val="4"/>
          <w:sz w:val="24"/>
          <w:szCs w:val="24"/>
        </w:rPr>
        <w:t xml:space="preserve">    </w:t>
      </w:r>
      <w:r>
        <w:rPr>
          <w:rFonts w:ascii="宋体" w:hAnsi="宋体" w:eastAsia="宋体" w:cs="宋体"/>
          <w:spacing w:val="-19"/>
          <w:sz w:val="24"/>
          <w:szCs w:val="24"/>
        </w:rPr>
        <w:t>号</w:t>
      </w:r>
      <w:r>
        <w:rPr>
          <w:rFonts w:ascii="宋体" w:hAnsi="宋体" w:eastAsia="宋体" w:cs="宋体"/>
          <w:spacing w:val="-90"/>
          <w:sz w:val="24"/>
          <w:szCs w:val="24"/>
        </w:rPr>
        <w:t xml:space="preserve"> </w:t>
      </w:r>
      <w:r>
        <w:rPr>
          <w:rFonts w:ascii="宋体" w:hAnsi="宋体" w:eastAsia="宋体" w:cs="宋体"/>
          <w:spacing w:val="-19"/>
          <w:sz w:val="24"/>
          <w:szCs w:val="24"/>
        </w:rPr>
        <w:t>：</w:t>
      </w:r>
      <w:r>
        <w:rPr>
          <w:rFonts w:ascii="宋体" w:hAnsi="宋体" w:eastAsia="宋体" w:cs="宋体"/>
          <w:sz w:val="24"/>
          <w:szCs w:val="24"/>
          <w:u w:val="single" w:color="auto"/>
        </w:rPr>
        <w:t xml:space="preserve">                   </w:t>
      </w:r>
    </w:p>
    <w:p>
      <w:pPr>
        <w:spacing w:before="181" w:line="219" w:lineRule="auto"/>
        <w:ind w:left="2076"/>
        <w:rPr>
          <w:rFonts w:ascii="宋体" w:hAnsi="宋体" w:eastAsia="宋体" w:cs="宋体"/>
          <w:sz w:val="24"/>
          <w:szCs w:val="24"/>
        </w:rPr>
      </w:pPr>
      <w:r>
        <w:rPr>
          <w:rFonts w:ascii="宋体" w:hAnsi="宋体" w:eastAsia="宋体" w:cs="宋体"/>
          <w:spacing w:val="-3"/>
          <w:sz w:val="24"/>
          <w:szCs w:val="24"/>
        </w:rPr>
        <w:t>合同编号：</w:t>
      </w:r>
      <w:r>
        <w:rPr>
          <w:rFonts w:ascii="宋体" w:hAnsi="宋体" w:eastAsia="宋体" w:cs="宋体"/>
          <w:sz w:val="24"/>
          <w:szCs w:val="24"/>
          <w:u w:val="single" w:color="auto"/>
        </w:rPr>
        <w:t xml:space="preserve">                   </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78" w:line="219" w:lineRule="auto"/>
        <w:ind w:left="2144"/>
        <w:rPr>
          <w:rFonts w:ascii="宋体" w:hAnsi="宋体" w:eastAsia="宋体" w:cs="宋体"/>
          <w:sz w:val="24"/>
          <w:szCs w:val="24"/>
        </w:rPr>
      </w:pPr>
      <w:r>
        <w:rPr>
          <w:rFonts w:ascii="宋体" w:hAnsi="宋体" w:eastAsia="宋体" w:cs="宋体"/>
          <w:spacing w:val="-2"/>
          <w:sz w:val="24"/>
          <w:szCs w:val="24"/>
        </w:rPr>
        <w:t xml:space="preserve">甲    方： </w:t>
      </w:r>
      <w:r>
        <w:rPr>
          <w:rFonts w:ascii="宋体" w:hAnsi="宋体" w:eastAsia="宋体" w:cs="宋体"/>
          <w:spacing w:val="-72"/>
          <w:sz w:val="24"/>
          <w:szCs w:val="24"/>
          <w:u w:val="single" w:color="auto"/>
        </w:rPr>
        <w:t xml:space="preserve"> </w:t>
      </w:r>
      <w:r>
        <w:rPr>
          <w:rFonts w:ascii="宋体" w:hAnsi="宋体" w:eastAsia="宋体" w:cs="宋体"/>
          <w:spacing w:val="-2"/>
          <w:sz w:val="24"/>
          <w:szCs w:val="24"/>
          <w:u w:val="single" w:color="auto"/>
        </w:rPr>
        <w:t>国家税务总局XX</w:t>
      </w:r>
      <w:r>
        <w:rPr>
          <w:rFonts w:ascii="宋体" w:hAnsi="宋体" w:eastAsia="宋体" w:cs="宋体"/>
          <w:spacing w:val="-52"/>
          <w:sz w:val="24"/>
          <w:szCs w:val="24"/>
          <w:u w:val="single" w:color="auto"/>
        </w:rPr>
        <w:t xml:space="preserve"> </w:t>
      </w:r>
      <w:r>
        <w:rPr>
          <w:rFonts w:ascii="宋体" w:hAnsi="宋体" w:eastAsia="宋体" w:cs="宋体"/>
          <w:spacing w:val="-2"/>
          <w:sz w:val="24"/>
          <w:szCs w:val="24"/>
          <w:u w:val="single" w:color="auto"/>
        </w:rPr>
        <w:t>税务局</w:t>
      </w:r>
    </w:p>
    <w:p>
      <w:pPr>
        <w:spacing w:before="105" w:line="221" w:lineRule="auto"/>
        <w:ind w:left="2137"/>
        <w:rPr>
          <w:rFonts w:ascii="宋体" w:hAnsi="宋体" w:eastAsia="宋体" w:cs="宋体"/>
          <w:sz w:val="24"/>
          <w:szCs w:val="24"/>
        </w:rPr>
      </w:pPr>
      <w:r>
        <w:rPr>
          <w:rFonts w:ascii="宋体" w:hAnsi="宋体" w:eastAsia="宋体" w:cs="宋体"/>
          <w:spacing w:val="-25"/>
          <w:sz w:val="24"/>
          <w:szCs w:val="24"/>
        </w:rPr>
        <w:t>乙</w:t>
      </w:r>
      <w:r>
        <w:rPr>
          <w:rFonts w:ascii="宋体" w:hAnsi="宋体" w:eastAsia="宋体" w:cs="宋体"/>
          <w:spacing w:val="2"/>
          <w:sz w:val="24"/>
          <w:szCs w:val="24"/>
        </w:rPr>
        <w:t xml:space="preserve">    </w:t>
      </w:r>
      <w:r>
        <w:rPr>
          <w:rFonts w:ascii="宋体" w:hAnsi="宋体" w:eastAsia="宋体" w:cs="宋体"/>
          <w:spacing w:val="-25"/>
          <w:sz w:val="24"/>
          <w:szCs w:val="24"/>
        </w:rPr>
        <w:t>方</w:t>
      </w:r>
      <w:r>
        <w:rPr>
          <w:rFonts w:ascii="宋体" w:hAnsi="宋体" w:eastAsia="宋体" w:cs="宋体"/>
          <w:spacing w:val="-87"/>
          <w:sz w:val="24"/>
          <w:szCs w:val="24"/>
        </w:rPr>
        <w:t xml:space="preserve"> </w:t>
      </w:r>
      <w:r>
        <w:rPr>
          <w:rFonts w:ascii="宋体" w:hAnsi="宋体" w:eastAsia="宋体" w:cs="宋体"/>
          <w:spacing w:val="-25"/>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pPr>
        <w:spacing w:before="102" w:line="219" w:lineRule="auto"/>
        <w:ind w:left="2155"/>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3"/>
          <w:sz w:val="24"/>
          <w:szCs w:val="24"/>
        </w:rPr>
        <w:t xml:space="preserve">    </w:t>
      </w:r>
      <w:r>
        <w:rPr>
          <w:rFonts w:ascii="宋体" w:hAnsi="宋体" w:eastAsia="宋体" w:cs="宋体"/>
          <w:spacing w:val="-17"/>
          <w:sz w:val="24"/>
          <w:szCs w:val="24"/>
        </w:rPr>
        <w:t>期</w:t>
      </w:r>
      <w:r>
        <w:rPr>
          <w:rFonts w:ascii="宋体" w:hAnsi="宋体" w:eastAsia="宋体" w:cs="宋体"/>
          <w:spacing w:val="-90"/>
          <w:sz w:val="24"/>
          <w:szCs w:val="24"/>
        </w:rPr>
        <w:t xml:space="preserve"> </w:t>
      </w:r>
      <w:r>
        <w:rPr>
          <w:rFonts w:ascii="宋体" w:hAnsi="宋体" w:eastAsia="宋体" w:cs="宋体"/>
          <w:spacing w:val="-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7"/>
          <w:sz w:val="24"/>
          <w:szCs w:val="24"/>
          <w:u w:val="single" w:color="auto"/>
        </w:rPr>
        <w:t>年</w:t>
      </w:r>
      <w:r>
        <w:rPr>
          <w:rFonts w:ascii="宋体" w:hAnsi="宋体" w:eastAsia="宋体" w:cs="宋体"/>
          <w:spacing w:val="4"/>
          <w:sz w:val="24"/>
          <w:szCs w:val="24"/>
          <w:u w:val="single" w:color="auto"/>
        </w:rPr>
        <w:t xml:space="preserve">    </w:t>
      </w:r>
      <w:r>
        <w:rPr>
          <w:rFonts w:ascii="宋体" w:hAnsi="宋体" w:eastAsia="宋体" w:cs="宋体"/>
          <w:spacing w:val="-17"/>
          <w:sz w:val="24"/>
          <w:szCs w:val="24"/>
          <w:u w:val="single" w:color="auto"/>
        </w:rPr>
        <w:t>月</w:t>
      </w:r>
      <w:r>
        <w:rPr>
          <w:rFonts w:ascii="宋体" w:hAnsi="宋体" w:eastAsia="宋体" w:cs="宋体"/>
          <w:spacing w:val="17"/>
          <w:sz w:val="24"/>
          <w:szCs w:val="24"/>
          <w:u w:val="single" w:color="auto"/>
        </w:rPr>
        <w:t xml:space="preserve">   </w:t>
      </w:r>
      <w:r>
        <w:rPr>
          <w:rFonts w:ascii="宋体" w:hAnsi="宋体" w:eastAsia="宋体" w:cs="宋体"/>
          <w:spacing w:val="-17"/>
          <w:sz w:val="24"/>
          <w:szCs w:val="24"/>
          <w:u w:val="single" w:color="auto"/>
        </w:rPr>
        <w:t>日</w:t>
      </w:r>
    </w:p>
    <w:p>
      <w:pPr>
        <w:spacing w:line="219" w:lineRule="auto"/>
        <w:rPr>
          <w:rFonts w:ascii="宋体" w:hAnsi="宋体" w:eastAsia="宋体" w:cs="宋体"/>
          <w:sz w:val="24"/>
          <w:szCs w:val="24"/>
        </w:rPr>
        <w:sectPr>
          <w:footerReference r:id="rId38" w:type="default"/>
          <w:pgSz w:w="11906" w:h="16839"/>
          <w:pgMar w:top="1431" w:right="1785" w:bottom="1152" w:left="1785" w:header="0" w:footer="987" w:gutter="0"/>
          <w:cols w:space="720" w:num="1"/>
        </w:sectPr>
      </w:pPr>
    </w:p>
    <w:p>
      <w:pPr>
        <w:spacing w:before="83" w:line="219" w:lineRule="auto"/>
        <w:ind w:left="3384"/>
        <w:rPr>
          <w:rFonts w:ascii="宋体" w:hAnsi="宋体" w:eastAsia="宋体" w:cs="宋体"/>
          <w:sz w:val="24"/>
          <w:szCs w:val="24"/>
        </w:rPr>
      </w:pPr>
      <w:r>
        <w:rPr>
          <w:rFonts w:ascii="宋体" w:hAnsi="宋体" w:eastAsia="宋体" w:cs="宋体"/>
          <w:b/>
          <w:bCs/>
          <w:spacing w:val="-4"/>
          <w:sz w:val="24"/>
          <w:szCs w:val="24"/>
        </w:rPr>
        <w:t>合同条款前附表</w:t>
      </w:r>
    </w:p>
    <w:p>
      <w:pPr>
        <w:spacing w:line="30" w:lineRule="exact"/>
      </w:pPr>
    </w:p>
    <w:tbl>
      <w:tblPr>
        <w:tblStyle w:val="5"/>
        <w:tblW w:w="83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409"/>
        <w:gridCol w:w="1659"/>
        <w:gridCol w:w="5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659" w:type="dxa"/>
            <w:vAlign w:val="top"/>
          </w:tcPr>
          <w:p>
            <w:pPr>
              <w:pStyle w:val="6"/>
              <w:spacing w:before="40" w:line="221" w:lineRule="auto"/>
              <w:ind w:left="214"/>
            </w:pPr>
            <w:r>
              <w:rPr>
                <w:b/>
                <w:bCs/>
                <w:spacing w:val="-3"/>
              </w:rPr>
              <w:t>序</w:t>
            </w:r>
          </w:p>
        </w:tc>
        <w:tc>
          <w:tcPr>
            <w:tcW w:w="7688" w:type="dxa"/>
            <w:gridSpan w:val="3"/>
            <w:vAlign w:val="top"/>
          </w:tcPr>
          <w:p>
            <w:pPr>
              <w:pStyle w:val="6"/>
              <w:spacing w:before="108" w:line="219" w:lineRule="auto"/>
              <w:ind w:left="3154"/>
            </w:pPr>
            <w:r>
              <w:rPr>
                <w:b/>
                <w:bCs/>
                <w:spacing w:val="-22"/>
              </w:rPr>
              <w:t>内</w:t>
            </w:r>
            <w:r>
              <w:rPr>
                <w:spacing w:val="2"/>
              </w:rPr>
              <w:t xml:space="preserve">        </w:t>
            </w:r>
            <w:r>
              <w:rPr>
                <w:b/>
                <w:bCs/>
                <w:spacing w:val="-22"/>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9" w:type="dxa"/>
            <w:vAlign w:val="top"/>
          </w:tcPr>
          <w:p>
            <w:pPr>
              <w:rPr>
                <w:rFonts w:ascii="Arial"/>
                <w:sz w:val="21"/>
              </w:rPr>
            </w:pPr>
            <w:r>
              <w:pict>
                <v:shape id="_x0000_s1026" o:spid="_x0000_s1026" o:spt="202" type="#_x0000_t202" style="position:absolute;left:0pt;margin-left:10.25pt;margin-top:-6pt;height:28.15pt;width:13.2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pStyle w:val="6"/>
                          <w:spacing w:before="19" w:line="173" w:lineRule="auto"/>
                          <w:ind w:left="20"/>
                        </w:pPr>
                        <w:r>
                          <w:rPr>
                            <w:b/>
                            <w:bCs/>
                            <w:spacing w:val="-3"/>
                          </w:rPr>
                          <w:t>号</w:t>
                        </w:r>
                      </w:p>
                      <w:p>
                        <w:pPr>
                          <w:pStyle w:val="6"/>
                          <w:spacing w:line="229" w:lineRule="auto"/>
                          <w:ind w:left="92"/>
                        </w:pPr>
                        <w:r>
                          <w:t>1</w:t>
                        </w:r>
                      </w:p>
                    </w:txbxContent>
                  </v:textbox>
                </v:shape>
              </w:pict>
            </w:r>
          </w:p>
        </w:tc>
        <w:tc>
          <w:tcPr>
            <w:tcW w:w="2068" w:type="dxa"/>
            <w:gridSpan w:val="2"/>
            <w:vAlign w:val="top"/>
          </w:tcPr>
          <w:p>
            <w:pPr>
              <w:pStyle w:val="6"/>
              <w:spacing w:before="104" w:line="221" w:lineRule="auto"/>
              <w:ind w:left="560"/>
            </w:pPr>
            <w:r>
              <w:rPr>
                <w:spacing w:val="-3"/>
              </w:rPr>
              <w:t>合同名称</w:t>
            </w:r>
          </w:p>
        </w:tc>
        <w:tc>
          <w:tcPr>
            <w:tcW w:w="5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9" w:type="dxa"/>
            <w:vAlign w:val="top"/>
          </w:tcPr>
          <w:p>
            <w:pPr>
              <w:pStyle w:val="6"/>
              <w:spacing w:before="102" w:line="241" w:lineRule="auto"/>
              <w:ind w:left="278"/>
            </w:pPr>
            <w:r>
              <w:t>2</w:t>
            </w:r>
          </w:p>
        </w:tc>
        <w:tc>
          <w:tcPr>
            <w:tcW w:w="2068" w:type="dxa"/>
            <w:gridSpan w:val="2"/>
            <w:vAlign w:val="top"/>
          </w:tcPr>
          <w:p>
            <w:pPr>
              <w:pStyle w:val="6"/>
              <w:spacing w:before="103" w:line="219" w:lineRule="auto"/>
              <w:ind w:left="560"/>
            </w:pPr>
            <w:r>
              <w:rPr>
                <w:spacing w:val="-3"/>
              </w:rPr>
              <w:t>合同编号</w:t>
            </w:r>
          </w:p>
        </w:tc>
        <w:tc>
          <w:tcPr>
            <w:tcW w:w="5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9" w:type="dxa"/>
            <w:vAlign w:val="top"/>
          </w:tcPr>
          <w:p>
            <w:pPr>
              <w:pStyle w:val="6"/>
              <w:spacing w:before="102"/>
              <w:ind w:left="280"/>
            </w:pPr>
            <w:r>
              <w:t>3</w:t>
            </w:r>
          </w:p>
        </w:tc>
        <w:tc>
          <w:tcPr>
            <w:tcW w:w="2068" w:type="dxa"/>
            <w:gridSpan w:val="2"/>
            <w:vAlign w:val="top"/>
          </w:tcPr>
          <w:p>
            <w:pPr>
              <w:pStyle w:val="6"/>
              <w:spacing w:before="103" w:line="219" w:lineRule="auto"/>
              <w:ind w:left="560"/>
            </w:pPr>
            <w:r>
              <w:rPr>
                <w:spacing w:val="-3"/>
              </w:rPr>
              <w:t>合同类型</w:t>
            </w:r>
          </w:p>
        </w:tc>
        <w:tc>
          <w:tcPr>
            <w:tcW w:w="5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9" w:type="dxa"/>
            <w:vAlign w:val="top"/>
          </w:tcPr>
          <w:p>
            <w:pPr>
              <w:pStyle w:val="6"/>
              <w:spacing w:before="102" w:line="241" w:lineRule="auto"/>
              <w:ind w:left="274"/>
            </w:pPr>
            <w:r>
              <w:t>4</w:t>
            </w:r>
          </w:p>
        </w:tc>
        <w:tc>
          <w:tcPr>
            <w:tcW w:w="2068" w:type="dxa"/>
            <w:gridSpan w:val="2"/>
            <w:vAlign w:val="top"/>
          </w:tcPr>
          <w:p>
            <w:pPr>
              <w:pStyle w:val="6"/>
              <w:spacing w:before="102" w:line="218" w:lineRule="auto"/>
              <w:ind w:left="565"/>
            </w:pPr>
            <w:r>
              <w:rPr>
                <w:spacing w:val="-4"/>
              </w:rPr>
              <w:t>定价方式</w:t>
            </w:r>
          </w:p>
        </w:tc>
        <w:tc>
          <w:tcPr>
            <w:tcW w:w="5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659"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8"/>
              <w:ind w:left="280"/>
            </w:pPr>
            <w:r>
              <w:t>5</w:t>
            </w:r>
          </w:p>
        </w:tc>
        <w:tc>
          <w:tcPr>
            <w:tcW w:w="2068" w:type="dxa"/>
            <w:gridSpan w:val="2"/>
            <w:tcBorders>
              <w:bottom w:val="single" w:color="000000" w:sz="4" w:space="0"/>
              <w:right w:val="single" w:color="000000" w:sz="4" w:space="0"/>
            </w:tcBorders>
            <w:vAlign w:val="top"/>
          </w:tcPr>
          <w:p>
            <w:pPr>
              <w:pStyle w:val="6"/>
              <w:spacing w:before="101" w:line="221" w:lineRule="auto"/>
              <w:ind w:left="590"/>
            </w:pPr>
            <w:r>
              <w:rPr>
                <w:spacing w:val="-11"/>
              </w:rPr>
              <w:t>甲方名称</w:t>
            </w:r>
          </w:p>
        </w:tc>
        <w:tc>
          <w:tcPr>
            <w:tcW w:w="5620" w:type="dxa"/>
            <w:tcBorders>
              <w:left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659" w:type="dxa"/>
            <w:vMerge w:val="continue"/>
            <w:tcBorders>
              <w:top w:val="nil"/>
              <w:bottom w:val="nil"/>
            </w:tcBorders>
            <w:vAlign w:val="top"/>
          </w:tcPr>
          <w:p>
            <w:pPr>
              <w:rPr>
                <w:rFonts w:ascii="Arial"/>
                <w:sz w:val="21"/>
              </w:rPr>
            </w:pPr>
          </w:p>
        </w:tc>
        <w:tc>
          <w:tcPr>
            <w:tcW w:w="2068" w:type="dxa"/>
            <w:gridSpan w:val="2"/>
            <w:tcBorders>
              <w:top w:val="single" w:color="000000" w:sz="4" w:space="0"/>
              <w:bottom w:val="single" w:color="000000" w:sz="4" w:space="0"/>
              <w:right w:val="single" w:color="000000" w:sz="4" w:space="0"/>
            </w:tcBorders>
            <w:vAlign w:val="top"/>
          </w:tcPr>
          <w:p>
            <w:pPr>
              <w:pStyle w:val="6"/>
              <w:spacing w:before="96" w:line="221" w:lineRule="auto"/>
              <w:ind w:left="590"/>
            </w:pPr>
            <w:r>
              <w:rPr>
                <w:spacing w:val="-11"/>
              </w:rPr>
              <w:t>甲方地址</w:t>
            </w:r>
          </w:p>
        </w:tc>
        <w:tc>
          <w:tcPr>
            <w:tcW w:w="5620" w:type="dxa"/>
            <w:tcBorders>
              <w:top w:val="single" w:color="000000" w:sz="4" w:space="0"/>
              <w:left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7" w:hRule="atLeast"/>
        </w:trPr>
        <w:tc>
          <w:tcPr>
            <w:tcW w:w="659" w:type="dxa"/>
            <w:vMerge w:val="continue"/>
            <w:tcBorders>
              <w:top w:val="nil"/>
              <w:bottom w:val="nil"/>
            </w:tcBorders>
            <w:vAlign w:val="top"/>
          </w:tcPr>
          <w:p>
            <w:pPr>
              <w:rPr>
                <w:rFonts w:ascii="Arial"/>
                <w:sz w:val="21"/>
              </w:rPr>
            </w:pPr>
          </w:p>
        </w:tc>
        <w:tc>
          <w:tcPr>
            <w:tcW w:w="409" w:type="dxa"/>
            <w:vMerge w:val="restart"/>
            <w:tcBorders>
              <w:top w:val="single" w:color="000000" w:sz="4" w:space="0"/>
              <w:bottom w:val="nil"/>
            </w:tcBorders>
            <w:textDirection w:val="tbRlV"/>
            <w:vAlign w:val="top"/>
          </w:tcPr>
          <w:p>
            <w:pPr>
              <w:pStyle w:val="6"/>
              <w:spacing w:before="60" w:line="200" w:lineRule="auto"/>
              <w:ind w:left="511"/>
            </w:pPr>
            <w:r>
              <w:rPr>
                <w:spacing w:val="59"/>
                <w:position w:val="1"/>
              </w:rPr>
              <w:t>甲</w:t>
            </w:r>
            <w:r>
              <w:rPr>
                <w:spacing w:val="59"/>
              </w:rPr>
              <w:t>方相关部门</w:t>
            </w:r>
          </w:p>
        </w:tc>
        <w:tc>
          <w:tcPr>
            <w:tcW w:w="1659" w:type="dxa"/>
            <w:tcBorders>
              <w:top w:val="single" w:color="000000" w:sz="4" w:space="0"/>
              <w:bottom w:val="single" w:color="000000" w:sz="4" w:space="0"/>
              <w:right w:val="single" w:color="000000" w:sz="4" w:space="0"/>
            </w:tcBorders>
            <w:vAlign w:val="top"/>
          </w:tcPr>
          <w:p>
            <w:pPr>
              <w:pStyle w:val="6"/>
              <w:spacing w:before="153" w:line="219" w:lineRule="auto"/>
              <w:ind w:left="145"/>
            </w:pPr>
            <w:r>
              <w:rPr>
                <w:spacing w:val="-7"/>
              </w:rPr>
              <w:t>甲方采购部门</w:t>
            </w:r>
          </w:p>
        </w:tc>
        <w:tc>
          <w:tcPr>
            <w:tcW w:w="5620" w:type="dxa"/>
            <w:tcBorders>
              <w:top w:val="single" w:color="000000" w:sz="4" w:space="0"/>
              <w:left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659" w:type="dxa"/>
            <w:vMerge w:val="continue"/>
            <w:tcBorders>
              <w:top w:val="nil"/>
              <w:bottom w:val="nil"/>
            </w:tcBorders>
            <w:vAlign w:val="top"/>
          </w:tcPr>
          <w:p>
            <w:pPr>
              <w:rPr>
                <w:rFonts w:ascii="Arial"/>
                <w:sz w:val="21"/>
              </w:rPr>
            </w:pPr>
          </w:p>
        </w:tc>
        <w:tc>
          <w:tcPr>
            <w:tcW w:w="409" w:type="dxa"/>
            <w:vMerge w:val="continue"/>
            <w:tcBorders>
              <w:top w:val="nil"/>
              <w:bottom w:val="nil"/>
            </w:tcBorders>
            <w:textDirection w:val="tbRlV"/>
            <w:vAlign w:val="top"/>
          </w:tcPr>
          <w:p>
            <w:pPr>
              <w:rPr>
                <w:rFonts w:ascii="Arial"/>
                <w:sz w:val="21"/>
              </w:rPr>
            </w:pPr>
          </w:p>
        </w:tc>
        <w:tc>
          <w:tcPr>
            <w:tcW w:w="1659" w:type="dxa"/>
            <w:tcBorders>
              <w:top w:val="single" w:color="000000" w:sz="4" w:space="0"/>
              <w:bottom w:val="single" w:color="000000" w:sz="4" w:space="0"/>
              <w:right w:val="single" w:color="000000" w:sz="4" w:space="0"/>
            </w:tcBorders>
            <w:vAlign w:val="top"/>
          </w:tcPr>
          <w:p>
            <w:pPr>
              <w:pStyle w:val="6"/>
              <w:spacing w:before="98" w:line="221" w:lineRule="auto"/>
              <w:ind w:left="475"/>
            </w:pPr>
            <w:r>
              <w:rPr>
                <w:spacing w:val="-4"/>
              </w:rPr>
              <w:t>联系人</w:t>
            </w:r>
          </w:p>
        </w:tc>
        <w:tc>
          <w:tcPr>
            <w:tcW w:w="5620" w:type="dxa"/>
            <w:tcBorders>
              <w:top w:val="single" w:color="000000" w:sz="4" w:space="0"/>
              <w:left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659" w:type="dxa"/>
            <w:vMerge w:val="continue"/>
            <w:tcBorders>
              <w:top w:val="nil"/>
              <w:bottom w:val="nil"/>
            </w:tcBorders>
            <w:vAlign w:val="top"/>
          </w:tcPr>
          <w:p>
            <w:pPr>
              <w:rPr>
                <w:rFonts w:ascii="Arial"/>
                <w:sz w:val="21"/>
              </w:rPr>
            </w:pPr>
          </w:p>
        </w:tc>
        <w:tc>
          <w:tcPr>
            <w:tcW w:w="409" w:type="dxa"/>
            <w:vMerge w:val="continue"/>
            <w:tcBorders>
              <w:top w:val="nil"/>
              <w:bottom w:val="nil"/>
            </w:tcBorders>
            <w:textDirection w:val="tbRlV"/>
            <w:vAlign w:val="top"/>
          </w:tcPr>
          <w:p>
            <w:pPr>
              <w:rPr>
                <w:rFonts w:ascii="Arial"/>
                <w:sz w:val="21"/>
              </w:rPr>
            </w:pPr>
          </w:p>
        </w:tc>
        <w:tc>
          <w:tcPr>
            <w:tcW w:w="1659" w:type="dxa"/>
            <w:tcBorders>
              <w:top w:val="single" w:color="000000" w:sz="4" w:space="0"/>
              <w:bottom w:val="single" w:color="000000" w:sz="4" w:space="0"/>
              <w:right w:val="single" w:color="000000" w:sz="4" w:space="0"/>
            </w:tcBorders>
            <w:vAlign w:val="top"/>
          </w:tcPr>
          <w:p>
            <w:pPr>
              <w:pStyle w:val="6"/>
              <w:spacing w:before="98" w:line="221" w:lineRule="auto"/>
              <w:ind w:left="355"/>
            </w:pPr>
            <w:r>
              <w:rPr>
                <w:spacing w:val="-3"/>
              </w:rPr>
              <w:t>联系电话</w:t>
            </w:r>
          </w:p>
        </w:tc>
        <w:tc>
          <w:tcPr>
            <w:tcW w:w="5620" w:type="dxa"/>
            <w:tcBorders>
              <w:top w:val="single" w:color="000000" w:sz="4" w:space="0"/>
              <w:left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659" w:type="dxa"/>
            <w:vMerge w:val="continue"/>
            <w:tcBorders>
              <w:top w:val="nil"/>
              <w:bottom w:val="nil"/>
            </w:tcBorders>
            <w:vAlign w:val="top"/>
          </w:tcPr>
          <w:p>
            <w:pPr>
              <w:rPr>
                <w:rFonts w:ascii="Arial"/>
                <w:sz w:val="21"/>
              </w:rPr>
            </w:pPr>
          </w:p>
        </w:tc>
        <w:tc>
          <w:tcPr>
            <w:tcW w:w="409" w:type="dxa"/>
            <w:vMerge w:val="continue"/>
            <w:tcBorders>
              <w:top w:val="nil"/>
              <w:bottom w:val="nil"/>
            </w:tcBorders>
            <w:textDirection w:val="tbRlV"/>
            <w:vAlign w:val="top"/>
          </w:tcPr>
          <w:p>
            <w:pPr>
              <w:rPr>
                <w:rFonts w:ascii="Arial"/>
                <w:sz w:val="21"/>
              </w:rPr>
            </w:pPr>
          </w:p>
        </w:tc>
        <w:tc>
          <w:tcPr>
            <w:tcW w:w="1659" w:type="dxa"/>
            <w:tcBorders>
              <w:top w:val="single" w:color="000000" w:sz="4" w:space="0"/>
              <w:bottom w:val="single" w:color="000000" w:sz="4" w:space="0"/>
              <w:right w:val="single" w:color="000000" w:sz="4" w:space="0"/>
            </w:tcBorders>
            <w:vAlign w:val="top"/>
          </w:tcPr>
          <w:p>
            <w:pPr>
              <w:pStyle w:val="6"/>
              <w:spacing w:before="97" w:line="219" w:lineRule="auto"/>
              <w:ind w:left="145"/>
            </w:pPr>
            <w:r>
              <w:rPr>
                <w:spacing w:val="-7"/>
              </w:rPr>
              <w:t>甲方需求部门</w:t>
            </w:r>
          </w:p>
        </w:tc>
        <w:tc>
          <w:tcPr>
            <w:tcW w:w="5620" w:type="dxa"/>
            <w:tcBorders>
              <w:top w:val="single" w:color="000000" w:sz="4" w:space="0"/>
              <w:left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659" w:type="dxa"/>
            <w:vMerge w:val="continue"/>
            <w:tcBorders>
              <w:top w:val="nil"/>
              <w:bottom w:val="nil"/>
            </w:tcBorders>
            <w:vAlign w:val="top"/>
          </w:tcPr>
          <w:p>
            <w:pPr>
              <w:rPr>
                <w:rFonts w:ascii="Arial"/>
                <w:sz w:val="21"/>
              </w:rPr>
            </w:pPr>
          </w:p>
        </w:tc>
        <w:tc>
          <w:tcPr>
            <w:tcW w:w="409" w:type="dxa"/>
            <w:vMerge w:val="continue"/>
            <w:tcBorders>
              <w:top w:val="nil"/>
              <w:bottom w:val="nil"/>
            </w:tcBorders>
            <w:textDirection w:val="tbRlV"/>
            <w:vAlign w:val="top"/>
          </w:tcPr>
          <w:p>
            <w:pPr>
              <w:rPr>
                <w:rFonts w:ascii="Arial"/>
                <w:sz w:val="21"/>
              </w:rPr>
            </w:pPr>
          </w:p>
        </w:tc>
        <w:tc>
          <w:tcPr>
            <w:tcW w:w="1659" w:type="dxa"/>
            <w:tcBorders>
              <w:top w:val="single" w:color="000000" w:sz="4" w:space="0"/>
              <w:bottom w:val="single" w:color="000000" w:sz="4" w:space="0"/>
              <w:right w:val="single" w:color="000000" w:sz="4" w:space="0"/>
            </w:tcBorders>
            <w:vAlign w:val="top"/>
          </w:tcPr>
          <w:p>
            <w:pPr>
              <w:pStyle w:val="6"/>
              <w:spacing w:before="97" w:line="221" w:lineRule="auto"/>
              <w:ind w:left="475"/>
            </w:pPr>
            <w:r>
              <w:rPr>
                <w:spacing w:val="-4"/>
              </w:rPr>
              <w:t>联系人</w:t>
            </w:r>
          </w:p>
        </w:tc>
        <w:tc>
          <w:tcPr>
            <w:tcW w:w="5620" w:type="dxa"/>
            <w:tcBorders>
              <w:top w:val="single" w:color="000000" w:sz="4" w:space="0"/>
              <w:left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1" w:hRule="atLeast"/>
        </w:trPr>
        <w:tc>
          <w:tcPr>
            <w:tcW w:w="659" w:type="dxa"/>
            <w:vMerge w:val="continue"/>
            <w:tcBorders>
              <w:top w:val="nil"/>
            </w:tcBorders>
            <w:vAlign w:val="top"/>
          </w:tcPr>
          <w:p>
            <w:pPr>
              <w:rPr>
                <w:rFonts w:ascii="Arial"/>
                <w:sz w:val="21"/>
              </w:rPr>
            </w:pPr>
          </w:p>
        </w:tc>
        <w:tc>
          <w:tcPr>
            <w:tcW w:w="409" w:type="dxa"/>
            <w:vMerge w:val="continue"/>
            <w:tcBorders>
              <w:top w:val="nil"/>
            </w:tcBorders>
            <w:textDirection w:val="tbRlV"/>
            <w:vAlign w:val="top"/>
          </w:tcPr>
          <w:p>
            <w:pPr>
              <w:rPr>
                <w:rFonts w:ascii="Arial"/>
                <w:sz w:val="21"/>
              </w:rPr>
            </w:pPr>
          </w:p>
        </w:tc>
        <w:tc>
          <w:tcPr>
            <w:tcW w:w="1659" w:type="dxa"/>
            <w:tcBorders>
              <w:top w:val="single" w:color="000000" w:sz="4" w:space="0"/>
              <w:right w:val="single" w:color="000000" w:sz="4" w:space="0"/>
            </w:tcBorders>
            <w:vAlign w:val="top"/>
          </w:tcPr>
          <w:p>
            <w:pPr>
              <w:pStyle w:val="6"/>
              <w:spacing w:before="97" w:line="221" w:lineRule="auto"/>
              <w:ind w:left="355"/>
            </w:pPr>
            <w:r>
              <w:rPr>
                <w:spacing w:val="-3"/>
              </w:rPr>
              <w:t>联系电话</w:t>
            </w:r>
          </w:p>
        </w:tc>
        <w:tc>
          <w:tcPr>
            <w:tcW w:w="5620" w:type="dxa"/>
            <w:tcBorders>
              <w:top w:val="single" w:color="000000" w:sz="4" w:space="0"/>
              <w:lef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59"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8"/>
              <w:ind w:left="277"/>
            </w:pPr>
            <w:r>
              <w:t>6</w:t>
            </w:r>
          </w:p>
        </w:tc>
        <w:tc>
          <w:tcPr>
            <w:tcW w:w="2068" w:type="dxa"/>
            <w:gridSpan w:val="2"/>
            <w:vAlign w:val="top"/>
          </w:tcPr>
          <w:p>
            <w:pPr>
              <w:pStyle w:val="6"/>
              <w:spacing w:before="103" w:line="221" w:lineRule="auto"/>
              <w:ind w:left="583"/>
            </w:pPr>
            <w:r>
              <w:rPr>
                <w:spacing w:val="-9"/>
              </w:rPr>
              <w:t>乙方名称</w:t>
            </w:r>
          </w:p>
        </w:tc>
        <w:tc>
          <w:tcPr>
            <w:tcW w:w="5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19" w:hRule="atLeast"/>
        </w:trPr>
        <w:tc>
          <w:tcPr>
            <w:tcW w:w="659" w:type="dxa"/>
            <w:vMerge w:val="continue"/>
            <w:tcBorders>
              <w:top w:val="nil"/>
              <w:bottom w:val="nil"/>
            </w:tcBorders>
            <w:vAlign w:val="top"/>
          </w:tcPr>
          <w:p>
            <w:pPr>
              <w:rPr>
                <w:rFonts w:ascii="Arial"/>
                <w:sz w:val="21"/>
              </w:rPr>
            </w:pPr>
          </w:p>
        </w:tc>
        <w:tc>
          <w:tcPr>
            <w:tcW w:w="2068" w:type="dxa"/>
            <w:gridSpan w:val="2"/>
            <w:vAlign w:val="top"/>
          </w:tcPr>
          <w:p>
            <w:pPr>
              <w:spacing w:line="407" w:lineRule="auto"/>
              <w:rPr>
                <w:rFonts w:ascii="Arial"/>
                <w:sz w:val="21"/>
              </w:rPr>
            </w:pPr>
          </w:p>
          <w:p>
            <w:pPr>
              <w:pStyle w:val="6"/>
              <w:spacing w:before="78" w:line="220" w:lineRule="auto"/>
              <w:ind w:left="343"/>
            </w:pPr>
            <w:r>
              <w:rPr>
                <w:spacing w:val="-6"/>
              </w:rPr>
              <w:t>乙方企业性质</w:t>
            </w:r>
          </w:p>
        </w:tc>
        <w:tc>
          <w:tcPr>
            <w:tcW w:w="5620" w:type="dxa"/>
            <w:vAlign w:val="top"/>
          </w:tcPr>
          <w:p>
            <w:pPr>
              <w:spacing w:line="255" w:lineRule="auto"/>
              <w:rPr>
                <w:rFonts w:ascii="Arial"/>
                <w:sz w:val="21"/>
              </w:rPr>
            </w:pPr>
          </w:p>
          <w:p>
            <w:pPr>
              <w:pStyle w:val="6"/>
              <w:spacing w:before="78" w:line="219" w:lineRule="auto"/>
              <w:ind w:left="124"/>
            </w:pPr>
            <w:r>
              <w:rPr>
                <w:rFonts w:ascii="MS Gothic" w:hAnsi="MS Gothic" w:eastAsia="MS Gothic" w:cs="MS Gothic"/>
                <w:spacing w:val="-12"/>
              </w:rPr>
              <w:t>□</w:t>
            </w:r>
            <w:r>
              <w:rPr>
                <w:rFonts w:ascii="MS Gothic" w:hAnsi="MS Gothic" w:eastAsia="MS Gothic" w:cs="MS Gothic"/>
                <w:spacing w:val="39"/>
              </w:rPr>
              <w:t xml:space="preserve"> </w:t>
            </w:r>
            <w:r>
              <w:rPr>
                <w:spacing w:val="-12"/>
              </w:rPr>
              <w:t>中型企业</w:t>
            </w:r>
            <w:r>
              <w:rPr>
                <w:spacing w:val="4"/>
              </w:rPr>
              <w:t xml:space="preserve">     </w:t>
            </w:r>
            <w:r>
              <w:rPr>
                <w:rFonts w:ascii="MS Gothic" w:hAnsi="MS Gothic" w:eastAsia="MS Gothic" w:cs="MS Gothic"/>
                <w:spacing w:val="-12"/>
              </w:rPr>
              <w:t xml:space="preserve">□ </w:t>
            </w:r>
            <w:r>
              <w:rPr>
                <w:spacing w:val="-12"/>
              </w:rPr>
              <w:t>小型企业</w:t>
            </w:r>
            <w:r>
              <w:rPr>
                <w:spacing w:val="3"/>
              </w:rPr>
              <w:t xml:space="preserve">       </w:t>
            </w:r>
            <w:r>
              <w:rPr>
                <w:rFonts w:ascii="MS Gothic" w:hAnsi="MS Gothic" w:eastAsia="MS Gothic" w:cs="MS Gothic"/>
                <w:spacing w:val="-12"/>
              </w:rPr>
              <w:t>□</w:t>
            </w:r>
            <w:r>
              <w:rPr>
                <w:rFonts w:ascii="MS Gothic" w:hAnsi="MS Gothic" w:eastAsia="MS Gothic" w:cs="MS Gothic"/>
                <w:spacing w:val="9"/>
              </w:rPr>
              <w:t xml:space="preserve"> </w:t>
            </w:r>
            <w:r>
              <w:rPr>
                <w:spacing w:val="-12"/>
              </w:rPr>
              <w:t>微型企业</w:t>
            </w:r>
          </w:p>
          <w:p>
            <w:pPr>
              <w:pStyle w:val="6"/>
              <w:spacing w:before="24" w:line="217" w:lineRule="auto"/>
              <w:ind w:left="124"/>
            </w:pPr>
            <w:r>
              <w:rPr>
                <w:rFonts w:ascii="MS Gothic" w:hAnsi="MS Gothic" w:eastAsia="MS Gothic" w:cs="MS Gothic"/>
                <w:spacing w:val="-9"/>
              </w:rPr>
              <w:t xml:space="preserve">□ </w:t>
            </w:r>
            <w:r>
              <w:rPr>
                <w:spacing w:val="-9"/>
              </w:rPr>
              <w:t>监狱企业</w:t>
            </w:r>
            <w:r>
              <w:rPr>
                <w:spacing w:val="9"/>
              </w:rPr>
              <w:t xml:space="preserve">    </w:t>
            </w:r>
            <w:r>
              <w:rPr>
                <w:rFonts w:ascii="MS Gothic" w:hAnsi="MS Gothic" w:eastAsia="MS Gothic" w:cs="MS Gothic"/>
                <w:spacing w:val="-9"/>
              </w:rPr>
              <w:t xml:space="preserve">□ </w:t>
            </w:r>
            <w:r>
              <w:rPr>
                <w:spacing w:val="-9"/>
              </w:rPr>
              <w:t>残疾人福利性单位</w:t>
            </w:r>
            <w:r>
              <w:rPr>
                <w:spacing w:val="5"/>
              </w:rPr>
              <w:t xml:space="preserve">    </w:t>
            </w:r>
            <w:r>
              <w:rPr>
                <w:rFonts w:ascii="MS Gothic" w:hAnsi="MS Gothic" w:eastAsia="MS Gothic" w:cs="MS Gothic"/>
                <w:spacing w:val="-9"/>
              </w:rPr>
              <w:t>□</w:t>
            </w:r>
            <w:r>
              <w:rPr>
                <w:rFonts w:ascii="MS Gothic" w:hAnsi="MS Gothic" w:eastAsia="MS Gothic" w:cs="MS Gothic"/>
                <w:spacing w:val="12"/>
              </w:rPr>
              <w:t xml:space="preserve"> </w:t>
            </w:r>
            <w:r>
              <w:rPr>
                <w:spacing w:val="-9"/>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59" w:type="dxa"/>
            <w:vMerge w:val="continue"/>
            <w:tcBorders>
              <w:top w:val="nil"/>
              <w:bottom w:val="nil"/>
            </w:tcBorders>
            <w:vAlign w:val="top"/>
          </w:tcPr>
          <w:p>
            <w:pPr>
              <w:rPr>
                <w:rFonts w:ascii="Arial"/>
                <w:sz w:val="21"/>
              </w:rPr>
            </w:pPr>
          </w:p>
        </w:tc>
        <w:tc>
          <w:tcPr>
            <w:tcW w:w="2068" w:type="dxa"/>
            <w:gridSpan w:val="2"/>
            <w:vAlign w:val="top"/>
          </w:tcPr>
          <w:p>
            <w:pPr>
              <w:pStyle w:val="6"/>
              <w:spacing w:before="103" w:line="221" w:lineRule="auto"/>
              <w:ind w:left="583"/>
            </w:pPr>
            <w:r>
              <w:rPr>
                <w:spacing w:val="-9"/>
              </w:rPr>
              <w:t>乙方地址</w:t>
            </w:r>
          </w:p>
        </w:tc>
        <w:tc>
          <w:tcPr>
            <w:tcW w:w="5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9" w:type="dxa"/>
            <w:vMerge w:val="continue"/>
            <w:tcBorders>
              <w:top w:val="nil"/>
              <w:bottom w:val="nil"/>
            </w:tcBorders>
            <w:vAlign w:val="top"/>
          </w:tcPr>
          <w:p>
            <w:pPr>
              <w:rPr>
                <w:rFonts w:ascii="Arial"/>
                <w:sz w:val="21"/>
              </w:rPr>
            </w:pPr>
          </w:p>
        </w:tc>
        <w:tc>
          <w:tcPr>
            <w:tcW w:w="2068" w:type="dxa"/>
            <w:gridSpan w:val="2"/>
            <w:vAlign w:val="top"/>
          </w:tcPr>
          <w:p>
            <w:pPr>
              <w:pStyle w:val="6"/>
              <w:spacing w:before="105" w:line="221" w:lineRule="auto"/>
              <w:ind w:left="463"/>
            </w:pPr>
            <w:r>
              <w:rPr>
                <w:spacing w:val="-7"/>
              </w:rPr>
              <w:t>乙方联系人</w:t>
            </w:r>
          </w:p>
        </w:tc>
        <w:tc>
          <w:tcPr>
            <w:tcW w:w="5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9" w:type="dxa"/>
            <w:vMerge w:val="continue"/>
            <w:tcBorders>
              <w:top w:val="nil"/>
              <w:bottom w:val="nil"/>
            </w:tcBorders>
            <w:vAlign w:val="top"/>
          </w:tcPr>
          <w:p>
            <w:pPr>
              <w:rPr>
                <w:rFonts w:ascii="Arial"/>
                <w:sz w:val="21"/>
              </w:rPr>
            </w:pPr>
          </w:p>
        </w:tc>
        <w:tc>
          <w:tcPr>
            <w:tcW w:w="2068" w:type="dxa"/>
            <w:gridSpan w:val="2"/>
            <w:vAlign w:val="top"/>
          </w:tcPr>
          <w:p>
            <w:pPr>
              <w:pStyle w:val="6"/>
              <w:spacing w:before="106" w:line="221" w:lineRule="auto"/>
              <w:ind w:left="560"/>
            </w:pPr>
            <w:r>
              <w:rPr>
                <w:spacing w:val="-3"/>
              </w:rPr>
              <w:t>联系电话</w:t>
            </w:r>
          </w:p>
        </w:tc>
        <w:tc>
          <w:tcPr>
            <w:tcW w:w="5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9" w:type="dxa"/>
            <w:vMerge w:val="continue"/>
            <w:tcBorders>
              <w:top w:val="nil"/>
            </w:tcBorders>
            <w:vAlign w:val="top"/>
          </w:tcPr>
          <w:p>
            <w:pPr>
              <w:rPr>
                <w:rFonts w:ascii="Arial"/>
                <w:sz w:val="21"/>
              </w:rPr>
            </w:pPr>
          </w:p>
        </w:tc>
        <w:tc>
          <w:tcPr>
            <w:tcW w:w="2068" w:type="dxa"/>
            <w:gridSpan w:val="2"/>
            <w:vAlign w:val="top"/>
          </w:tcPr>
          <w:p>
            <w:pPr>
              <w:pStyle w:val="6"/>
              <w:spacing w:before="104" w:line="216" w:lineRule="auto"/>
              <w:ind w:left="797"/>
            </w:pPr>
            <w:r>
              <w:rPr>
                <w:spacing w:val="-4"/>
              </w:rPr>
              <w:t>传真</w:t>
            </w:r>
          </w:p>
        </w:tc>
        <w:tc>
          <w:tcPr>
            <w:tcW w:w="56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4" w:hRule="atLeast"/>
        </w:trPr>
        <w:tc>
          <w:tcPr>
            <w:tcW w:w="659" w:type="dxa"/>
            <w:vAlign w:val="top"/>
          </w:tcPr>
          <w:p>
            <w:pPr>
              <w:pStyle w:val="6"/>
              <w:spacing w:before="248"/>
              <w:ind w:left="281"/>
            </w:pPr>
            <w:r>
              <w:t>7</w:t>
            </w:r>
          </w:p>
        </w:tc>
        <w:tc>
          <w:tcPr>
            <w:tcW w:w="2068" w:type="dxa"/>
            <w:gridSpan w:val="2"/>
            <w:vAlign w:val="top"/>
          </w:tcPr>
          <w:p>
            <w:pPr>
              <w:pStyle w:val="6"/>
              <w:spacing w:before="248" w:line="218" w:lineRule="auto"/>
              <w:ind w:left="560"/>
            </w:pPr>
            <w:r>
              <w:rPr>
                <w:spacing w:val="-3"/>
              </w:rPr>
              <w:t>合同金额</w:t>
            </w:r>
          </w:p>
        </w:tc>
        <w:tc>
          <w:tcPr>
            <w:tcW w:w="5620" w:type="dxa"/>
            <w:vAlign w:val="top"/>
          </w:tcPr>
          <w:p>
            <w:pPr>
              <w:pStyle w:val="6"/>
              <w:spacing w:before="248" w:line="219" w:lineRule="auto"/>
              <w:ind w:left="116"/>
            </w:pPr>
            <w:r>
              <w:rPr>
                <w:spacing w:val="-10"/>
              </w:rPr>
              <w:t>人民币</w:t>
            </w:r>
            <w:r>
              <w:rPr>
                <w:u w:val="single" w:color="auto"/>
              </w:rPr>
              <w:t xml:space="preserve">        </w:t>
            </w:r>
            <w:r>
              <w:rPr>
                <w:spacing w:val="-109"/>
              </w:rPr>
              <w:t xml:space="preserve"> </w:t>
            </w:r>
            <w:r>
              <w:rPr>
                <w:spacing w:val="-10"/>
              </w:rPr>
              <w:t>元整</w:t>
            </w:r>
            <w:r>
              <w:rPr>
                <w:spacing w:val="16"/>
              </w:rPr>
              <w:t xml:space="preserve"> </w:t>
            </w:r>
            <w:r>
              <w:rPr>
                <w:spacing w:val="-10"/>
              </w:rPr>
              <w:t>(¥</w:t>
            </w:r>
            <w:r>
              <w:rPr>
                <w:u w:val="single" w:color="auto"/>
              </w:rPr>
              <w:t xml:space="preserve">           </w:t>
            </w:r>
            <w:r>
              <w:rPr>
                <w:spacing w:val="-86"/>
              </w:rPr>
              <w:t xml:space="preserve"> </w:t>
            </w:r>
            <w:r>
              <w:rPr>
                <w:spacing w:val="-10"/>
              </w:rPr>
              <w:t>)</w:t>
            </w:r>
            <w:r>
              <w:rPr>
                <w:spacing w:val="16"/>
              </w:rPr>
              <w:t xml:space="preserve"> </w:t>
            </w:r>
            <w:r>
              <w:rPr>
                <w:spacing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7" w:hRule="atLeast"/>
        </w:trPr>
        <w:tc>
          <w:tcPr>
            <w:tcW w:w="659"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78"/>
              <w:ind w:left="276"/>
            </w:pPr>
            <w:r>
              <w:t>8</w:t>
            </w:r>
          </w:p>
        </w:tc>
        <w:tc>
          <w:tcPr>
            <w:tcW w:w="2068" w:type="dxa"/>
            <w:gridSpan w:val="2"/>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78" w:line="219" w:lineRule="auto"/>
              <w:ind w:left="559"/>
            </w:pPr>
            <w:r>
              <w:rPr>
                <w:spacing w:val="-3"/>
              </w:rPr>
              <w:t>服务内容</w:t>
            </w:r>
          </w:p>
        </w:tc>
        <w:tc>
          <w:tcPr>
            <w:tcW w:w="5620" w:type="dxa"/>
            <w:vAlign w:val="top"/>
          </w:tcPr>
          <w:p>
            <w:pPr>
              <w:pStyle w:val="6"/>
              <w:spacing w:before="39" w:line="219" w:lineRule="auto"/>
              <w:ind w:left="114"/>
            </w:pPr>
            <w:r>
              <w:rPr>
                <w:spacing w:val="-1"/>
              </w:rPr>
              <w:t>概述服务内容，详见招标文件采购需求。</w:t>
            </w:r>
          </w:p>
        </w:tc>
      </w:tr>
    </w:tbl>
    <w:p>
      <w:pPr>
        <w:pStyle w:val="2"/>
      </w:pPr>
    </w:p>
    <w:p>
      <w:pPr>
        <w:sectPr>
          <w:footerReference r:id="rId39" w:type="default"/>
          <w:pgSz w:w="11906" w:h="16839"/>
          <w:pgMar w:top="1431" w:right="1785" w:bottom="1152" w:left="1735" w:header="0" w:footer="987" w:gutter="0"/>
          <w:cols w:space="720" w:num="1"/>
        </w:sectPr>
      </w:pPr>
    </w:p>
    <w:p>
      <w:pPr>
        <w:spacing w:line="91" w:lineRule="auto"/>
        <w:rPr>
          <w:rFonts w:ascii="Arial"/>
          <w:sz w:val="2"/>
        </w:rPr>
      </w:pPr>
    </w:p>
    <w:tbl>
      <w:tblPr>
        <w:tblStyle w:val="5"/>
        <w:tblW w:w="83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2068"/>
        <w:gridCol w:w="5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6" w:hRule="atLeast"/>
        </w:trPr>
        <w:tc>
          <w:tcPr>
            <w:tcW w:w="65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ind w:left="276"/>
            </w:pPr>
            <w:r>
              <w:t>9</w:t>
            </w:r>
          </w:p>
        </w:tc>
        <w:tc>
          <w:tcPr>
            <w:tcW w:w="206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19" w:lineRule="auto"/>
              <w:ind w:left="560"/>
            </w:pPr>
            <w:r>
              <w:rPr>
                <w:spacing w:val="-3"/>
              </w:rPr>
              <w:t>合同付款</w:t>
            </w:r>
          </w:p>
        </w:tc>
        <w:tc>
          <w:tcPr>
            <w:tcW w:w="5620" w:type="dxa"/>
            <w:vAlign w:val="top"/>
          </w:tcPr>
          <w:p>
            <w:pPr>
              <w:pStyle w:val="6"/>
              <w:spacing w:before="41" w:line="219" w:lineRule="auto"/>
              <w:ind w:left="115"/>
            </w:pPr>
            <w:r>
              <w:rPr>
                <w:spacing w:val="-1"/>
              </w:rPr>
              <w:t>合同以人民币结算，付款方式：</w:t>
            </w:r>
          </w:p>
          <w:p>
            <w:pPr>
              <w:pStyle w:val="6"/>
              <w:spacing w:before="25" w:line="239" w:lineRule="auto"/>
              <w:ind w:left="116" w:right="110" w:firstLine="478"/>
            </w:pPr>
            <w:r>
              <w:rPr>
                <w:spacing w:val="-1"/>
              </w:rPr>
              <w:t>第一次付款：在</w:t>
            </w:r>
            <w:r>
              <w:rPr>
                <w:spacing w:val="-1"/>
                <w:u w:val="single" w:color="auto"/>
              </w:rPr>
              <w:t xml:space="preserve">       </w:t>
            </w:r>
            <w:r>
              <w:rPr>
                <w:spacing w:val="-107"/>
              </w:rPr>
              <w:t xml:space="preserve"> </w:t>
            </w:r>
            <w:r>
              <w:rPr>
                <w:spacing w:val="-1"/>
              </w:rPr>
              <w:t>后，甲方支付乙方合同金额</w:t>
            </w:r>
            <w:r>
              <w:rPr>
                <w:spacing w:val="-1"/>
                <w:u w:val="single" w:color="auto"/>
              </w:rPr>
              <w:t xml:space="preserve">  </w:t>
            </w:r>
            <w:r>
              <w:rPr>
                <w:spacing w:val="-1"/>
              </w:rPr>
              <w:t>%的款项，即人民币</w:t>
            </w:r>
            <w:r>
              <w:rPr>
                <w:spacing w:val="-1"/>
                <w:u w:val="single" w:color="auto"/>
              </w:rPr>
              <w:t xml:space="preserve">       </w:t>
            </w:r>
            <w:r>
              <w:rPr>
                <w:spacing w:val="-109"/>
              </w:rPr>
              <w:t xml:space="preserve"> </w:t>
            </w:r>
            <w:r>
              <w:rPr>
                <w:spacing w:val="-2"/>
              </w:rPr>
              <w:t>元整</w:t>
            </w:r>
          </w:p>
          <w:p>
            <w:pPr>
              <w:pStyle w:val="6"/>
              <w:spacing w:line="221" w:lineRule="auto"/>
              <w:ind w:left="240"/>
            </w:pPr>
            <w:r>
              <w:rPr>
                <w:spacing w:val="-17"/>
              </w:rPr>
              <w:t>(¥</w:t>
            </w:r>
            <w:r>
              <w:rPr>
                <w:u w:val="single" w:color="auto"/>
              </w:rPr>
              <w:t xml:space="preserve">         </w:t>
            </w:r>
            <w:r>
              <w:rPr>
                <w:spacing w:val="-85"/>
              </w:rPr>
              <w:t xml:space="preserve"> </w:t>
            </w:r>
            <w:r>
              <w:rPr>
                <w:spacing w:val="-17"/>
              </w:rPr>
              <w:t>)</w:t>
            </w:r>
            <w:r>
              <w:rPr>
                <w:spacing w:val="46"/>
              </w:rPr>
              <w:t xml:space="preserve"> </w:t>
            </w:r>
            <w:r>
              <w:rPr>
                <w:spacing w:val="-17"/>
              </w:rPr>
              <w:t>;</w:t>
            </w:r>
          </w:p>
          <w:p>
            <w:pPr>
              <w:pStyle w:val="6"/>
              <w:spacing w:before="23" w:line="242" w:lineRule="auto"/>
              <w:ind w:left="114" w:right="46" w:firstLine="480"/>
            </w:pPr>
            <w:r>
              <w:rPr>
                <w:spacing w:val="-6"/>
              </w:rPr>
              <w:t>第二次付款：在</w:t>
            </w:r>
            <w:r>
              <w:rPr>
                <w:spacing w:val="-6"/>
                <w:u w:val="single" w:color="auto"/>
              </w:rPr>
              <w:t xml:space="preserve">      </w:t>
            </w:r>
            <w:r>
              <w:rPr>
                <w:spacing w:val="-104"/>
              </w:rPr>
              <w:t xml:space="preserve"> </w:t>
            </w:r>
            <w:r>
              <w:rPr>
                <w:spacing w:val="-6"/>
              </w:rPr>
              <w:t>后，甲方支付乙方合同金</w:t>
            </w:r>
            <w:r>
              <w:rPr>
                <w:spacing w:val="-12"/>
              </w:rPr>
              <w:t>额</w:t>
            </w:r>
            <w:r>
              <w:rPr>
                <w:spacing w:val="-12"/>
                <w:u w:val="single" w:color="auto"/>
              </w:rPr>
              <w:t xml:space="preserve">  </w:t>
            </w:r>
            <w:r>
              <w:rPr>
                <w:spacing w:val="-12"/>
              </w:rPr>
              <w:t>%的款项，即人民币</w:t>
            </w:r>
            <w:r>
              <w:rPr>
                <w:spacing w:val="18"/>
                <w:u w:val="single" w:color="auto"/>
              </w:rPr>
              <w:t xml:space="preserve">       </w:t>
            </w:r>
            <w:r>
              <w:rPr>
                <w:spacing w:val="-108"/>
              </w:rPr>
              <w:t xml:space="preserve"> </w:t>
            </w:r>
            <w:r>
              <w:rPr>
                <w:spacing w:val="-12"/>
              </w:rPr>
              <w:t>元整 (¥</w:t>
            </w:r>
            <w:r>
              <w:rPr>
                <w:spacing w:val="17"/>
                <w:u w:val="single" w:color="auto"/>
              </w:rPr>
              <w:t xml:space="preserve">       </w:t>
            </w:r>
            <w:r>
              <w:rPr>
                <w:spacing w:val="-84"/>
              </w:rPr>
              <w:t xml:space="preserve"> </w:t>
            </w:r>
            <w:r>
              <w:rPr>
                <w:spacing w:val="-12"/>
              </w:rPr>
              <w:t>) ;</w:t>
            </w:r>
          </w:p>
          <w:p>
            <w:pPr>
              <w:pStyle w:val="6"/>
              <w:spacing w:before="170" w:line="99" w:lineRule="exact"/>
              <w:ind w:left="120"/>
            </w:pPr>
            <w:r>
              <w:rPr>
                <w:spacing w:val="-1"/>
                <w:position w:val="1"/>
              </w:rPr>
              <w:t>......</w:t>
            </w:r>
          </w:p>
          <w:p>
            <w:pPr>
              <w:pStyle w:val="6"/>
              <w:spacing w:before="37" w:line="239" w:lineRule="auto"/>
              <w:ind w:left="114" w:right="107" w:firstLine="480"/>
              <w:jc w:val="both"/>
            </w:pPr>
            <w:r>
              <w:rPr>
                <w:spacing w:val="-17"/>
              </w:rPr>
              <w:t>每次办理付款时，乙方应提供发票、付款申请（格</w:t>
            </w:r>
            <w:r>
              <w:rPr>
                <w:spacing w:val="-6"/>
              </w:rPr>
              <w:t>式另附）、合同或合同关键页复印件、合同约定的其</w:t>
            </w:r>
            <w:r>
              <w:rPr>
                <w:spacing w:val="-1"/>
              </w:rPr>
              <w:t>他资料。涉及验收的，应同时提交验收意见。</w:t>
            </w:r>
          </w:p>
          <w:p>
            <w:pPr>
              <w:pStyle w:val="6"/>
              <w:spacing w:before="3" w:line="231" w:lineRule="auto"/>
              <w:ind w:left="114" w:right="29" w:firstLine="510"/>
              <w:jc w:val="both"/>
            </w:pPr>
            <w:r>
              <w:rPr>
                <w:spacing w:val="-4"/>
              </w:rPr>
              <w:t>甲方在收到发票等合同约定资料后，进行核实。</w:t>
            </w:r>
            <w:r>
              <w:rPr>
                <w:spacing w:val="-5"/>
              </w:rPr>
              <w:t>满足合同约定支付条件的，</w:t>
            </w:r>
            <w:r>
              <w:rPr>
                <w:spacing w:val="-61"/>
              </w:rPr>
              <w:t xml:space="preserve"> </w:t>
            </w:r>
            <w:r>
              <w:rPr>
                <w:spacing w:val="-5"/>
              </w:rPr>
              <w:t>自收到发票后</w:t>
            </w:r>
            <w:r>
              <w:rPr>
                <w:spacing w:val="-5"/>
                <w:u w:val="single" w:color="auto"/>
              </w:rPr>
              <w:t xml:space="preserve">   </w:t>
            </w:r>
            <w:r>
              <w:rPr>
                <w:spacing w:val="-70"/>
              </w:rPr>
              <w:t xml:space="preserve"> </w:t>
            </w:r>
            <w:r>
              <w:rPr>
                <w:spacing w:val="-5"/>
              </w:rPr>
              <w:t>日内将</w:t>
            </w:r>
            <w:r>
              <w:rPr>
                <w:spacing w:val="-6"/>
              </w:rPr>
              <w:t>资金支付到乙方账户，特殊情形付款期限最长不超过</w:t>
            </w:r>
            <w:r>
              <w:rPr>
                <w:spacing w:val="-5"/>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3" w:hRule="atLeast"/>
        </w:trPr>
        <w:tc>
          <w:tcPr>
            <w:tcW w:w="65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78"/>
              <w:ind w:left="233"/>
            </w:pPr>
            <w:r>
              <w:rPr>
                <w:spacing w:val="-14"/>
              </w:rPr>
              <w:t>10</w:t>
            </w:r>
          </w:p>
        </w:tc>
        <w:tc>
          <w:tcPr>
            <w:tcW w:w="206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78" w:line="246" w:lineRule="auto"/>
              <w:ind w:left="918" w:right="192" w:hanging="715"/>
            </w:pPr>
            <w:r>
              <w:rPr>
                <w:spacing w:val="-2"/>
              </w:rPr>
              <w:t>履约保证金及返</w:t>
            </w:r>
            <w:r>
              <w:t>还</w:t>
            </w:r>
          </w:p>
        </w:tc>
        <w:tc>
          <w:tcPr>
            <w:tcW w:w="5620" w:type="dxa"/>
            <w:vAlign w:val="top"/>
          </w:tcPr>
          <w:p>
            <w:pPr>
              <w:pStyle w:val="6"/>
              <w:spacing w:before="35" w:line="219" w:lineRule="auto"/>
              <w:ind w:left="138"/>
            </w:pPr>
            <w:r>
              <w:rPr>
                <w:spacing w:val="-3"/>
              </w:rPr>
              <w:t>□本项目不要求提供履约保证金。</w:t>
            </w:r>
          </w:p>
          <w:p>
            <w:pPr>
              <w:pStyle w:val="6"/>
              <w:spacing w:before="27" w:line="236" w:lineRule="auto"/>
              <w:ind w:left="115" w:right="107" w:firstLine="23"/>
            </w:pPr>
            <w:r>
              <w:rPr>
                <w:spacing w:val="-7"/>
              </w:rPr>
              <w:t>□本项目要求提供履约保证金。履约保证金为合同总</w:t>
            </w:r>
            <w:r>
              <w:rPr>
                <w:spacing w:val="-10"/>
              </w:rPr>
              <w:t>金额的</w:t>
            </w:r>
            <w:r>
              <w:rPr>
                <w:spacing w:val="-10"/>
                <w:u w:val="single" w:color="auto"/>
              </w:rPr>
              <w:t xml:space="preserve">   </w:t>
            </w:r>
            <w:r>
              <w:rPr>
                <w:spacing w:val="-10"/>
              </w:rPr>
              <w:t>%，即人民币</w:t>
            </w:r>
            <w:r>
              <w:rPr>
                <w:spacing w:val="1"/>
                <w:u w:val="single" w:color="auto"/>
              </w:rPr>
              <w:t xml:space="preserve">       </w:t>
            </w:r>
            <w:r>
              <w:rPr>
                <w:spacing w:val="-105"/>
              </w:rPr>
              <w:t xml:space="preserve"> </w:t>
            </w:r>
            <w:r>
              <w:rPr>
                <w:spacing w:val="-10"/>
              </w:rPr>
              <w:t>元整</w:t>
            </w:r>
            <w:r>
              <w:rPr>
                <w:spacing w:val="15"/>
              </w:rPr>
              <w:t xml:space="preserve"> </w:t>
            </w:r>
            <w:r>
              <w:rPr>
                <w:spacing w:val="-10"/>
              </w:rPr>
              <w:t>(¥</w:t>
            </w:r>
            <w:r>
              <w:rPr>
                <w:spacing w:val="20"/>
                <w:u w:val="single" w:color="auto"/>
              </w:rPr>
              <w:t xml:space="preserve">      </w:t>
            </w:r>
            <w:r>
              <w:rPr>
                <w:spacing w:val="-85"/>
              </w:rPr>
              <w:t xml:space="preserve"> </w:t>
            </w:r>
            <w:r>
              <w:rPr>
                <w:spacing w:val="-10"/>
              </w:rPr>
              <w:t>)</w:t>
            </w:r>
            <w:r>
              <w:rPr>
                <w:spacing w:val="45"/>
              </w:rPr>
              <w:t xml:space="preserve"> </w:t>
            </w:r>
            <w:r>
              <w:rPr>
                <w:spacing w:val="-10"/>
              </w:rPr>
              <w:t>,</w:t>
            </w:r>
            <w:r>
              <w:rPr>
                <w:spacing w:val="-8"/>
              </w:rPr>
              <w:t>乙方应在合同签订之日起 30</w:t>
            </w:r>
            <w:r>
              <w:rPr>
                <w:spacing w:val="63"/>
              </w:rPr>
              <w:t xml:space="preserve"> </w:t>
            </w:r>
            <w:r>
              <w:rPr>
                <w:spacing w:val="-8"/>
              </w:rPr>
              <w:t>日内提交甲方。提交方</w:t>
            </w:r>
            <w:r>
              <w:rPr>
                <w:spacing w:val="-6"/>
              </w:rPr>
              <w:t>式为银行电汇、金融机构或担保机构出具的保函。在合同履行期满，扣除应扣除的款项（如有）且双方无</w:t>
            </w:r>
            <w:r>
              <w:rPr>
                <w:spacing w:val="-2"/>
              </w:rPr>
              <w:t>争议后，无息返还。</w:t>
            </w:r>
          </w:p>
          <w:p>
            <w:pPr>
              <w:pStyle w:val="6"/>
              <w:spacing w:before="28" w:line="239" w:lineRule="auto"/>
              <w:ind w:left="115" w:right="29" w:firstLine="483"/>
              <w:jc w:val="both"/>
            </w:pPr>
            <w:r>
              <w:rPr>
                <w:spacing w:val="-7"/>
              </w:rPr>
              <w:t>办理返还履约保证金时，乙方应提供履约保证金</w:t>
            </w:r>
            <w:r>
              <w:rPr>
                <w:spacing w:val="-3"/>
              </w:rPr>
              <w:t>返还申请（格式另附）、合同或合同关键页复印件、</w:t>
            </w:r>
            <w:r>
              <w:rPr>
                <w:spacing w:val="-6"/>
              </w:rPr>
              <w:t>合同约定的其他资料。涉及验收的，应同时提交甲方</w:t>
            </w:r>
            <w:r>
              <w:rPr>
                <w:spacing w:val="5"/>
              </w:rPr>
              <w:t>需求部门出具的项目终验意见或质量保证期（服务</w:t>
            </w:r>
            <w:r>
              <w:rPr>
                <w:spacing w:val="-2"/>
              </w:rPr>
              <w:t>期）满验收意见。</w:t>
            </w:r>
          </w:p>
          <w:p>
            <w:pPr>
              <w:pStyle w:val="6"/>
              <w:spacing w:line="231" w:lineRule="auto"/>
              <w:ind w:left="115" w:right="107" w:firstLine="479"/>
              <w:jc w:val="both"/>
            </w:pPr>
            <w:r>
              <w:rPr>
                <w:spacing w:val="-6"/>
              </w:rPr>
              <w:t>满足履约保证金返还条件的，甲方在收到返</w:t>
            </w:r>
            <w:r>
              <w:rPr>
                <w:spacing w:val="-7"/>
              </w:rPr>
              <w:t>还相</w:t>
            </w:r>
            <w:r>
              <w:rPr>
                <w:spacing w:val="-6"/>
              </w:rPr>
              <w:t>关信息等合同约定资料后，进行核实。对核实结果无</w:t>
            </w:r>
            <w:r>
              <w:rPr>
                <w:spacing w:val="-4"/>
              </w:rPr>
              <w:t>异议的，</w:t>
            </w:r>
            <w:r>
              <w:rPr>
                <w:spacing w:val="-58"/>
              </w:rPr>
              <w:t xml:space="preserve"> </w:t>
            </w:r>
            <w:r>
              <w:rPr>
                <w:spacing w:val="-4"/>
              </w:rPr>
              <w:t>自完成核实之日起30 日内，以</w:t>
            </w:r>
            <w:r>
              <w:rPr>
                <w:spacing w:val="-118"/>
              </w:rPr>
              <w:t xml:space="preserve"> </w:t>
            </w:r>
            <w:r>
              <w:rPr>
                <w:u w:val="single" w:color="auto"/>
              </w:rPr>
              <w:t xml:space="preserve">      </w:t>
            </w:r>
            <w:r>
              <w:rPr>
                <w:spacing w:val="-109"/>
              </w:rPr>
              <w:t xml:space="preserve"> </w:t>
            </w:r>
            <w:r>
              <w:rPr>
                <w:spacing w:val="-4"/>
              </w:rPr>
              <w:t>方式</w:t>
            </w:r>
            <w:r>
              <w:rPr>
                <w:spacing w:val="-1"/>
              </w:rPr>
              <w:t>返还履约保证金或退回保函。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59" w:type="dxa"/>
            <w:vAlign w:val="top"/>
          </w:tcPr>
          <w:p>
            <w:pPr>
              <w:pStyle w:val="6"/>
              <w:spacing w:before="193" w:line="241" w:lineRule="auto"/>
              <w:ind w:left="233"/>
            </w:pPr>
            <w:r>
              <w:rPr>
                <w:spacing w:val="-14"/>
              </w:rPr>
              <w:t>11</w:t>
            </w:r>
          </w:p>
        </w:tc>
        <w:tc>
          <w:tcPr>
            <w:tcW w:w="2068" w:type="dxa"/>
            <w:vAlign w:val="top"/>
          </w:tcPr>
          <w:p>
            <w:pPr>
              <w:pStyle w:val="6"/>
              <w:spacing w:before="194" w:line="220" w:lineRule="auto"/>
              <w:ind w:left="320"/>
            </w:pPr>
            <w:r>
              <w:rPr>
                <w:spacing w:val="-2"/>
              </w:rPr>
              <w:t>合同履行期限</w:t>
            </w:r>
          </w:p>
        </w:tc>
        <w:tc>
          <w:tcPr>
            <w:tcW w:w="5620" w:type="dxa"/>
            <w:vAlign w:val="top"/>
          </w:tcPr>
          <w:p>
            <w:pPr>
              <w:pStyle w:val="6"/>
              <w:spacing w:before="38" w:line="222" w:lineRule="auto"/>
              <w:ind w:left="154" w:right="107" w:hanging="1"/>
            </w:pPr>
            <w:r>
              <w:rPr>
                <w:spacing w:val="3"/>
              </w:rPr>
              <w:t>自合同签订之日起至合同全部权利义务履行完毕之</w:t>
            </w:r>
            <w:r>
              <w:rPr>
                <w:spacing w:val="-26"/>
              </w:rPr>
              <w:t>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59" w:type="dxa"/>
            <w:vAlign w:val="top"/>
          </w:tcPr>
          <w:p>
            <w:pPr>
              <w:pStyle w:val="6"/>
              <w:spacing w:before="105" w:line="241" w:lineRule="auto"/>
              <w:ind w:left="233"/>
            </w:pPr>
            <w:r>
              <w:rPr>
                <w:spacing w:val="-14"/>
              </w:rPr>
              <w:t>12</w:t>
            </w:r>
          </w:p>
        </w:tc>
        <w:tc>
          <w:tcPr>
            <w:tcW w:w="2068" w:type="dxa"/>
            <w:vAlign w:val="top"/>
          </w:tcPr>
          <w:p>
            <w:pPr>
              <w:pStyle w:val="6"/>
              <w:spacing w:before="105" w:line="219" w:lineRule="auto"/>
              <w:ind w:left="679"/>
            </w:pPr>
            <w:r>
              <w:rPr>
                <w:spacing w:val="-4"/>
              </w:rPr>
              <w:t>服务期</w:t>
            </w:r>
          </w:p>
        </w:tc>
        <w:tc>
          <w:tcPr>
            <w:tcW w:w="5620" w:type="dxa"/>
            <w:vAlign w:val="top"/>
          </w:tcPr>
          <w:p>
            <w:pPr>
              <w:pStyle w:val="6"/>
              <w:tabs>
                <w:tab w:val="left" w:pos="464"/>
              </w:tabs>
              <w:spacing w:before="105" w:line="219" w:lineRule="auto"/>
              <w:ind w:left="104"/>
            </w:pPr>
            <w:r>
              <w:rPr>
                <w:u w:val="single" w:color="auto"/>
              </w:rPr>
              <w:tab/>
            </w:r>
            <w:r>
              <w:rPr>
                <w:spacing w:val="-107"/>
              </w:rPr>
              <w:t xml:space="preserve"> </w:t>
            </w:r>
            <w:r>
              <w:rPr>
                <w:spacing w:val="-15"/>
              </w:rPr>
              <w:t>年</w:t>
            </w:r>
            <w:r>
              <w:rPr>
                <w:u w:val="single" w:color="auto"/>
              </w:rPr>
              <w:t xml:space="preserve">   </w:t>
            </w:r>
            <w:r>
              <w:rPr>
                <w:spacing w:val="-105"/>
              </w:rPr>
              <w:t xml:space="preserve"> </w:t>
            </w:r>
            <w:r>
              <w:rPr>
                <w:spacing w:val="-15"/>
              </w:rPr>
              <w:t>月</w:t>
            </w:r>
            <w:r>
              <w:rPr>
                <w:u w:val="single" w:color="auto"/>
              </w:rPr>
              <w:t xml:space="preserve">   </w:t>
            </w:r>
            <w:r>
              <w:rPr>
                <w:spacing w:val="-69"/>
              </w:rPr>
              <w:t xml:space="preserve"> </w:t>
            </w:r>
            <w:r>
              <w:rPr>
                <w:spacing w:val="-15"/>
              </w:rPr>
              <w:t>日至</w:t>
            </w:r>
            <w:r>
              <w:rPr>
                <w:u w:val="single" w:color="auto"/>
              </w:rPr>
              <w:t xml:space="preserve">   </w:t>
            </w:r>
            <w:r>
              <w:rPr>
                <w:spacing w:val="-110"/>
              </w:rPr>
              <w:t xml:space="preserve"> </w:t>
            </w:r>
            <w:r>
              <w:rPr>
                <w:spacing w:val="-15"/>
              </w:rPr>
              <w:t>年</w:t>
            </w:r>
            <w:r>
              <w:rPr>
                <w:u w:val="single" w:color="auto"/>
              </w:rPr>
              <w:t xml:space="preserve">   </w:t>
            </w:r>
            <w:r>
              <w:rPr>
                <w:spacing w:val="-105"/>
              </w:rPr>
              <w:t xml:space="preserve"> </w:t>
            </w:r>
            <w:r>
              <w:rPr>
                <w:spacing w:val="-15"/>
              </w:rPr>
              <w:t>月</w:t>
            </w:r>
            <w:r>
              <w:rPr>
                <w:u w:val="single" w:color="auto"/>
              </w:rPr>
              <w:t xml:space="preserve">   </w:t>
            </w:r>
            <w:r>
              <w:rPr>
                <w:spacing w:val="-69"/>
              </w:rPr>
              <w:t xml:space="preserve"> </w:t>
            </w:r>
            <w:r>
              <w:rPr>
                <w:spacing w:val="-15"/>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59" w:type="dxa"/>
            <w:vAlign w:val="top"/>
          </w:tcPr>
          <w:p>
            <w:pPr>
              <w:pStyle w:val="6"/>
              <w:spacing w:before="110"/>
              <w:ind w:left="233"/>
            </w:pPr>
            <w:r>
              <w:rPr>
                <w:spacing w:val="-14"/>
              </w:rPr>
              <w:t>13</w:t>
            </w:r>
          </w:p>
        </w:tc>
        <w:tc>
          <w:tcPr>
            <w:tcW w:w="2068" w:type="dxa"/>
            <w:vAlign w:val="top"/>
          </w:tcPr>
          <w:p>
            <w:pPr>
              <w:pStyle w:val="6"/>
              <w:spacing w:before="111" w:line="221" w:lineRule="auto"/>
              <w:ind w:left="320"/>
            </w:pPr>
            <w:r>
              <w:rPr>
                <w:spacing w:val="-2"/>
              </w:rPr>
              <w:t>合同履约地点</w:t>
            </w:r>
          </w:p>
        </w:tc>
        <w:tc>
          <w:tcPr>
            <w:tcW w:w="5620" w:type="dxa"/>
            <w:vAlign w:val="top"/>
          </w:tcPr>
          <w:p>
            <w:pPr>
              <w:pStyle w:val="6"/>
              <w:spacing w:before="110" w:line="220" w:lineRule="auto"/>
              <w:ind w:left="115"/>
            </w:pPr>
            <w:r>
              <w:rPr>
                <w:spacing w:val="-1"/>
              </w:rPr>
              <w:t>合同约定地点或甲方指定地点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5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78" w:line="241" w:lineRule="auto"/>
              <w:ind w:left="233"/>
            </w:pPr>
            <w:r>
              <w:rPr>
                <w:spacing w:val="-14"/>
              </w:rPr>
              <w:t>14</w:t>
            </w:r>
          </w:p>
        </w:tc>
        <w:tc>
          <w:tcPr>
            <w:tcW w:w="2068"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43" w:lineRule="auto"/>
              <w:ind w:left="923" w:right="192" w:hanging="723"/>
            </w:pPr>
            <w:r>
              <w:rPr>
                <w:spacing w:val="-2"/>
              </w:rPr>
              <w:t>合同纠纷解决方</w:t>
            </w:r>
            <w:r>
              <w:t>式</w:t>
            </w:r>
          </w:p>
        </w:tc>
        <w:tc>
          <w:tcPr>
            <w:tcW w:w="5620" w:type="dxa"/>
            <w:vAlign w:val="top"/>
          </w:tcPr>
          <w:p>
            <w:pPr>
              <w:pStyle w:val="6"/>
              <w:spacing w:before="41" w:line="239" w:lineRule="auto"/>
              <w:ind w:left="114" w:right="50" w:firstLine="30"/>
              <w:jc w:val="both"/>
            </w:pPr>
            <w:r>
              <w:rPr>
                <w:spacing w:val="3"/>
              </w:rPr>
              <w:t>甲乙双方应首先通过友好协商解决在执行本合同中</w:t>
            </w:r>
            <w:r>
              <w:rPr>
                <w:spacing w:val="-6"/>
              </w:rPr>
              <w:t>所发生的或与本合同有关的一切争端。如从协商开始</w:t>
            </w:r>
            <w:r>
              <w:rPr>
                <w:spacing w:val="-3"/>
              </w:rPr>
              <w:t>天内仍不能解决，可以选择以下途径之一解决纠</w:t>
            </w:r>
            <w:r>
              <w:rPr>
                <w:spacing w:val="-4"/>
              </w:rPr>
              <w:t>纷：</w:t>
            </w:r>
          </w:p>
          <w:p>
            <w:pPr>
              <w:pStyle w:val="6"/>
              <w:spacing w:before="1" w:line="229" w:lineRule="auto"/>
              <w:ind w:left="144" w:right="107" w:hanging="6"/>
            </w:pPr>
            <w:r>
              <w:rPr>
                <w:spacing w:val="2"/>
              </w:rPr>
              <w:t>□向甲方所在地仲裁委员会或</w:t>
            </w:r>
            <w:r>
              <w:rPr>
                <w:spacing w:val="-118"/>
              </w:rPr>
              <w:t xml:space="preserve"> </w:t>
            </w:r>
            <w:r>
              <w:rPr>
                <w:spacing w:val="5"/>
                <w:u w:val="single" w:color="auto"/>
              </w:rPr>
              <w:t xml:space="preserve">        </w:t>
            </w:r>
            <w:r>
              <w:rPr>
                <w:spacing w:val="-111"/>
              </w:rPr>
              <w:t xml:space="preserve"> </w:t>
            </w:r>
            <w:r>
              <w:rPr>
                <w:spacing w:val="2"/>
              </w:rPr>
              <w:t>仲裁委员会</w:t>
            </w:r>
            <w:r>
              <w:rPr>
                <w:spacing w:val="-11"/>
              </w:rPr>
              <w:t>申请仲裁</w:t>
            </w:r>
          </w:p>
          <w:p>
            <w:pPr>
              <w:pStyle w:val="6"/>
              <w:spacing w:before="27" w:line="223" w:lineRule="auto"/>
              <w:ind w:left="113" w:right="107" w:firstLine="25"/>
            </w:pPr>
            <w:r>
              <w:rPr>
                <w:spacing w:val="1"/>
              </w:rPr>
              <w:t>□向甲方所在地人民法院或</w:t>
            </w:r>
            <w:r>
              <w:rPr>
                <w:spacing w:val="-101"/>
              </w:rPr>
              <w:t xml:space="preserve"> </w:t>
            </w:r>
            <w:r>
              <w:rPr>
                <w:spacing w:val="4"/>
                <w:u w:val="single" w:color="auto"/>
              </w:rPr>
              <w:t xml:space="preserve">        </w:t>
            </w:r>
            <w:r>
              <w:rPr>
                <w:spacing w:val="-102"/>
              </w:rPr>
              <w:t xml:space="preserve"> </w:t>
            </w:r>
            <w:r>
              <w:rPr>
                <w:spacing w:val="1"/>
              </w:rPr>
              <w:t>人民法院提起</w:t>
            </w:r>
            <w:r>
              <w:rPr>
                <w:spacing w:val="-5"/>
              </w:rPr>
              <w:t>诉讼</w:t>
            </w:r>
          </w:p>
        </w:tc>
      </w:tr>
    </w:tbl>
    <w:p>
      <w:pPr>
        <w:pStyle w:val="2"/>
      </w:pPr>
    </w:p>
    <w:p>
      <w:pPr>
        <w:sectPr>
          <w:footerReference r:id="rId40" w:type="default"/>
          <w:pgSz w:w="11906" w:h="16839"/>
          <w:pgMar w:top="1431" w:right="1785" w:bottom="1152" w:left="1735" w:header="0" w:footer="987" w:gutter="0"/>
          <w:cols w:space="720" w:num="1"/>
        </w:sectPr>
      </w:pPr>
    </w:p>
    <w:p>
      <w:pPr>
        <w:spacing w:before="123" w:line="221" w:lineRule="auto"/>
        <w:ind w:left="3550"/>
        <w:rPr>
          <w:rFonts w:ascii="宋体" w:hAnsi="宋体" w:eastAsia="宋体" w:cs="宋体"/>
          <w:sz w:val="24"/>
          <w:szCs w:val="24"/>
        </w:rPr>
      </w:pPr>
      <w:r>
        <w:rPr>
          <w:rFonts w:ascii="宋体" w:hAnsi="宋体" w:eastAsia="宋体" w:cs="宋体"/>
          <w:b/>
          <w:bCs/>
          <w:spacing w:val="-11"/>
          <w:sz w:val="24"/>
          <w:szCs w:val="24"/>
        </w:rPr>
        <w:t>一</w:t>
      </w:r>
      <w:r>
        <w:rPr>
          <w:rFonts w:ascii="宋体" w:hAnsi="宋体" w:eastAsia="宋体" w:cs="宋体"/>
          <w:spacing w:val="4"/>
          <w:sz w:val="24"/>
          <w:szCs w:val="24"/>
        </w:rPr>
        <w:t xml:space="preserve">   </w:t>
      </w:r>
      <w:r>
        <w:rPr>
          <w:rFonts w:ascii="宋体" w:hAnsi="宋体" w:eastAsia="宋体" w:cs="宋体"/>
          <w:b/>
          <w:bCs/>
          <w:spacing w:val="-11"/>
          <w:sz w:val="24"/>
          <w:szCs w:val="24"/>
        </w:rPr>
        <w:t>合</w:t>
      </w:r>
      <w:r>
        <w:rPr>
          <w:rFonts w:ascii="宋体" w:hAnsi="宋体" w:eastAsia="宋体" w:cs="宋体"/>
          <w:spacing w:val="18"/>
          <w:sz w:val="24"/>
          <w:szCs w:val="24"/>
        </w:rPr>
        <w:t xml:space="preserve">  </w:t>
      </w:r>
      <w:r>
        <w:rPr>
          <w:rFonts w:ascii="宋体" w:hAnsi="宋体" w:eastAsia="宋体" w:cs="宋体"/>
          <w:b/>
          <w:bCs/>
          <w:spacing w:val="-11"/>
          <w:sz w:val="24"/>
          <w:szCs w:val="24"/>
        </w:rPr>
        <w:t>同</w:t>
      </w:r>
    </w:p>
    <w:p>
      <w:pPr>
        <w:pStyle w:val="2"/>
      </w:pPr>
    </w:p>
    <w:p>
      <w:pPr>
        <w:pStyle w:val="2"/>
        <w:spacing w:line="241" w:lineRule="auto"/>
      </w:pPr>
    </w:p>
    <w:p>
      <w:pPr>
        <w:spacing w:before="78" w:line="359" w:lineRule="auto"/>
        <w:ind w:right="61" w:firstLine="512"/>
        <w:jc w:val="both"/>
        <w:rPr>
          <w:rFonts w:ascii="宋体" w:hAnsi="宋体" w:eastAsia="宋体" w:cs="宋体"/>
          <w:sz w:val="24"/>
          <w:szCs w:val="24"/>
        </w:rPr>
      </w:pPr>
      <w:r>
        <w:rPr>
          <w:rFonts w:ascii="宋体" w:hAnsi="宋体" w:eastAsia="宋体" w:cs="宋体"/>
          <w:spacing w:val="-6"/>
          <w:sz w:val="24"/>
          <w:szCs w:val="24"/>
        </w:rPr>
        <w:t>国家税务总局XX税务局（以下简称“</w:t>
      </w:r>
      <w:r>
        <w:rPr>
          <w:rFonts w:ascii="宋体" w:hAnsi="宋体" w:eastAsia="宋体" w:cs="宋体"/>
          <w:spacing w:val="-78"/>
          <w:sz w:val="24"/>
          <w:szCs w:val="24"/>
        </w:rPr>
        <w:t xml:space="preserve"> </w:t>
      </w:r>
      <w:r>
        <w:rPr>
          <w:rFonts w:ascii="宋体" w:hAnsi="宋体" w:eastAsia="宋体" w:cs="宋体"/>
          <w:spacing w:val="-6"/>
          <w:sz w:val="24"/>
          <w:szCs w:val="24"/>
        </w:rPr>
        <w:t>甲方</w:t>
      </w:r>
      <w:r>
        <w:rPr>
          <w:rFonts w:ascii="宋体" w:hAnsi="宋体" w:eastAsia="宋体" w:cs="宋体"/>
          <w:spacing w:val="-88"/>
          <w:sz w:val="24"/>
          <w:szCs w:val="24"/>
        </w:rPr>
        <w:t xml:space="preserve"> </w:t>
      </w:r>
      <w:r>
        <w:rPr>
          <w:rFonts w:ascii="宋体" w:hAnsi="宋体" w:eastAsia="宋体" w:cs="宋体"/>
          <w:spacing w:val="-6"/>
          <w:sz w:val="24"/>
          <w:szCs w:val="24"/>
        </w:rPr>
        <w:t>”）通过</w:t>
      </w:r>
      <w:r>
        <w:rPr>
          <w:rFonts w:ascii="宋体" w:hAnsi="宋体" w:eastAsia="宋体" w:cs="宋体"/>
          <w:spacing w:val="-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式采购，确定_</w:t>
      </w:r>
      <w:r>
        <w:rPr>
          <w:rFonts w:ascii="宋体" w:hAnsi="宋体" w:eastAsia="宋体" w:cs="宋体"/>
          <w:sz w:val="24"/>
          <w:szCs w:val="24"/>
        </w:rPr>
        <w:t xml:space="preserve"> </w:t>
      </w:r>
      <w:r>
        <w:rPr>
          <w:rFonts w:ascii="宋体" w:hAnsi="宋体" w:eastAsia="宋体" w:cs="宋体"/>
          <w:spacing w:val="-5"/>
          <w:sz w:val="24"/>
          <w:szCs w:val="24"/>
        </w:rPr>
        <w:t>_____公司（以下简称“</w:t>
      </w:r>
      <w:r>
        <w:rPr>
          <w:rFonts w:ascii="宋体" w:hAnsi="宋体" w:eastAsia="宋体" w:cs="宋体"/>
          <w:spacing w:val="-77"/>
          <w:sz w:val="24"/>
          <w:szCs w:val="24"/>
        </w:rPr>
        <w:t xml:space="preserve"> </w:t>
      </w:r>
      <w:r>
        <w:rPr>
          <w:rFonts w:ascii="宋体" w:hAnsi="宋体" w:eastAsia="宋体" w:cs="宋体"/>
          <w:spacing w:val="-5"/>
          <w:sz w:val="24"/>
          <w:szCs w:val="24"/>
        </w:rPr>
        <w:t>乙方</w:t>
      </w:r>
      <w:r>
        <w:rPr>
          <w:rFonts w:ascii="宋体" w:hAnsi="宋体" w:eastAsia="宋体" w:cs="宋体"/>
          <w:spacing w:val="-89"/>
          <w:sz w:val="24"/>
          <w:szCs w:val="24"/>
        </w:rPr>
        <w:t xml:space="preserve"> </w:t>
      </w:r>
      <w:r>
        <w:rPr>
          <w:rFonts w:ascii="宋体" w:hAnsi="宋体" w:eastAsia="宋体" w:cs="宋体"/>
          <w:spacing w:val="-5"/>
          <w:sz w:val="24"/>
          <w:szCs w:val="24"/>
        </w:rPr>
        <w:t>”）为《</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项目》中标（成交）供应商。甲乙</w:t>
      </w:r>
      <w:r>
        <w:rPr>
          <w:rFonts w:ascii="宋体" w:hAnsi="宋体" w:eastAsia="宋体" w:cs="宋体"/>
          <w:spacing w:val="-6"/>
          <w:sz w:val="24"/>
          <w:szCs w:val="24"/>
        </w:rPr>
        <w:t>双方同意按照该项目招标（采购）文件约定的内容，签署《</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合同书》（合</w:t>
      </w:r>
      <w:r>
        <w:rPr>
          <w:rFonts w:ascii="宋体" w:hAnsi="宋体" w:eastAsia="宋体" w:cs="宋体"/>
          <w:spacing w:val="-6"/>
          <w:sz w:val="24"/>
          <w:szCs w:val="24"/>
        </w:rPr>
        <w:t>同编号</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8"/>
          <w:sz w:val="24"/>
          <w:szCs w:val="24"/>
        </w:rPr>
        <w:t>，</w:t>
      </w:r>
      <w:r>
        <w:rPr>
          <w:rFonts w:ascii="宋体" w:hAnsi="宋体" w:eastAsia="宋体" w:cs="宋体"/>
          <w:spacing w:val="-6"/>
          <w:sz w:val="24"/>
          <w:szCs w:val="24"/>
        </w:rPr>
        <w:t>以下简称“合同</w:t>
      </w:r>
      <w:r>
        <w:rPr>
          <w:rFonts w:ascii="宋体" w:hAnsi="宋体" w:eastAsia="宋体" w:cs="宋体"/>
          <w:spacing w:val="-88"/>
          <w:sz w:val="24"/>
          <w:szCs w:val="24"/>
        </w:rPr>
        <w:t xml:space="preserve"> </w:t>
      </w:r>
      <w:r>
        <w:rPr>
          <w:rFonts w:ascii="宋体" w:hAnsi="宋体" w:eastAsia="宋体" w:cs="宋体"/>
          <w:spacing w:val="-6"/>
          <w:sz w:val="24"/>
          <w:szCs w:val="24"/>
        </w:rPr>
        <w:t>”)。</w:t>
      </w:r>
    </w:p>
    <w:p>
      <w:pPr>
        <w:spacing w:line="219" w:lineRule="auto"/>
        <w:ind w:left="509"/>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10"/>
          <w:sz w:val="24"/>
          <w:szCs w:val="24"/>
        </w:rPr>
        <w:t xml:space="preserve"> </w:t>
      </w:r>
      <w:r>
        <w:rPr>
          <w:rFonts w:ascii="宋体" w:hAnsi="宋体" w:eastAsia="宋体" w:cs="宋体"/>
          <w:b/>
          <w:bCs/>
          <w:spacing w:val="-8"/>
          <w:sz w:val="24"/>
          <w:szCs w:val="24"/>
        </w:rPr>
        <w:t>合同文件</w:t>
      </w:r>
    </w:p>
    <w:p>
      <w:pPr>
        <w:spacing w:before="182" w:line="219" w:lineRule="auto"/>
        <w:ind w:left="490"/>
        <w:rPr>
          <w:rFonts w:ascii="宋体" w:hAnsi="宋体" w:eastAsia="宋体" w:cs="宋体"/>
          <w:sz w:val="24"/>
          <w:szCs w:val="24"/>
        </w:rPr>
      </w:pPr>
      <w:r>
        <w:rPr>
          <w:rFonts w:ascii="宋体" w:hAnsi="宋体" w:eastAsia="宋体" w:cs="宋体"/>
          <w:spacing w:val="-1"/>
          <w:sz w:val="24"/>
          <w:szCs w:val="24"/>
        </w:rPr>
        <w:t>本合同所附下列文件是构成本合同不可分割的部分：</w:t>
      </w:r>
    </w:p>
    <w:p>
      <w:pPr>
        <w:spacing w:before="181" w:line="219" w:lineRule="auto"/>
        <w:ind w:left="380"/>
        <w:rPr>
          <w:rFonts w:ascii="宋体" w:hAnsi="宋体" w:eastAsia="宋体" w:cs="宋体"/>
          <w:sz w:val="24"/>
          <w:szCs w:val="24"/>
        </w:rPr>
      </w:pPr>
      <w:r>
        <w:rPr>
          <w:rFonts w:ascii="宋体" w:hAnsi="宋体" w:eastAsia="宋体" w:cs="宋体"/>
          <w:spacing w:val="-3"/>
          <w:sz w:val="24"/>
          <w:szCs w:val="24"/>
        </w:rPr>
        <w:t>（1）合同通用条款；</w:t>
      </w:r>
    </w:p>
    <w:p>
      <w:pPr>
        <w:spacing w:before="182" w:line="218" w:lineRule="auto"/>
        <w:ind w:left="380"/>
        <w:rPr>
          <w:rFonts w:ascii="宋体" w:hAnsi="宋体" w:eastAsia="宋体" w:cs="宋体"/>
          <w:sz w:val="24"/>
          <w:szCs w:val="24"/>
        </w:rPr>
      </w:pPr>
      <w:r>
        <w:rPr>
          <w:rFonts w:ascii="宋体" w:hAnsi="宋体" w:eastAsia="宋体" w:cs="宋体"/>
          <w:spacing w:val="-2"/>
          <w:sz w:val="24"/>
          <w:szCs w:val="24"/>
        </w:rPr>
        <w:t>（2）报价表（总报价表和分项报价表</w:t>
      </w:r>
      <w:r>
        <w:rPr>
          <w:rFonts w:ascii="宋体" w:hAnsi="宋体" w:eastAsia="宋体" w:cs="宋体"/>
          <w:spacing w:val="6"/>
          <w:sz w:val="24"/>
          <w:szCs w:val="24"/>
        </w:rPr>
        <w:t>）；</w:t>
      </w:r>
    </w:p>
    <w:p>
      <w:pPr>
        <w:spacing w:before="182" w:line="219" w:lineRule="auto"/>
        <w:ind w:left="380"/>
        <w:rPr>
          <w:rFonts w:ascii="宋体" w:hAnsi="宋体" w:eastAsia="宋体" w:cs="宋体"/>
          <w:sz w:val="24"/>
          <w:szCs w:val="24"/>
        </w:rPr>
      </w:pPr>
      <w:r>
        <w:rPr>
          <w:rFonts w:ascii="宋体" w:hAnsi="宋体" w:eastAsia="宋体" w:cs="宋体"/>
          <w:spacing w:val="-2"/>
          <w:sz w:val="24"/>
          <w:szCs w:val="24"/>
        </w:rPr>
        <w:t>（3）招标（采购）文件；</w:t>
      </w:r>
    </w:p>
    <w:p>
      <w:pPr>
        <w:spacing w:before="182" w:line="219" w:lineRule="auto"/>
        <w:ind w:left="380"/>
        <w:rPr>
          <w:rFonts w:ascii="宋体" w:hAnsi="宋体" w:eastAsia="宋体" w:cs="宋体"/>
          <w:sz w:val="24"/>
          <w:szCs w:val="24"/>
        </w:rPr>
      </w:pPr>
      <w:r>
        <w:rPr>
          <w:rFonts w:ascii="宋体" w:hAnsi="宋体" w:eastAsia="宋体" w:cs="宋体"/>
          <w:spacing w:val="-2"/>
          <w:sz w:val="24"/>
          <w:szCs w:val="24"/>
        </w:rPr>
        <w:t>（4）投标（响应）文件。</w:t>
      </w:r>
    </w:p>
    <w:p>
      <w:pPr>
        <w:spacing w:before="183" w:line="219" w:lineRule="auto"/>
        <w:ind w:left="494"/>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合同范围和条件</w:t>
      </w:r>
    </w:p>
    <w:p>
      <w:pPr>
        <w:spacing w:before="183" w:line="219" w:lineRule="auto"/>
        <w:ind w:left="490"/>
        <w:rPr>
          <w:rFonts w:ascii="宋体" w:hAnsi="宋体" w:eastAsia="宋体" w:cs="宋体"/>
          <w:sz w:val="24"/>
          <w:szCs w:val="24"/>
        </w:rPr>
      </w:pPr>
      <w:r>
        <w:rPr>
          <w:rFonts w:ascii="宋体" w:hAnsi="宋体" w:eastAsia="宋体" w:cs="宋体"/>
          <w:spacing w:val="-1"/>
          <w:sz w:val="24"/>
          <w:szCs w:val="24"/>
        </w:rPr>
        <w:t>本合同的范围和条件应与上述合同文件的规定相一致。</w:t>
      </w:r>
    </w:p>
    <w:p>
      <w:pPr>
        <w:spacing w:before="182" w:line="219" w:lineRule="auto"/>
        <w:ind w:left="484"/>
        <w:rPr>
          <w:rFonts w:ascii="宋体" w:hAnsi="宋体" w:eastAsia="宋体" w:cs="宋体"/>
          <w:sz w:val="24"/>
          <w:szCs w:val="24"/>
        </w:rPr>
      </w:pPr>
      <w:r>
        <w:rPr>
          <w:rFonts w:ascii="宋体" w:hAnsi="宋体" w:eastAsia="宋体" w:cs="宋体"/>
          <w:b/>
          <w:bCs/>
          <w:spacing w:val="-6"/>
          <w:sz w:val="24"/>
          <w:szCs w:val="24"/>
        </w:rPr>
        <w:t>3.</w:t>
      </w:r>
      <w:r>
        <w:rPr>
          <w:rFonts w:ascii="宋体" w:hAnsi="宋体" w:eastAsia="宋体" w:cs="宋体"/>
          <w:spacing w:val="10"/>
          <w:sz w:val="24"/>
          <w:szCs w:val="24"/>
        </w:rPr>
        <w:t xml:space="preserve"> </w:t>
      </w:r>
      <w:r>
        <w:rPr>
          <w:rFonts w:ascii="宋体" w:hAnsi="宋体" w:eastAsia="宋体" w:cs="宋体"/>
          <w:b/>
          <w:bCs/>
          <w:spacing w:val="-6"/>
          <w:sz w:val="24"/>
          <w:szCs w:val="24"/>
        </w:rPr>
        <w:t>合同金额</w:t>
      </w:r>
    </w:p>
    <w:p>
      <w:pPr>
        <w:spacing w:before="183" w:line="359" w:lineRule="auto"/>
        <w:ind w:left="9" w:right="61" w:firstLine="480"/>
        <w:rPr>
          <w:rFonts w:ascii="宋体" w:hAnsi="宋体" w:eastAsia="宋体" w:cs="宋体"/>
          <w:sz w:val="24"/>
          <w:szCs w:val="24"/>
        </w:rPr>
      </w:pPr>
      <w:r>
        <w:rPr>
          <w:rFonts w:ascii="宋体" w:hAnsi="宋体" w:eastAsia="宋体" w:cs="宋体"/>
          <w:spacing w:val="-5"/>
          <w:sz w:val="24"/>
          <w:szCs w:val="24"/>
        </w:rPr>
        <w:t>本合同总金额为人民币</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元整 (¥</w:t>
      </w:r>
      <w:r>
        <w:rPr>
          <w:rFonts w:ascii="宋体" w:hAnsi="宋体" w:eastAsia="宋体" w:cs="宋体"/>
          <w:spacing w:val="-5"/>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5"/>
          <w:sz w:val="24"/>
          <w:szCs w:val="24"/>
        </w:rPr>
        <w:t>) 。本</w:t>
      </w:r>
      <w:r>
        <w:rPr>
          <w:rFonts w:ascii="宋体" w:hAnsi="宋体" w:eastAsia="宋体" w:cs="宋体"/>
          <w:spacing w:val="-6"/>
          <w:sz w:val="24"/>
          <w:szCs w:val="24"/>
        </w:rPr>
        <w:t>项目以</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6"/>
          <w:sz w:val="24"/>
          <w:szCs w:val="24"/>
        </w:rPr>
        <w:t>个月为1</w:t>
      </w:r>
      <w:r>
        <w:rPr>
          <w:rFonts w:ascii="宋体" w:hAnsi="宋体" w:eastAsia="宋体" w:cs="宋体"/>
          <w:spacing w:val="-1"/>
          <w:sz w:val="24"/>
          <w:szCs w:val="24"/>
        </w:rPr>
        <w:t>个服务周期，每个服务周期合同金额为人民</w:t>
      </w:r>
      <w:r>
        <w:rPr>
          <w:rFonts w:ascii="宋体" w:hAnsi="宋体" w:eastAsia="宋体" w:cs="宋体"/>
          <w:spacing w:val="-2"/>
          <w:sz w:val="24"/>
          <w:szCs w:val="24"/>
        </w:rPr>
        <w:t>币</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元整 (¥</w:t>
      </w:r>
      <w:r>
        <w:rPr>
          <w:rFonts w:ascii="宋体" w:hAnsi="宋体" w:eastAsia="宋体" w:cs="宋体"/>
          <w:spacing w:val="-2"/>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2"/>
          <w:sz w:val="24"/>
          <w:szCs w:val="24"/>
        </w:rPr>
        <w:t>) 。</w:t>
      </w:r>
    </w:p>
    <w:p>
      <w:pPr>
        <w:spacing w:line="219" w:lineRule="auto"/>
        <w:ind w:left="488"/>
        <w:rPr>
          <w:rFonts w:ascii="宋体" w:hAnsi="宋体" w:eastAsia="宋体" w:cs="宋体"/>
          <w:sz w:val="24"/>
          <w:szCs w:val="24"/>
        </w:rPr>
      </w:pPr>
      <w:r>
        <w:rPr>
          <w:rFonts w:ascii="宋体" w:hAnsi="宋体" w:eastAsia="宋体" w:cs="宋体"/>
          <w:b/>
          <w:bCs/>
          <w:spacing w:val="-4"/>
          <w:sz w:val="24"/>
          <w:szCs w:val="24"/>
        </w:rPr>
        <w:t>4.付款条件</w:t>
      </w:r>
    </w:p>
    <w:p>
      <w:pPr>
        <w:spacing w:before="183" w:line="358" w:lineRule="auto"/>
        <w:ind w:left="11" w:right="61" w:firstLine="479"/>
        <w:rPr>
          <w:rFonts w:ascii="宋体" w:hAnsi="宋体" w:eastAsia="宋体" w:cs="宋体"/>
          <w:sz w:val="24"/>
          <w:szCs w:val="24"/>
        </w:rPr>
      </w:pPr>
      <w:r>
        <w:rPr>
          <w:rFonts w:ascii="宋体" w:hAnsi="宋体" w:eastAsia="宋体" w:cs="宋体"/>
          <w:spacing w:val="-5"/>
          <w:sz w:val="24"/>
          <w:szCs w:val="24"/>
        </w:rPr>
        <w:t>本项目每</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5"/>
          <w:sz w:val="24"/>
          <w:szCs w:val="24"/>
        </w:rPr>
        <w:t>个月为</w:t>
      </w:r>
      <w:r>
        <w:rPr>
          <w:rFonts w:ascii="宋体" w:hAnsi="宋体" w:eastAsia="宋体" w:cs="宋体"/>
          <w:spacing w:val="27"/>
          <w:sz w:val="24"/>
          <w:szCs w:val="24"/>
        </w:rPr>
        <w:t xml:space="preserve"> </w:t>
      </w:r>
      <w:r>
        <w:rPr>
          <w:rFonts w:ascii="宋体" w:hAnsi="宋体" w:eastAsia="宋体" w:cs="宋体"/>
          <w:spacing w:val="-5"/>
          <w:sz w:val="24"/>
          <w:szCs w:val="24"/>
        </w:rPr>
        <w:t>1 个服务周期，共</w:t>
      </w:r>
      <w:r>
        <w:rPr>
          <w:rFonts w:ascii="宋体" w:hAnsi="宋体" w:eastAsia="宋体" w:cs="宋体"/>
          <w:spacing w:val="-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个服务周期。每个服务</w:t>
      </w:r>
      <w:r>
        <w:rPr>
          <w:rFonts w:ascii="宋体" w:hAnsi="宋体" w:eastAsia="宋体" w:cs="宋体"/>
          <w:spacing w:val="-6"/>
          <w:sz w:val="24"/>
          <w:szCs w:val="24"/>
        </w:rPr>
        <w:t>周期，甲方</w:t>
      </w:r>
      <w:r>
        <w:rPr>
          <w:rFonts w:ascii="宋体" w:hAnsi="宋体" w:eastAsia="宋体" w:cs="宋体"/>
          <w:sz w:val="24"/>
          <w:szCs w:val="24"/>
        </w:rPr>
        <w:t>按照采购文件和合同约定对乙方提供的服务进行</w:t>
      </w:r>
      <w:r>
        <w:rPr>
          <w:rFonts w:ascii="宋体" w:hAnsi="宋体" w:eastAsia="宋体" w:cs="宋体"/>
          <w:spacing w:val="-1"/>
          <w:sz w:val="24"/>
          <w:szCs w:val="24"/>
        </w:rPr>
        <w:t>考核或验收后支付相应款项。</w:t>
      </w:r>
    </w:p>
    <w:p>
      <w:pPr>
        <w:spacing w:before="1" w:line="218" w:lineRule="auto"/>
        <w:ind w:left="490"/>
        <w:rPr>
          <w:rFonts w:ascii="宋体" w:hAnsi="宋体" w:eastAsia="宋体" w:cs="宋体"/>
          <w:sz w:val="24"/>
          <w:szCs w:val="24"/>
        </w:rPr>
      </w:pPr>
      <w:r>
        <w:rPr>
          <w:rFonts w:ascii="宋体" w:hAnsi="宋体" w:eastAsia="宋体" w:cs="宋体"/>
          <w:spacing w:val="-1"/>
          <w:sz w:val="24"/>
          <w:szCs w:val="24"/>
        </w:rPr>
        <w:t>合同以人民币结算，付款方式：</w:t>
      </w:r>
    </w:p>
    <w:p>
      <w:pPr>
        <w:spacing w:before="184" w:line="359" w:lineRule="auto"/>
        <w:ind w:left="46" w:firstLine="440"/>
        <w:rPr>
          <w:rFonts w:ascii="宋体" w:hAnsi="宋体" w:eastAsia="宋体" w:cs="宋体"/>
          <w:sz w:val="24"/>
          <w:szCs w:val="24"/>
        </w:rPr>
      </w:pPr>
      <w:r>
        <w:rPr>
          <w:rFonts w:ascii="宋体" w:hAnsi="宋体" w:eastAsia="宋体" w:cs="宋体"/>
          <w:spacing w:val="-9"/>
          <w:sz w:val="24"/>
          <w:szCs w:val="24"/>
        </w:rPr>
        <w:t>第一次付款：在</w:t>
      </w:r>
      <w:r>
        <w:rPr>
          <w:rFonts w:ascii="宋体" w:hAnsi="宋体" w:eastAsia="宋体" w:cs="宋体"/>
          <w:spacing w:val="-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后，甲方</w:t>
      </w:r>
      <w:r>
        <w:rPr>
          <w:rFonts w:ascii="宋体" w:hAnsi="宋体" w:eastAsia="宋体" w:cs="宋体"/>
          <w:spacing w:val="-10"/>
          <w:sz w:val="24"/>
          <w:szCs w:val="24"/>
        </w:rPr>
        <w:t>支付乙方合同金额</w:t>
      </w:r>
      <w:r>
        <w:rPr>
          <w:rFonts w:ascii="宋体" w:hAnsi="宋体" w:eastAsia="宋体" w:cs="宋体"/>
          <w:spacing w:val="-10"/>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0"/>
          <w:sz w:val="24"/>
          <w:szCs w:val="24"/>
        </w:rPr>
        <w:t>%的款项，</w:t>
      </w:r>
      <w:r>
        <w:rPr>
          <w:rFonts w:ascii="宋体" w:hAnsi="宋体" w:eastAsia="宋体" w:cs="宋体"/>
          <w:spacing w:val="-11"/>
          <w:sz w:val="24"/>
          <w:szCs w:val="24"/>
        </w:rPr>
        <w:t>即人民币</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元整</w:t>
      </w:r>
      <w:r>
        <w:rPr>
          <w:rFonts w:ascii="宋体" w:hAnsi="宋体" w:eastAsia="宋体" w:cs="宋体"/>
          <w:spacing w:val="16"/>
          <w:sz w:val="24"/>
          <w:szCs w:val="24"/>
        </w:rPr>
        <w:t xml:space="preserve"> </w:t>
      </w:r>
      <w:r>
        <w:rPr>
          <w:rFonts w:ascii="宋体" w:hAnsi="宋体" w:eastAsia="宋体" w:cs="宋体"/>
          <w:spacing w:val="-11"/>
          <w:sz w:val="24"/>
          <w:szCs w:val="24"/>
        </w:rPr>
        <w:t>(¥</w:t>
      </w:r>
      <w:r>
        <w:rPr>
          <w:rFonts w:ascii="宋体" w:hAnsi="宋体" w:eastAsia="宋体" w:cs="宋体"/>
          <w:spacing w:val="15"/>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45"/>
          <w:sz w:val="24"/>
          <w:szCs w:val="24"/>
        </w:rPr>
        <w:t xml:space="preserve"> </w:t>
      </w:r>
      <w:r>
        <w:rPr>
          <w:rFonts w:ascii="宋体" w:hAnsi="宋体" w:eastAsia="宋体" w:cs="宋体"/>
          <w:spacing w:val="-11"/>
          <w:sz w:val="24"/>
          <w:szCs w:val="24"/>
        </w:rPr>
        <w:t>;</w:t>
      </w:r>
    </w:p>
    <w:p>
      <w:pPr>
        <w:spacing w:before="2" w:line="361" w:lineRule="auto"/>
        <w:ind w:left="27" w:firstLine="462"/>
        <w:rPr>
          <w:rFonts w:ascii="宋体" w:hAnsi="宋体" w:eastAsia="宋体" w:cs="宋体"/>
          <w:sz w:val="24"/>
          <w:szCs w:val="24"/>
        </w:rPr>
      </w:pPr>
      <w:r>
        <w:rPr>
          <w:rFonts w:ascii="宋体" w:hAnsi="宋体" w:eastAsia="宋体" w:cs="宋体"/>
          <w:spacing w:val="-9"/>
          <w:sz w:val="24"/>
          <w:szCs w:val="24"/>
        </w:rPr>
        <w:t>第二次付款：在</w:t>
      </w:r>
      <w:r>
        <w:rPr>
          <w:rFonts w:ascii="宋体" w:hAnsi="宋体" w:eastAsia="宋体" w:cs="宋体"/>
          <w:spacing w:val="-9"/>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9"/>
          <w:sz w:val="24"/>
          <w:szCs w:val="24"/>
        </w:rPr>
        <w:t>后</w:t>
      </w:r>
      <w:r>
        <w:rPr>
          <w:rFonts w:ascii="宋体" w:hAnsi="宋体" w:eastAsia="宋体" w:cs="宋体"/>
          <w:spacing w:val="-10"/>
          <w:sz w:val="24"/>
          <w:szCs w:val="24"/>
        </w:rPr>
        <w:t>，甲方支付乙方合同金额</w:t>
      </w:r>
      <w:r>
        <w:rPr>
          <w:rFonts w:ascii="宋体" w:hAnsi="宋体" w:eastAsia="宋体" w:cs="宋体"/>
          <w:spacing w:val="-10"/>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0"/>
          <w:sz w:val="24"/>
          <w:szCs w:val="24"/>
        </w:rPr>
        <w:t>%的款项，</w:t>
      </w:r>
      <w:r>
        <w:rPr>
          <w:rFonts w:ascii="宋体" w:hAnsi="宋体" w:eastAsia="宋体" w:cs="宋体"/>
          <w:spacing w:val="-11"/>
          <w:sz w:val="24"/>
          <w:szCs w:val="24"/>
        </w:rPr>
        <w:t>即人民币</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1"/>
          <w:sz w:val="24"/>
          <w:szCs w:val="24"/>
        </w:rPr>
        <w:t>元整</w:t>
      </w:r>
      <w:r>
        <w:rPr>
          <w:rFonts w:ascii="宋体" w:hAnsi="宋体" w:eastAsia="宋体" w:cs="宋体"/>
          <w:spacing w:val="16"/>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45"/>
          <w:sz w:val="24"/>
          <w:szCs w:val="24"/>
        </w:rPr>
        <w:t xml:space="preserve"> </w:t>
      </w:r>
      <w:r>
        <w:rPr>
          <w:rFonts w:ascii="宋体" w:hAnsi="宋体" w:eastAsia="宋体" w:cs="宋体"/>
          <w:spacing w:val="-11"/>
          <w:sz w:val="24"/>
          <w:szCs w:val="24"/>
        </w:rPr>
        <w:t>;</w:t>
      </w:r>
    </w:p>
    <w:p>
      <w:pPr>
        <w:spacing w:before="170" w:line="99" w:lineRule="exact"/>
        <w:ind w:left="495"/>
        <w:rPr>
          <w:rFonts w:ascii="宋体" w:hAnsi="宋体" w:eastAsia="宋体" w:cs="宋体"/>
          <w:sz w:val="24"/>
          <w:szCs w:val="24"/>
        </w:rPr>
      </w:pPr>
      <w:r>
        <w:rPr>
          <w:rFonts w:ascii="宋体" w:hAnsi="宋体" w:eastAsia="宋体" w:cs="宋体"/>
          <w:position w:val="1"/>
          <w:sz w:val="24"/>
          <w:szCs w:val="24"/>
        </w:rPr>
        <w:t>......</w:t>
      </w:r>
    </w:p>
    <w:p>
      <w:pPr>
        <w:spacing w:before="191" w:line="359" w:lineRule="auto"/>
        <w:ind w:left="8" w:right="63" w:firstLine="480"/>
        <w:rPr>
          <w:rFonts w:ascii="宋体" w:hAnsi="宋体" w:eastAsia="宋体" w:cs="宋体"/>
          <w:sz w:val="24"/>
          <w:szCs w:val="24"/>
        </w:rPr>
      </w:pPr>
      <w:r>
        <w:rPr>
          <w:rFonts w:ascii="宋体" w:hAnsi="宋体" w:eastAsia="宋体" w:cs="宋体"/>
          <w:sz w:val="24"/>
          <w:szCs w:val="24"/>
        </w:rPr>
        <w:t>每次办理付款时，乙方应提供发票、付款申请（格</w:t>
      </w:r>
      <w:r>
        <w:rPr>
          <w:rFonts w:ascii="宋体" w:hAnsi="宋体" w:eastAsia="宋体" w:cs="宋体"/>
          <w:spacing w:val="-1"/>
          <w:sz w:val="24"/>
          <w:szCs w:val="24"/>
        </w:rPr>
        <w:t>式另附）、合同或合同关</w:t>
      </w:r>
      <w:r>
        <w:rPr>
          <w:rFonts w:ascii="宋体" w:hAnsi="宋体" w:eastAsia="宋体" w:cs="宋体"/>
          <w:sz w:val="24"/>
          <w:szCs w:val="24"/>
        </w:rPr>
        <w:t>键页复印件、合同约定的其他资料。涉及验收的，应同时</w:t>
      </w:r>
      <w:r>
        <w:rPr>
          <w:rFonts w:ascii="宋体" w:hAnsi="宋体" w:eastAsia="宋体" w:cs="宋体"/>
          <w:spacing w:val="-1"/>
          <w:sz w:val="24"/>
          <w:szCs w:val="24"/>
        </w:rPr>
        <w:t>提交甲方需求部门出具</w:t>
      </w:r>
      <w:r>
        <w:rPr>
          <w:rFonts w:ascii="宋体" w:hAnsi="宋体" w:eastAsia="宋体" w:cs="宋体"/>
          <w:spacing w:val="-2"/>
          <w:sz w:val="24"/>
          <w:szCs w:val="24"/>
        </w:rPr>
        <w:t>的验收意见。</w:t>
      </w:r>
    </w:p>
    <w:p>
      <w:pPr>
        <w:spacing w:before="1" w:line="219" w:lineRule="auto"/>
        <w:ind w:left="520"/>
        <w:rPr>
          <w:rFonts w:ascii="宋体" w:hAnsi="宋体" w:eastAsia="宋体" w:cs="宋体"/>
          <w:sz w:val="24"/>
          <w:szCs w:val="24"/>
        </w:rPr>
      </w:pPr>
      <w:r>
        <w:rPr>
          <w:rFonts w:ascii="宋体" w:hAnsi="宋体" w:eastAsia="宋体" w:cs="宋体"/>
          <w:spacing w:val="-1"/>
          <w:sz w:val="24"/>
          <w:szCs w:val="24"/>
        </w:rPr>
        <w:t>甲方在收到发票等合同约定资料后，进行核实。满足合</w:t>
      </w:r>
      <w:r>
        <w:rPr>
          <w:rFonts w:ascii="宋体" w:hAnsi="宋体" w:eastAsia="宋体" w:cs="宋体"/>
          <w:spacing w:val="-2"/>
          <w:sz w:val="24"/>
          <w:szCs w:val="24"/>
        </w:rPr>
        <w:t>同约定支付条件的，</w:t>
      </w:r>
    </w:p>
    <w:p>
      <w:pPr>
        <w:spacing w:line="219" w:lineRule="auto"/>
        <w:rPr>
          <w:rFonts w:ascii="宋体" w:hAnsi="宋体" w:eastAsia="宋体" w:cs="宋体"/>
          <w:sz w:val="24"/>
          <w:szCs w:val="24"/>
        </w:rPr>
        <w:sectPr>
          <w:footerReference r:id="rId41" w:type="default"/>
          <w:pgSz w:w="11906" w:h="16839"/>
          <w:pgMar w:top="1431" w:right="1690" w:bottom="1152" w:left="1751" w:header="0" w:footer="987" w:gutter="0"/>
          <w:cols w:space="720" w:num="1"/>
        </w:sectPr>
      </w:pPr>
    </w:p>
    <w:p>
      <w:pPr>
        <w:spacing w:before="48" w:line="359" w:lineRule="auto"/>
        <w:ind w:left="41" w:hanging="1"/>
        <w:rPr>
          <w:rFonts w:ascii="宋体" w:hAnsi="宋体" w:eastAsia="宋体" w:cs="宋体"/>
          <w:sz w:val="24"/>
          <w:szCs w:val="24"/>
        </w:rPr>
      </w:pPr>
      <w:r>
        <w:rPr>
          <w:rFonts w:ascii="宋体" w:hAnsi="宋体" w:eastAsia="宋体" w:cs="宋体"/>
          <w:spacing w:val="-3"/>
          <w:sz w:val="24"/>
          <w:szCs w:val="24"/>
        </w:rPr>
        <w:t>自收到发票后</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日内将资金支付到乙方账户，特殊情形付款期限最长不超过</w:t>
      </w:r>
      <w:r>
        <w:rPr>
          <w:rFonts w:ascii="宋体" w:hAnsi="宋体" w:eastAsia="宋体" w:cs="宋体"/>
          <w:spacing w:val="-3"/>
          <w:sz w:val="24"/>
          <w:szCs w:val="24"/>
          <w:u w:val="single" w:color="auto"/>
        </w:rPr>
        <w:t xml:space="preserve">   </w:t>
      </w:r>
      <w:r>
        <w:rPr>
          <w:rFonts w:ascii="宋体" w:hAnsi="宋体" w:eastAsia="宋体" w:cs="宋体"/>
          <w:spacing w:val="-26"/>
          <w:sz w:val="24"/>
          <w:szCs w:val="24"/>
        </w:rPr>
        <w:t>日。</w:t>
      </w:r>
    </w:p>
    <w:p>
      <w:pPr>
        <w:spacing w:line="220" w:lineRule="auto"/>
        <w:ind w:left="488"/>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合同签订及生效</w:t>
      </w:r>
    </w:p>
    <w:p>
      <w:pPr>
        <w:spacing w:before="181" w:line="219" w:lineRule="auto"/>
        <w:ind w:left="481"/>
        <w:rPr>
          <w:rFonts w:ascii="宋体" w:hAnsi="宋体" w:eastAsia="宋体" w:cs="宋体"/>
          <w:sz w:val="24"/>
          <w:szCs w:val="24"/>
        </w:rPr>
      </w:pPr>
      <w:r>
        <w:rPr>
          <w:rFonts w:ascii="宋体" w:hAnsi="宋体" w:eastAsia="宋体" w:cs="宋体"/>
          <w:spacing w:val="-1"/>
          <w:sz w:val="24"/>
          <w:szCs w:val="24"/>
        </w:rPr>
        <w:t>本合同一式</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份，由甲乙双方法定代表人或被授权人签字并盖章后生效。</w:t>
      </w:r>
    </w:p>
    <w:p>
      <w:pPr>
        <w:spacing w:before="180" w:line="362" w:lineRule="auto"/>
        <w:ind w:firstLine="504"/>
        <w:rPr>
          <w:rFonts w:ascii="宋体" w:hAnsi="宋体" w:eastAsia="宋体" w:cs="宋体"/>
          <w:sz w:val="24"/>
          <w:szCs w:val="24"/>
        </w:rPr>
      </w:pPr>
      <w:r>
        <w:rPr>
          <w:rFonts w:ascii="宋体" w:hAnsi="宋体" w:eastAsia="宋体" w:cs="宋体"/>
          <w:spacing w:val="-1"/>
          <w:sz w:val="24"/>
          <w:szCs w:val="24"/>
        </w:rPr>
        <w:t>乙方由法定代表人签订合同的，应提供法定代表人身份证复印件；乙方由被</w:t>
      </w:r>
      <w:r>
        <w:rPr>
          <w:rFonts w:ascii="宋体" w:hAnsi="宋体" w:eastAsia="宋体" w:cs="宋体"/>
          <w:sz w:val="24"/>
          <w:szCs w:val="24"/>
        </w:rPr>
        <w:t>授权人签订合同的，应提供授权委托书和法定代表人及被</w:t>
      </w:r>
      <w:r>
        <w:rPr>
          <w:rFonts w:ascii="宋体" w:hAnsi="宋体" w:eastAsia="宋体" w:cs="宋体"/>
          <w:spacing w:val="-1"/>
          <w:sz w:val="24"/>
          <w:szCs w:val="24"/>
        </w:rPr>
        <w:t>授权人身份证复印件。</w:t>
      </w:r>
    </w:p>
    <w:p>
      <w:pPr>
        <w:pStyle w:val="2"/>
        <w:spacing w:line="308" w:lineRule="auto"/>
      </w:pPr>
    </w:p>
    <w:p>
      <w:pPr>
        <w:pStyle w:val="2"/>
        <w:spacing w:line="308" w:lineRule="auto"/>
      </w:pPr>
    </w:p>
    <w:p>
      <w:pPr>
        <w:pStyle w:val="2"/>
        <w:spacing w:line="309" w:lineRule="auto"/>
      </w:pPr>
    </w:p>
    <w:p>
      <w:pPr>
        <w:spacing w:before="78" w:line="219" w:lineRule="auto"/>
        <w:ind w:left="391"/>
        <w:rPr>
          <w:rFonts w:ascii="宋体" w:hAnsi="宋体" w:eastAsia="宋体" w:cs="宋体"/>
          <w:sz w:val="24"/>
          <w:szCs w:val="24"/>
        </w:rPr>
      </w:pPr>
      <w:r>
        <w:rPr>
          <w:rFonts w:ascii="宋体" w:hAnsi="宋体" w:eastAsia="宋体" w:cs="宋体"/>
          <w:spacing w:val="-5"/>
          <w:sz w:val="24"/>
          <w:szCs w:val="24"/>
        </w:rPr>
        <w:t>甲方：国家税务总局XX税务局</w:t>
      </w:r>
      <w:r>
        <w:rPr>
          <w:rFonts w:ascii="宋体" w:hAnsi="宋体" w:eastAsia="宋体" w:cs="宋体"/>
          <w:spacing w:val="3"/>
          <w:sz w:val="24"/>
          <w:szCs w:val="24"/>
        </w:rPr>
        <w:t xml:space="preserve">             </w:t>
      </w:r>
      <w:r>
        <w:rPr>
          <w:rFonts w:ascii="宋体" w:hAnsi="宋体" w:eastAsia="宋体" w:cs="宋体"/>
          <w:spacing w:val="-5"/>
          <w:sz w:val="24"/>
          <w:szCs w:val="24"/>
        </w:rPr>
        <w:t>乙方：</w:t>
      </w:r>
    </w:p>
    <w:p>
      <w:pPr>
        <w:spacing w:before="183" w:line="219" w:lineRule="auto"/>
        <w:ind w:left="360"/>
        <w:rPr>
          <w:rFonts w:ascii="宋体" w:hAnsi="宋体" w:eastAsia="宋体" w:cs="宋体"/>
          <w:sz w:val="24"/>
          <w:szCs w:val="24"/>
        </w:rPr>
      </w:pPr>
      <w:r>
        <w:rPr>
          <w:rFonts w:ascii="宋体" w:hAnsi="宋体" w:eastAsia="宋体" w:cs="宋体"/>
          <w:spacing w:val="-4"/>
          <w:sz w:val="24"/>
          <w:szCs w:val="24"/>
        </w:rPr>
        <w:t>签字：</w:t>
      </w:r>
      <w:r>
        <w:rPr>
          <w:rFonts w:ascii="宋体" w:hAnsi="宋体" w:eastAsia="宋体" w:cs="宋体"/>
          <w:sz w:val="24"/>
          <w:szCs w:val="24"/>
        </w:rPr>
        <w:t xml:space="preserve">                                 </w:t>
      </w:r>
      <w:r>
        <w:rPr>
          <w:rFonts w:ascii="宋体" w:hAnsi="宋体" w:eastAsia="宋体" w:cs="宋体"/>
          <w:spacing w:val="-4"/>
          <w:sz w:val="24"/>
          <w:szCs w:val="24"/>
        </w:rPr>
        <w:t>签字：</w:t>
      </w:r>
    </w:p>
    <w:p>
      <w:pPr>
        <w:spacing w:before="182" w:line="219" w:lineRule="auto"/>
        <w:ind w:left="361"/>
        <w:rPr>
          <w:rFonts w:ascii="宋体" w:hAnsi="宋体" w:eastAsia="宋体" w:cs="宋体"/>
          <w:sz w:val="24"/>
          <w:szCs w:val="24"/>
        </w:rPr>
      </w:pPr>
      <w:r>
        <w:rPr>
          <w:rFonts w:ascii="宋体" w:hAnsi="宋体" w:eastAsia="宋体" w:cs="宋体"/>
          <w:spacing w:val="-4"/>
          <w:sz w:val="24"/>
          <w:szCs w:val="24"/>
        </w:rPr>
        <w:t>盖章：</w:t>
      </w:r>
      <w:r>
        <w:rPr>
          <w:rFonts w:ascii="宋体" w:hAnsi="宋体" w:eastAsia="宋体" w:cs="宋体"/>
          <w:sz w:val="24"/>
          <w:szCs w:val="24"/>
        </w:rPr>
        <w:t xml:space="preserve">                                 </w:t>
      </w:r>
      <w:r>
        <w:rPr>
          <w:rFonts w:ascii="宋体" w:hAnsi="宋体" w:eastAsia="宋体" w:cs="宋体"/>
          <w:spacing w:val="-4"/>
          <w:sz w:val="24"/>
          <w:szCs w:val="24"/>
        </w:rPr>
        <w:t>盖章：</w:t>
      </w:r>
    </w:p>
    <w:p>
      <w:pPr>
        <w:spacing w:before="184" w:line="219" w:lineRule="auto"/>
        <w:ind w:left="402"/>
        <w:rPr>
          <w:rFonts w:ascii="宋体" w:hAnsi="宋体" w:eastAsia="宋体" w:cs="宋体"/>
          <w:sz w:val="24"/>
          <w:szCs w:val="24"/>
        </w:rPr>
      </w:pPr>
      <w:r>
        <w:rPr>
          <w:rFonts w:ascii="宋体" w:hAnsi="宋体" w:eastAsia="宋体" w:cs="宋体"/>
          <w:spacing w:val="-17"/>
          <w:sz w:val="24"/>
          <w:szCs w:val="24"/>
        </w:rPr>
        <w:t>日期：</w:t>
      </w:r>
      <w:r>
        <w:rPr>
          <w:rFonts w:ascii="宋体" w:hAnsi="宋体" w:eastAsia="宋体" w:cs="宋体"/>
          <w:spacing w:val="2"/>
          <w:sz w:val="24"/>
          <w:szCs w:val="24"/>
        </w:rPr>
        <w:t xml:space="preserve">    </w:t>
      </w:r>
      <w:r>
        <w:rPr>
          <w:rFonts w:ascii="宋体" w:hAnsi="宋体" w:eastAsia="宋体" w:cs="宋体"/>
          <w:spacing w:val="-17"/>
          <w:sz w:val="24"/>
          <w:szCs w:val="24"/>
        </w:rPr>
        <w:t>年</w:t>
      </w:r>
      <w:r>
        <w:rPr>
          <w:rFonts w:ascii="宋体" w:hAnsi="宋体" w:eastAsia="宋体" w:cs="宋体"/>
          <w:spacing w:val="4"/>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r>
        <w:rPr>
          <w:rFonts w:ascii="宋体" w:hAnsi="宋体" w:eastAsia="宋体" w:cs="宋体"/>
          <w:spacing w:val="3"/>
          <w:sz w:val="24"/>
          <w:szCs w:val="24"/>
        </w:rPr>
        <w:t xml:space="preserve">               </w:t>
      </w:r>
      <w:r>
        <w:rPr>
          <w:rFonts w:ascii="宋体" w:hAnsi="宋体" w:eastAsia="宋体" w:cs="宋体"/>
          <w:spacing w:val="-17"/>
          <w:sz w:val="24"/>
          <w:szCs w:val="24"/>
        </w:rPr>
        <w:t>日期：</w:t>
      </w:r>
      <w:r>
        <w:rPr>
          <w:rFonts w:ascii="宋体" w:hAnsi="宋体" w:eastAsia="宋体" w:cs="宋体"/>
          <w:spacing w:val="3"/>
          <w:sz w:val="24"/>
          <w:szCs w:val="24"/>
        </w:rPr>
        <w:t xml:space="preserve">     </w:t>
      </w: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w:t>
      </w:r>
      <w:r>
        <w:rPr>
          <w:rFonts w:ascii="宋体" w:hAnsi="宋体" w:eastAsia="宋体" w:cs="宋体"/>
          <w:spacing w:val="17"/>
          <w:sz w:val="24"/>
          <w:szCs w:val="24"/>
        </w:rPr>
        <w:t xml:space="preserve">   </w:t>
      </w:r>
      <w:r>
        <w:rPr>
          <w:rFonts w:ascii="宋体" w:hAnsi="宋体" w:eastAsia="宋体" w:cs="宋体"/>
          <w:spacing w:val="-17"/>
          <w:sz w:val="24"/>
          <w:szCs w:val="24"/>
        </w:rPr>
        <w:t>日</w:t>
      </w:r>
    </w:p>
    <w:p>
      <w:pPr>
        <w:spacing w:line="219" w:lineRule="auto"/>
        <w:rPr>
          <w:rFonts w:ascii="宋体" w:hAnsi="宋体" w:eastAsia="宋体" w:cs="宋体"/>
          <w:sz w:val="24"/>
          <w:szCs w:val="24"/>
        </w:rPr>
        <w:sectPr>
          <w:footerReference r:id="rId42" w:type="default"/>
          <w:pgSz w:w="11906" w:h="16839"/>
          <w:pgMar w:top="1426" w:right="1753" w:bottom="1152" w:left="1760" w:header="0" w:footer="987" w:gutter="0"/>
          <w:cols w:space="720" w:num="1"/>
        </w:sectPr>
      </w:pPr>
    </w:p>
    <w:p>
      <w:pPr>
        <w:spacing w:before="123" w:line="219" w:lineRule="auto"/>
        <w:ind w:left="2879"/>
        <w:rPr>
          <w:rFonts w:ascii="宋体" w:hAnsi="宋体" w:eastAsia="宋体" w:cs="宋体"/>
          <w:sz w:val="24"/>
          <w:szCs w:val="24"/>
        </w:rPr>
      </w:pPr>
      <w:r>
        <w:rPr>
          <w:rFonts w:ascii="宋体" w:hAnsi="宋体" w:eastAsia="宋体" w:cs="宋体"/>
          <w:b/>
          <w:bCs/>
          <w:spacing w:val="-13"/>
          <w:sz w:val="24"/>
          <w:szCs w:val="24"/>
        </w:rPr>
        <w:t>二</w:t>
      </w:r>
      <w:r>
        <w:rPr>
          <w:rFonts w:ascii="宋体" w:hAnsi="宋体" w:eastAsia="宋体" w:cs="宋体"/>
          <w:spacing w:val="6"/>
          <w:sz w:val="24"/>
          <w:szCs w:val="24"/>
        </w:rPr>
        <w:t xml:space="preserve">   </w:t>
      </w:r>
      <w:r>
        <w:rPr>
          <w:rFonts w:ascii="宋体" w:hAnsi="宋体" w:eastAsia="宋体" w:cs="宋体"/>
          <w:b/>
          <w:bCs/>
          <w:spacing w:val="-13"/>
          <w:sz w:val="24"/>
          <w:szCs w:val="24"/>
        </w:rPr>
        <w:t>合</w:t>
      </w:r>
      <w:r>
        <w:rPr>
          <w:rFonts w:ascii="宋体" w:hAnsi="宋体" w:eastAsia="宋体" w:cs="宋体"/>
          <w:spacing w:val="36"/>
          <w:sz w:val="24"/>
          <w:szCs w:val="24"/>
        </w:rPr>
        <w:t xml:space="preserve"> </w:t>
      </w:r>
      <w:r>
        <w:rPr>
          <w:rFonts w:ascii="宋体" w:hAnsi="宋体" w:eastAsia="宋体" w:cs="宋体"/>
          <w:b/>
          <w:bCs/>
          <w:spacing w:val="-13"/>
          <w:sz w:val="24"/>
          <w:szCs w:val="24"/>
        </w:rPr>
        <w:t>同</w:t>
      </w:r>
      <w:r>
        <w:rPr>
          <w:rFonts w:ascii="宋体" w:hAnsi="宋体" w:eastAsia="宋体" w:cs="宋体"/>
          <w:spacing w:val="-13"/>
          <w:sz w:val="24"/>
          <w:szCs w:val="24"/>
        </w:rPr>
        <w:t xml:space="preserve"> </w:t>
      </w:r>
      <w:r>
        <w:rPr>
          <w:rFonts w:ascii="宋体" w:hAnsi="宋体" w:eastAsia="宋体" w:cs="宋体"/>
          <w:b/>
          <w:bCs/>
          <w:spacing w:val="-13"/>
          <w:sz w:val="24"/>
          <w:szCs w:val="24"/>
        </w:rPr>
        <w:t>通</w:t>
      </w:r>
      <w:r>
        <w:rPr>
          <w:rFonts w:ascii="宋体" w:hAnsi="宋体" w:eastAsia="宋体" w:cs="宋体"/>
          <w:spacing w:val="14"/>
          <w:sz w:val="24"/>
          <w:szCs w:val="24"/>
        </w:rPr>
        <w:t xml:space="preserve"> </w:t>
      </w:r>
      <w:r>
        <w:rPr>
          <w:rFonts w:ascii="宋体" w:hAnsi="宋体" w:eastAsia="宋体" w:cs="宋体"/>
          <w:b/>
          <w:bCs/>
          <w:spacing w:val="-13"/>
          <w:sz w:val="24"/>
          <w:szCs w:val="24"/>
        </w:rPr>
        <w:t>用</w:t>
      </w:r>
      <w:r>
        <w:rPr>
          <w:rFonts w:ascii="宋体" w:hAnsi="宋体" w:eastAsia="宋体" w:cs="宋体"/>
          <w:spacing w:val="13"/>
          <w:sz w:val="24"/>
          <w:szCs w:val="24"/>
        </w:rPr>
        <w:t xml:space="preserve"> </w:t>
      </w:r>
      <w:r>
        <w:rPr>
          <w:rFonts w:ascii="宋体" w:hAnsi="宋体" w:eastAsia="宋体" w:cs="宋体"/>
          <w:b/>
          <w:bCs/>
          <w:spacing w:val="-13"/>
          <w:sz w:val="24"/>
          <w:szCs w:val="24"/>
        </w:rPr>
        <w:t>条</w:t>
      </w:r>
      <w:r>
        <w:rPr>
          <w:rFonts w:ascii="宋体" w:hAnsi="宋体" w:eastAsia="宋体" w:cs="宋体"/>
          <w:spacing w:val="11"/>
          <w:sz w:val="24"/>
          <w:szCs w:val="24"/>
        </w:rPr>
        <w:t xml:space="preserve"> </w:t>
      </w:r>
      <w:r>
        <w:rPr>
          <w:rFonts w:ascii="宋体" w:hAnsi="宋体" w:eastAsia="宋体" w:cs="宋体"/>
          <w:b/>
          <w:bCs/>
          <w:spacing w:val="-13"/>
          <w:sz w:val="24"/>
          <w:szCs w:val="24"/>
        </w:rPr>
        <w:t>款</w:t>
      </w:r>
    </w:p>
    <w:p>
      <w:pPr>
        <w:spacing w:before="182" w:line="220" w:lineRule="auto"/>
        <w:ind w:left="49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定义</w:t>
      </w:r>
    </w:p>
    <w:p>
      <w:pPr>
        <w:spacing w:before="181" w:line="219" w:lineRule="auto"/>
        <w:ind w:left="481"/>
        <w:rPr>
          <w:rFonts w:ascii="宋体" w:hAnsi="宋体" w:eastAsia="宋体" w:cs="宋体"/>
          <w:sz w:val="24"/>
          <w:szCs w:val="24"/>
        </w:rPr>
      </w:pPr>
      <w:r>
        <w:rPr>
          <w:rFonts w:ascii="宋体" w:hAnsi="宋体" w:eastAsia="宋体" w:cs="宋体"/>
          <w:spacing w:val="-1"/>
          <w:sz w:val="24"/>
          <w:szCs w:val="24"/>
        </w:rPr>
        <w:t>本合同下列术语应解释为：</w:t>
      </w:r>
    </w:p>
    <w:p>
      <w:pPr>
        <w:spacing w:before="184" w:line="219" w:lineRule="auto"/>
        <w:ind w:left="498"/>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66"/>
          <w:sz w:val="24"/>
          <w:szCs w:val="24"/>
        </w:rPr>
        <w:t xml:space="preserve"> </w:t>
      </w:r>
      <w:r>
        <w:rPr>
          <w:rFonts w:ascii="宋体" w:hAnsi="宋体" w:eastAsia="宋体" w:cs="宋体"/>
          <w:spacing w:val="-3"/>
          <w:sz w:val="24"/>
          <w:szCs w:val="24"/>
        </w:rPr>
        <w:t>甲方</w:t>
      </w:r>
      <w:r>
        <w:rPr>
          <w:rFonts w:ascii="宋体" w:hAnsi="宋体" w:eastAsia="宋体" w:cs="宋体"/>
          <w:spacing w:val="-88"/>
          <w:sz w:val="24"/>
          <w:szCs w:val="24"/>
        </w:rPr>
        <w:t xml:space="preserve"> </w:t>
      </w:r>
      <w:r>
        <w:rPr>
          <w:rFonts w:ascii="宋体" w:hAnsi="宋体" w:eastAsia="宋体" w:cs="宋体"/>
          <w:spacing w:val="-3"/>
          <w:sz w:val="24"/>
          <w:szCs w:val="24"/>
        </w:rPr>
        <w:t>”是指国家税务总局XX</w:t>
      </w:r>
      <w:r>
        <w:rPr>
          <w:rFonts w:ascii="宋体" w:hAnsi="宋体" w:eastAsia="宋体" w:cs="宋体"/>
          <w:spacing w:val="-52"/>
          <w:sz w:val="24"/>
          <w:szCs w:val="24"/>
        </w:rPr>
        <w:t xml:space="preserve"> </w:t>
      </w:r>
      <w:r>
        <w:rPr>
          <w:rFonts w:ascii="宋体" w:hAnsi="宋体" w:eastAsia="宋体" w:cs="宋体"/>
          <w:spacing w:val="-3"/>
          <w:sz w:val="24"/>
          <w:szCs w:val="24"/>
        </w:rPr>
        <w:t>税务局。</w:t>
      </w:r>
    </w:p>
    <w:p>
      <w:pPr>
        <w:spacing w:before="182" w:line="219" w:lineRule="auto"/>
        <w:ind w:left="498"/>
        <w:rPr>
          <w:rFonts w:ascii="宋体" w:hAnsi="宋体" w:eastAsia="宋体" w:cs="宋体"/>
          <w:sz w:val="24"/>
          <w:szCs w:val="24"/>
        </w:rPr>
      </w:pPr>
      <w:r>
        <w:rPr>
          <w:rFonts w:ascii="宋体" w:hAnsi="宋体" w:eastAsia="宋体" w:cs="宋体"/>
          <w:spacing w:val="-6"/>
          <w:sz w:val="24"/>
          <w:szCs w:val="24"/>
        </w:rPr>
        <w:t>1.1.1“</w:t>
      </w:r>
      <w:r>
        <w:rPr>
          <w:rFonts w:ascii="宋体" w:hAnsi="宋体" w:eastAsia="宋体" w:cs="宋体"/>
          <w:spacing w:val="-69"/>
          <w:sz w:val="24"/>
          <w:szCs w:val="24"/>
        </w:rPr>
        <w:t xml:space="preserve"> </w:t>
      </w:r>
      <w:r>
        <w:rPr>
          <w:rFonts w:ascii="宋体" w:hAnsi="宋体" w:eastAsia="宋体" w:cs="宋体"/>
          <w:spacing w:val="-6"/>
          <w:sz w:val="24"/>
          <w:szCs w:val="24"/>
        </w:rPr>
        <w:t>甲方采购部门</w:t>
      </w:r>
      <w:r>
        <w:rPr>
          <w:rFonts w:ascii="宋体" w:hAnsi="宋体" w:eastAsia="宋体" w:cs="宋体"/>
          <w:spacing w:val="-88"/>
          <w:sz w:val="24"/>
          <w:szCs w:val="24"/>
        </w:rPr>
        <w:t xml:space="preserve"> </w:t>
      </w:r>
      <w:r>
        <w:rPr>
          <w:rFonts w:ascii="宋体" w:hAnsi="宋体" w:eastAsia="宋体" w:cs="宋体"/>
          <w:spacing w:val="-6"/>
          <w:sz w:val="24"/>
          <w:szCs w:val="24"/>
        </w:rPr>
        <w:t>”见“合同条款前附表</w:t>
      </w:r>
      <w:r>
        <w:rPr>
          <w:rFonts w:ascii="宋体" w:hAnsi="宋体" w:eastAsia="宋体" w:cs="宋体"/>
          <w:spacing w:val="-88"/>
          <w:sz w:val="24"/>
          <w:szCs w:val="24"/>
        </w:rPr>
        <w:t xml:space="preserve"> </w:t>
      </w:r>
      <w:r>
        <w:rPr>
          <w:rFonts w:ascii="宋体" w:hAnsi="宋体" w:eastAsia="宋体" w:cs="宋体"/>
          <w:spacing w:val="-6"/>
          <w:sz w:val="24"/>
          <w:szCs w:val="24"/>
        </w:rPr>
        <w:t>”第</w:t>
      </w:r>
      <w:r>
        <w:rPr>
          <w:rFonts w:ascii="宋体" w:hAnsi="宋体" w:eastAsia="宋体" w:cs="宋体"/>
          <w:spacing w:val="-46"/>
          <w:sz w:val="24"/>
          <w:szCs w:val="24"/>
        </w:rPr>
        <w:t xml:space="preserve"> </w:t>
      </w:r>
      <w:r>
        <w:rPr>
          <w:rFonts w:ascii="宋体" w:hAnsi="宋体" w:eastAsia="宋体" w:cs="宋体"/>
          <w:spacing w:val="-6"/>
          <w:sz w:val="24"/>
          <w:szCs w:val="24"/>
        </w:rPr>
        <w:t>5</w:t>
      </w:r>
      <w:r>
        <w:rPr>
          <w:rFonts w:ascii="宋体" w:hAnsi="宋体" w:eastAsia="宋体" w:cs="宋体"/>
          <w:spacing w:val="-47"/>
          <w:sz w:val="24"/>
          <w:szCs w:val="24"/>
        </w:rPr>
        <w:t xml:space="preserve"> </w:t>
      </w:r>
      <w:r>
        <w:rPr>
          <w:rFonts w:ascii="宋体" w:hAnsi="宋体" w:eastAsia="宋体" w:cs="宋体"/>
          <w:spacing w:val="-6"/>
          <w:sz w:val="24"/>
          <w:szCs w:val="24"/>
        </w:rPr>
        <w:t>项“</w:t>
      </w:r>
      <w:r>
        <w:rPr>
          <w:rFonts w:ascii="宋体" w:hAnsi="宋体" w:eastAsia="宋体" w:cs="宋体"/>
          <w:spacing w:val="-80"/>
          <w:sz w:val="24"/>
          <w:szCs w:val="24"/>
        </w:rPr>
        <w:t xml:space="preserve"> </w:t>
      </w:r>
      <w:r>
        <w:rPr>
          <w:rFonts w:ascii="宋体" w:hAnsi="宋体" w:eastAsia="宋体" w:cs="宋体"/>
          <w:spacing w:val="-6"/>
          <w:sz w:val="24"/>
          <w:szCs w:val="24"/>
        </w:rPr>
        <w:t>甲方采购部门</w:t>
      </w:r>
      <w:r>
        <w:rPr>
          <w:rFonts w:ascii="宋体" w:hAnsi="宋体" w:eastAsia="宋体" w:cs="宋体"/>
          <w:spacing w:val="-88"/>
          <w:sz w:val="24"/>
          <w:szCs w:val="24"/>
        </w:rPr>
        <w:t xml:space="preserve"> </w:t>
      </w:r>
      <w:r>
        <w:rPr>
          <w:rFonts w:ascii="宋体" w:hAnsi="宋体" w:eastAsia="宋体" w:cs="宋体"/>
          <w:spacing w:val="-6"/>
          <w:sz w:val="24"/>
          <w:szCs w:val="24"/>
        </w:rPr>
        <w:t>”。</w:t>
      </w:r>
    </w:p>
    <w:p>
      <w:pPr>
        <w:spacing w:before="183" w:line="219" w:lineRule="auto"/>
        <w:ind w:left="498"/>
        <w:rPr>
          <w:rFonts w:ascii="宋体" w:hAnsi="宋体" w:eastAsia="宋体" w:cs="宋体"/>
          <w:sz w:val="24"/>
          <w:szCs w:val="24"/>
        </w:rPr>
      </w:pPr>
      <w:r>
        <w:rPr>
          <w:rFonts w:ascii="宋体" w:hAnsi="宋体" w:eastAsia="宋体" w:cs="宋体"/>
          <w:spacing w:val="-6"/>
          <w:sz w:val="24"/>
          <w:szCs w:val="24"/>
        </w:rPr>
        <w:t>1.1.2“</w:t>
      </w:r>
      <w:r>
        <w:rPr>
          <w:rFonts w:ascii="宋体" w:hAnsi="宋体" w:eastAsia="宋体" w:cs="宋体"/>
          <w:spacing w:val="-69"/>
          <w:sz w:val="24"/>
          <w:szCs w:val="24"/>
        </w:rPr>
        <w:t xml:space="preserve"> </w:t>
      </w:r>
      <w:r>
        <w:rPr>
          <w:rFonts w:ascii="宋体" w:hAnsi="宋体" w:eastAsia="宋体" w:cs="宋体"/>
          <w:spacing w:val="-6"/>
          <w:sz w:val="24"/>
          <w:szCs w:val="24"/>
        </w:rPr>
        <w:t>甲方需求部门</w:t>
      </w:r>
      <w:r>
        <w:rPr>
          <w:rFonts w:ascii="宋体" w:hAnsi="宋体" w:eastAsia="宋体" w:cs="宋体"/>
          <w:spacing w:val="-88"/>
          <w:sz w:val="24"/>
          <w:szCs w:val="24"/>
        </w:rPr>
        <w:t xml:space="preserve"> </w:t>
      </w:r>
      <w:r>
        <w:rPr>
          <w:rFonts w:ascii="宋体" w:hAnsi="宋体" w:eastAsia="宋体" w:cs="宋体"/>
          <w:spacing w:val="-6"/>
          <w:sz w:val="24"/>
          <w:szCs w:val="24"/>
        </w:rPr>
        <w:t>”见“合同条款前附表</w:t>
      </w:r>
      <w:r>
        <w:rPr>
          <w:rFonts w:ascii="宋体" w:hAnsi="宋体" w:eastAsia="宋体" w:cs="宋体"/>
          <w:spacing w:val="-88"/>
          <w:sz w:val="24"/>
          <w:szCs w:val="24"/>
        </w:rPr>
        <w:t xml:space="preserve"> </w:t>
      </w:r>
      <w:r>
        <w:rPr>
          <w:rFonts w:ascii="宋体" w:hAnsi="宋体" w:eastAsia="宋体" w:cs="宋体"/>
          <w:spacing w:val="-6"/>
          <w:sz w:val="24"/>
          <w:szCs w:val="24"/>
        </w:rPr>
        <w:t>”第</w:t>
      </w:r>
      <w:r>
        <w:rPr>
          <w:rFonts w:ascii="宋体" w:hAnsi="宋体" w:eastAsia="宋体" w:cs="宋体"/>
          <w:spacing w:val="-46"/>
          <w:sz w:val="24"/>
          <w:szCs w:val="24"/>
        </w:rPr>
        <w:t xml:space="preserve"> </w:t>
      </w:r>
      <w:r>
        <w:rPr>
          <w:rFonts w:ascii="宋体" w:hAnsi="宋体" w:eastAsia="宋体" w:cs="宋体"/>
          <w:spacing w:val="-6"/>
          <w:sz w:val="24"/>
          <w:szCs w:val="24"/>
        </w:rPr>
        <w:t>5</w:t>
      </w:r>
      <w:r>
        <w:rPr>
          <w:rFonts w:ascii="宋体" w:hAnsi="宋体" w:eastAsia="宋体" w:cs="宋体"/>
          <w:spacing w:val="-47"/>
          <w:sz w:val="24"/>
          <w:szCs w:val="24"/>
        </w:rPr>
        <w:t xml:space="preserve"> </w:t>
      </w:r>
      <w:r>
        <w:rPr>
          <w:rFonts w:ascii="宋体" w:hAnsi="宋体" w:eastAsia="宋体" w:cs="宋体"/>
          <w:spacing w:val="-6"/>
          <w:sz w:val="24"/>
          <w:szCs w:val="24"/>
        </w:rPr>
        <w:t>项“</w:t>
      </w:r>
      <w:r>
        <w:rPr>
          <w:rFonts w:ascii="宋体" w:hAnsi="宋体" w:eastAsia="宋体" w:cs="宋体"/>
          <w:spacing w:val="-80"/>
          <w:sz w:val="24"/>
          <w:szCs w:val="24"/>
        </w:rPr>
        <w:t xml:space="preserve"> </w:t>
      </w:r>
      <w:r>
        <w:rPr>
          <w:rFonts w:ascii="宋体" w:hAnsi="宋体" w:eastAsia="宋体" w:cs="宋体"/>
          <w:spacing w:val="-6"/>
          <w:sz w:val="24"/>
          <w:szCs w:val="24"/>
        </w:rPr>
        <w:t>甲方需求部门</w:t>
      </w:r>
      <w:r>
        <w:rPr>
          <w:rFonts w:ascii="宋体" w:hAnsi="宋体" w:eastAsia="宋体" w:cs="宋体"/>
          <w:spacing w:val="-88"/>
          <w:sz w:val="24"/>
          <w:szCs w:val="24"/>
        </w:rPr>
        <w:t xml:space="preserve"> </w:t>
      </w:r>
      <w:r>
        <w:rPr>
          <w:rFonts w:ascii="宋体" w:hAnsi="宋体" w:eastAsia="宋体" w:cs="宋体"/>
          <w:spacing w:val="-6"/>
          <w:sz w:val="24"/>
          <w:szCs w:val="24"/>
        </w:rPr>
        <w:t>”。</w:t>
      </w:r>
    </w:p>
    <w:p>
      <w:pPr>
        <w:spacing w:before="183" w:line="219" w:lineRule="auto"/>
        <w:ind w:left="498"/>
        <w:rPr>
          <w:rFonts w:ascii="宋体" w:hAnsi="宋体" w:eastAsia="宋体" w:cs="宋体"/>
          <w:sz w:val="24"/>
          <w:szCs w:val="24"/>
        </w:rPr>
      </w:pPr>
      <w:r>
        <w:rPr>
          <w:rFonts w:ascii="宋体" w:hAnsi="宋体" w:eastAsia="宋体" w:cs="宋体"/>
          <w:spacing w:val="-7"/>
          <w:sz w:val="24"/>
          <w:szCs w:val="24"/>
        </w:rPr>
        <w:t>1.2“</w:t>
      </w:r>
      <w:r>
        <w:rPr>
          <w:rFonts w:ascii="宋体" w:hAnsi="宋体" w:eastAsia="宋体" w:cs="宋体"/>
          <w:spacing w:val="-80"/>
          <w:sz w:val="24"/>
          <w:szCs w:val="24"/>
        </w:rPr>
        <w:t xml:space="preserve"> </w:t>
      </w:r>
      <w:r>
        <w:rPr>
          <w:rFonts w:ascii="宋体" w:hAnsi="宋体" w:eastAsia="宋体" w:cs="宋体"/>
          <w:spacing w:val="-7"/>
          <w:sz w:val="24"/>
          <w:szCs w:val="24"/>
        </w:rPr>
        <w:t>乙方</w:t>
      </w:r>
      <w:r>
        <w:rPr>
          <w:rFonts w:ascii="宋体" w:hAnsi="宋体" w:eastAsia="宋体" w:cs="宋体"/>
          <w:spacing w:val="-88"/>
          <w:sz w:val="24"/>
          <w:szCs w:val="24"/>
        </w:rPr>
        <w:t xml:space="preserve"> </w:t>
      </w:r>
      <w:r>
        <w:rPr>
          <w:rFonts w:ascii="宋体" w:hAnsi="宋体" w:eastAsia="宋体" w:cs="宋体"/>
          <w:spacing w:val="-7"/>
          <w:sz w:val="24"/>
          <w:szCs w:val="24"/>
        </w:rPr>
        <w:t>”见“合同条款前附表</w:t>
      </w:r>
      <w:r>
        <w:rPr>
          <w:rFonts w:ascii="宋体" w:hAnsi="宋体" w:eastAsia="宋体" w:cs="宋体"/>
          <w:spacing w:val="-88"/>
          <w:sz w:val="24"/>
          <w:szCs w:val="24"/>
        </w:rPr>
        <w:t xml:space="preserve"> </w:t>
      </w:r>
      <w:r>
        <w:rPr>
          <w:rFonts w:ascii="宋体" w:hAnsi="宋体" w:eastAsia="宋体" w:cs="宋体"/>
          <w:spacing w:val="-7"/>
          <w:sz w:val="24"/>
          <w:szCs w:val="24"/>
        </w:rPr>
        <w:t>”第</w:t>
      </w:r>
      <w:r>
        <w:rPr>
          <w:rFonts w:ascii="宋体" w:hAnsi="宋体" w:eastAsia="宋体" w:cs="宋体"/>
          <w:spacing w:val="-49"/>
          <w:sz w:val="24"/>
          <w:szCs w:val="24"/>
        </w:rPr>
        <w:t xml:space="preserve"> </w:t>
      </w:r>
      <w:r>
        <w:rPr>
          <w:rFonts w:ascii="宋体" w:hAnsi="宋体" w:eastAsia="宋体" w:cs="宋体"/>
          <w:spacing w:val="-7"/>
          <w:sz w:val="24"/>
          <w:szCs w:val="24"/>
        </w:rPr>
        <w:t>6</w:t>
      </w:r>
      <w:r>
        <w:rPr>
          <w:rFonts w:ascii="宋体" w:hAnsi="宋体" w:eastAsia="宋体" w:cs="宋体"/>
          <w:spacing w:val="-47"/>
          <w:sz w:val="24"/>
          <w:szCs w:val="24"/>
        </w:rPr>
        <w:t xml:space="preserve"> </w:t>
      </w:r>
      <w:r>
        <w:rPr>
          <w:rFonts w:ascii="宋体" w:hAnsi="宋体" w:eastAsia="宋体" w:cs="宋体"/>
          <w:spacing w:val="-7"/>
          <w:sz w:val="24"/>
          <w:szCs w:val="24"/>
        </w:rPr>
        <w:t>项“</w:t>
      </w:r>
      <w:r>
        <w:rPr>
          <w:rFonts w:ascii="宋体" w:hAnsi="宋体" w:eastAsia="宋体" w:cs="宋体"/>
          <w:spacing w:val="-87"/>
          <w:sz w:val="24"/>
          <w:szCs w:val="24"/>
        </w:rPr>
        <w:t xml:space="preserve"> </w:t>
      </w:r>
      <w:r>
        <w:rPr>
          <w:rFonts w:ascii="宋体" w:hAnsi="宋体" w:eastAsia="宋体" w:cs="宋体"/>
          <w:spacing w:val="-7"/>
          <w:sz w:val="24"/>
          <w:szCs w:val="24"/>
        </w:rPr>
        <w:t>乙方名称</w:t>
      </w:r>
      <w:r>
        <w:rPr>
          <w:rFonts w:ascii="宋体" w:hAnsi="宋体" w:eastAsia="宋体" w:cs="宋体"/>
          <w:spacing w:val="-88"/>
          <w:sz w:val="24"/>
          <w:szCs w:val="24"/>
        </w:rPr>
        <w:t xml:space="preserve"> </w:t>
      </w:r>
      <w:r>
        <w:rPr>
          <w:rFonts w:ascii="宋体" w:hAnsi="宋体" w:eastAsia="宋体" w:cs="宋体"/>
          <w:spacing w:val="-7"/>
          <w:sz w:val="24"/>
          <w:szCs w:val="24"/>
        </w:rPr>
        <w:t>”。</w:t>
      </w:r>
    </w:p>
    <w:p>
      <w:pPr>
        <w:spacing w:before="185" w:line="289" w:lineRule="auto"/>
        <w:ind w:left="2" w:firstLine="495"/>
        <w:rPr>
          <w:rFonts w:ascii="宋体" w:hAnsi="宋体" w:eastAsia="宋体" w:cs="宋体"/>
          <w:sz w:val="24"/>
          <w:szCs w:val="24"/>
        </w:rPr>
      </w:pPr>
      <w:r>
        <w:rPr>
          <w:rFonts w:ascii="宋体" w:hAnsi="宋体" w:eastAsia="宋体" w:cs="宋体"/>
          <w:spacing w:val="-2"/>
          <w:sz w:val="24"/>
          <w:szCs w:val="24"/>
        </w:rPr>
        <w:t>1.3 “合同</w:t>
      </w:r>
      <w:r>
        <w:rPr>
          <w:rFonts w:ascii="宋体" w:hAnsi="宋体" w:eastAsia="宋体" w:cs="宋体"/>
          <w:spacing w:val="-76"/>
          <w:sz w:val="24"/>
          <w:szCs w:val="24"/>
        </w:rPr>
        <w:t xml:space="preserve"> </w:t>
      </w:r>
      <w:r>
        <w:rPr>
          <w:rFonts w:ascii="宋体" w:hAnsi="宋体" w:eastAsia="宋体" w:cs="宋体"/>
          <w:spacing w:val="-2"/>
          <w:sz w:val="24"/>
          <w:szCs w:val="24"/>
        </w:rPr>
        <w:t>”系指甲乙双方签订的、合同格式中载明的甲乙双方所达成的协</w:t>
      </w:r>
      <w:r>
        <w:rPr>
          <w:rFonts w:ascii="宋体" w:hAnsi="宋体" w:eastAsia="宋体" w:cs="宋体"/>
          <w:spacing w:val="-1"/>
          <w:sz w:val="24"/>
          <w:szCs w:val="24"/>
        </w:rPr>
        <w:t>议，包括所有的附件、附录和上述文件所提到的构成合同的所有文件。</w:t>
      </w:r>
    </w:p>
    <w:p>
      <w:pPr>
        <w:spacing w:before="184" w:line="219" w:lineRule="auto"/>
        <w:ind w:left="498"/>
        <w:rPr>
          <w:rFonts w:ascii="宋体" w:hAnsi="宋体" w:eastAsia="宋体" w:cs="宋体"/>
          <w:sz w:val="24"/>
          <w:szCs w:val="24"/>
        </w:rPr>
      </w:pPr>
      <w:r>
        <w:rPr>
          <w:rFonts w:ascii="宋体" w:hAnsi="宋体" w:eastAsia="宋体" w:cs="宋体"/>
          <w:spacing w:val="-4"/>
          <w:sz w:val="24"/>
          <w:szCs w:val="24"/>
        </w:rPr>
        <w:t>1.4 “天</w:t>
      </w:r>
      <w:r>
        <w:rPr>
          <w:rFonts w:ascii="宋体" w:hAnsi="宋体" w:eastAsia="宋体" w:cs="宋体"/>
          <w:spacing w:val="-89"/>
          <w:sz w:val="24"/>
          <w:szCs w:val="24"/>
        </w:rPr>
        <w:t xml:space="preserve"> </w:t>
      </w:r>
      <w:r>
        <w:rPr>
          <w:rFonts w:ascii="宋体" w:hAnsi="宋体" w:eastAsia="宋体" w:cs="宋体"/>
          <w:spacing w:val="-4"/>
          <w:sz w:val="24"/>
          <w:szCs w:val="24"/>
        </w:rPr>
        <w:t>”除非特别指出，“天</w:t>
      </w:r>
      <w:r>
        <w:rPr>
          <w:rFonts w:ascii="宋体" w:hAnsi="宋体" w:eastAsia="宋体" w:cs="宋体"/>
          <w:spacing w:val="-88"/>
          <w:sz w:val="24"/>
          <w:szCs w:val="24"/>
        </w:rPr>
        <w:t xml:space="preserve"> </w:t>
      </w:r>
      <w:r>
        <w:rPr>
          <w:rFonts w:ascii="宋体" w:hAnsi="宋体" w:eastAsia="宋体" w:cs="宋体"/>
          <w:spacing w:val="-4"/>
          <w:sz w:val="24"/>
          <w:szCs w:val="24"/>
        </w:rPr>
        <w:t>”均为自然天。</w:t>
      </w:r>
    </w:p>
    <w:p>
      <w:pPr>
        <w:spacing w:before="183" w:line="220" w:lineRule="auto"/>
        <w:ind w:left="483"/>
        <w:rPr>
          <w:rFonts w:ascii="宋体" w:hAnsi="宋体" w:eastAsia="宋体" w:cs="宋体"/>
          <w:sz w:val="24"/>
          <w:szCs w:val="24"/>
        </w:rPr>
      </w:pPr>
      <w:r>
        <w:rPr>
          <w:rFonts w:ascii="宋体" w:hAnsi="宋体" w:eastAsia="宋体" w:cs="宋体"/>
          <w:b/>
          <w:bCs/>
          <w:spacing w:val="-8"/>
          <w:sz w:val="24"/>
          <w:szCs w:val="24"/>
        </w:rPr>
        <w:t>2.</w:t>
      </w:r>
      <w:r>
        <w:rPr>
          <w:rFonts w:ascii="宋体" w:hAnsi="宋体" w:eastAsia="宋体" w:cs="宋体"/>
          <w:spacing w:val="11"/>
          <w:sz w:val="24"/>
          <w:szCs w:val="24"/>
        </w:rPr>
        <w:t xml:space="preserve"> </w:t>
      </w:r>
      <w:r>
        <w:rPr>
          <w:rFonts w:ascii="宋体" w:hAnsi="宋体" w:eastAsia="宋体" w:cs="宋体"/>
          <w:b/>
          <w:bCs/>
          <w:spacing w:val="-8"/>
          <w:sz w:val="24"/>
          <w:szCs w:val="24"/>
        </w:rPr>
        <w:t>标准</w:t>
      </w:r>
    </w:p>
    <w:p>
      <w:pPr>
        <w:spacing w:before="181" w:line="313" w:lineRule="auto"/>
        <w:ind w:left="5" w:firstLine="478"/>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33"/>
          <w:sz w:val="24"/>
          <w:szCs w:val="24"/>
        </w:rPr>
        <w:t xml:space="preserve"> </w:t>
      </w:r>
      <w:r>
        <w:rPr>
          <w:rFonts w:ascii="宋体" w:hAnsi="宋体" w:eastAsia="宋体" w:cs="宋体"/>
          <w:spacing w:val="-1"/>
          <w:sz w:val="24"/>
          <w:szCs w:val="24"/>
        </w:rPr>
        <w:t>乙方为甲方交付或提供的服务应符合招标（采购</w:t>
      </w:r>
      <w:r>
        <w:rPr>
          <w:rFonts w:ascii="宋体" w:hAnsi="宋体" w:eastAsia="宋体" w:cs="宋体"/>
          <w:spacing w:val="-2"/>
          <w:sz w:val="24"/>
          <w:szCs w:val="24"/>
        </w:rPr>
        <w:t>）文件所述的标准，如</w:t>
      </w:r>
      <w:r>
        <w:rPr>
          <w:rFonts w:ascii="宋体" w:hAnsi="宋体" w:eastAsia="宋体" w:cs="宋体"/>
          <w:sz w:val="24"/>
          <w:szCs w:val="24"/>
        </w:rPr>
        <w:t>果没有提及适用标准，则应符合相应的国家标准。</w:t>
      </w:r>
      <w:r>
        <w:rPr>
          <w:rFonts w:ascii="宋体" w:hAnsi="宋体" w:eastAsia="宋体" w:cs="宋体"/>
          <w:spacing w:val="-1"/>
          <w:sz w:val="24"/>
          <w:szCs w:val="24"/>
        </w:rPr>
        <w:t>这些标准必须是有关机构发布</w:t>
      </w:r>
      <w:r>
        <w:rPr>
          <w:rFonts w:ascii="宋体" w:hAnsi="宋体" w:eastAsia="宋体" w:cs="宋体"/>
          <w:spacing w:val="-2"/>
          <w:sz w:val="24"/>
          <w:szCs w:val="24"/>
        </w:rPr>
        <w:t>的最新版本的标准。</w:t>
      </w:r>
    </w:p>
    <w:p>
      <w:pPr>
        <w:spacing w:before="185" w:line="290" w:lineRule="auto"/>
        <w:ind w:firstLine="482"/>
        <w:rPr>
          <w:rFonts w:ascii="宋体" w:hAnsi="宋体" w:eastAsia="宋体" w:cs="宋体"/>
          <w:sz w:val="24"/>
          <w:szCs w:val="24"/>
        </w:rPr>
      </w:pPr>
      <w:r>
        <w:rPr>
          <w:rFonts w:ascii="宋体" w:hAnsi="宋体" w:eastAsia="宋体" w:cs="宋体"/>
          <w:sz w:val="24"/>
          <w:szCs w:val="24"/>
        </w:rPr>
        <w:t>2.2 除非技术要求中另有规定，计量单位均采用中</w:t>
      </w:r>
      <w:r>
        <w:rPr>
          <w:rFonts w:ascii="宋体" w:hAnsi="宋体" w:eastAsia="宋体" w:cs="宋体"/>
          <w:spacing w:val="-1"/>
          <w:sz w:val="24"/>
          <w:szCs w:val="24"/>
        </w:rPr>
        <w:t>华人民共和国法定计量单</w:t>
      </w:r>
      <w:r>
        <w:rPr>
          <w:rFonts w:ascii="宋体" w:hAnsi="宋体" w:eastAsia="宋体" w:cs="宋体"/>
          <w:spacing w:val="-5"/>
          <w:sz w:val="24"/>
          <w:szCs w:val="24"/>
        </w:rPr>
        <w:t>位。</w:t>
      </w:r>
    </w:p>
    <w:p>
      <w:pPr>
        <w:spacing w:before="182" w:line="219" w:lineRule="auto"/>
        <w:ind w:left="485"/>
        <w:rPr>
          <w:rFonts w:ascii="宋体" w:hAnsi="宋体" w:eastAsia="宋体" w:cs="宋体"/>
          <w:sz w:val="24"/>
          <w:szCs w:val="24"/>
        </w:rPr>
      </w:pPr>
      <w:r>
        <w:rPr>
          <w:rFonts w:ascii="宋体" w:hAnsi="宋体" w:eastAsia="宋体" w:cs="宋体"/>
          <w:b/>
          <w:bCs/>
          <w:spacing w:val="-8"/>
          <w:sz w:val="24"/>
          <w:szCs w:val="24"/>
        </w:rPr>
        <w:t>3.</w:t>
      </w:r>
      <w:r>
        <w:rPr>
          <w:rFonts w:ascii="宋体" w:hAnsi="宋体" w:eastAsia="宋体" w:cs="宋体"/>
          <w:spacing w:val="9"/>
          <w:sz w:val="24"/>
          <w:szCs w:val="24"/>
        </w:rPr>
        <w:t xml:space="preserve"> </w:t>
      </w:r>
      <w:r>
        <w:rPr>
          <w:rFonts w:ascii="宋体" w:hAnsi="宋体" w:eastAsia="宋体" w:cs="宋体"/>
          <w:b/>
          <w:bCs/>
          <w:spacing w:val="-8"/>
          <w:sz w:val="24"/>
          <w:szCs w:val="24"/>
        </w:rPr>
        <w:t>服务</w:t>
      </w:r>
    </w:p>
    <w:p>
      <w:pPr>
        <w:spacing w:before="182" w:line="219" w:lineRule="auto"/>
        <w:ind w:left="485"/>
        <w:rPr>
          <w:rFonts w:ascii="宋体" w:hAnsi="宋体" w:eastAsia="宋体" w:cs="宋体"/>
          <w:sz w:val="24"/>
          <w:szCs w:val="24"/>
        </w:rPr>
      </w:pPr>
      <w:r>
        <w:rPr>
          <w:rFonts w:ascii="宋体" w:hAnsi="宋体" w:eastAsia="宋体" w:cs="宋体"/>
          <w:spacing w:val="-3"/>
          <w:sz w:val="24"/>
          <w:szCs w:val="24"/>
        </w:rPr>
        <w:t>3.1 本项目的“服务</w:t>
      </w:r>
      <w:r>
        <w:rPr>
          <w:rFonts w:ascii="宋体" w:hAnsi="宋体" w:eastAsia="宋体" w:cs="宋体"/>
          <w:spacing w:val="-88"/>
          <w:sz w:val="24"/>
          <w:szCs w:val="24"/>
        </w:rPr>
        <w:t xml:space="preserve"> </w:t>
      </w:r>
      <w:r>
        <w:rPr>
          <w:rFonts w:ascii="宋体" w:hAnsi="宋体" w:eastAsia="宋体" w:cs="宋体"/>
          <w:spacing w:val="-3"/>
          <w:sz w:val="24"/>
          <w:szCs w:val="24"/>
        </w:rPr>
        <w:t>”见“合同条款前附表</w:t>
      </w:r>
      <w:r>
        <w:rPr>
          <w:rFonts w:ascii="宋体" w:hAnsi="宋体" w:eastAsia="宋体" w:cs="宋体"/>
          <w:spacing w:val="-88"/>
          <w:sz w:val="24"/>
          <w:szCs w:val="24"/>
        </w:rPr>
        <w:t xml:space="preserve"> </w:t>
      </w:r>
      <w:r>
        <w:rPr>
          <w:rFonts w:ascii="宋体" w:hAnsi="宋体" w:eastAsia="宋体" w:cs="宋体"/>
          <w:spacing w:val="-3"/>
          <w:sz w:val="24"/>
          <w:szCs w:val="24"/>
        </w:rPr>
        <w:t>”第</w:t>
      </w:r>
      <w:r>
        <w:rPr>
          <w:rFonts w:ascii="宋体" w:hAnsi="宋体" w:eastAsia="宋体" w:cs="宋体"/>
          <w:spacing w:val="-50"/>
          <w:sz w:val="24"/>
          <w:szCs w:val="24"/>
        </w:rPr>
        <w:t xml:space="preserve"> </w:t>
      </w:r>
      <w:r>
        <w:rPr>
          <w:rFonts w:ascii="宋体" w:hAnsi="宋体" w:eastAsia="宋体" w:cs="宋体"/>
          <w:spacing w:val="-3"/>
          <w:sz w:val="24"/>
          <w:szCs w:val="24"/>
        </w:rPr>
        <w:t>8</w:t>
      </w:r>
      <w:r>
        <w:rPr>
          <w:rFonts w:ascii="宋体" w:hAnsi="宋体" w:eastAsia="宋体" w:cs="宋体"/>
          <w:spacing w:val="-47"/>
          <w:sz w:val="24"/>
          <w:szCs w:val="24"/>
        </w:rPr>
        <w:t xml:space="preserve"> </w:t>
      </w:r>
      <w:r>
        <w:rPr>
          <w:rFonts w:ascii="宋体" w:hAnsi="宋体" w:eastAsia="宋体" w:cs="宋体"/>
          <w:spacing w:val="-3"/>
          <w:sz w:val="24"/>
          <w:szCs w:val="24"/>
        </w:rPr>
        <w:t>项“</w:t>
      </w:r>
      <w:r>
        <w:rPr>
          <w:rFonts w:ascii="宋体" w:hAnsi="宋体" w:eastAsia="宋体" w:cs="宋体"/>
          <w:spacing w:val="-4"/>
          <w:sz w:val="24"/>
          <w:szCs w:val="24"/>
        </w:rPr>
        <w:t>服务内容</w:t>
      </w:r>
      <w:r>
        <w:rPr>
          <w:rFonts w:ascii="宋体" w:hAnsi="宋体" w:eastAsia="宋体" w:cs="宋体"/>
          <w:spacing w:val="-88"/>
          <w:sz w:val="24"/>
          <w:szCs w:val="24"/>
        </w:rPr>
        <w:t xml:space="preserve"> </w:t>
      </w:r>
      <w:r>
        <w:rPr>
          <w:rFonts w:ascii="宋体" w:hAnsi="宋体" w:eastAsia="宋体" w:cs="宋体"/>
          <w:spacing w:val="-4"/>
          <w:sz w:val="24"/>
          <w:szCs w:val="24"/>
        </w:rPr>
        <w:t>”。</w:t>
      </w:r>
    </w:p>
    <w:p>
      <w:pPr>
        <w:spacing w:before="184" w:line="313" w:lineRule="auto"/>
        <w:ind w:firstLine="485"/>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33"/>
          <w:sz w:val="24"/>
          <w:szCs w:val="24"/>
        </w:rPr>
        <w:t xml:space="preserve"> </w:t>
      </w:r>
      <w:r>
        <w:rPr>
          <w:rFonts w:ascii="宋体" w:hAnsi="宋体" w:eastAsia="宋体" w:cs="宋体"/>
          <w:spacing w:val="-1"/>
          <w:sz w:val="24"/>
          <w:szCs w:val="24"/>
        </w:rPr>
        <w:t>乙方应保证所提供的服务符合合同规定的要</w:t>
      </w:r>
      <w:r>
        <w:rPr>
          <w:rFonts w:ascii="宋体" w:hAnsi="宋体" w:eastAsia="宋体" w:cs="宋体"/>
          <w:spacing w:val="-2"/>
          <w:sz w:val="24"/>
          <w:szCs w:val="24"/>
        </w:rPr>
        <w:t>求。如不符时，乙方应负全</w:t>
      </w:r>
      <w:r>
        <w:rPr>
          <w:rFonts w:ascii="宋体" w:hAnsi="宋体" w:eastAsia="宋体" w:cs="宋体"/>
          <w:sz w:val="24"/>
          <w:szCs w:val="24"/>
        </w:rPr>
        <w:t>责并尽快处理解决，由此造成的损失和相关费用由乙方负责，</w:t>
      </w:r>
      <w:r>
        <w:rPr>
          <w:rFonts w:ascii="宋体" w:hAnsi="宋体" w:eastAsia="宋体" w:cs="宋体"/>
          <w:spacing w:val="-1"/>
          <w:sz w:val="24"/>
          <w:szCs w:val="24"/>
        </w:rPr>
        <w:t>甲方保留终止合同</w:t>
      </w:r>
      <w:r>
        <w:rPr>
          <w:rFonts w:ascii="宋体" w:hAnsi="宋体" w:eastAsia="宋体" w:cs="宋体"/>
          <w:spacing w:val="-2"/>
          <w:sz w:val="24"/>
          <w:szCs w:val="24"/>
        </w:rPr>
        <w:t>及索赔的权利。</w:t>
      </w:r>
    </w:p>
    <w:p>
      <w:pPr>
        <w:spacing w:before="184" w:line="289" w:lineRule="auto"/>
        <w:ind w:right="42" w:firstLine="485"/>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7"/>
          <w:sz w:val="24"/>
          <w:szCs w:val="24"/>
        </w:rPr>
        <w:t xml:space="preserve"> </w:t>
      </w:r>
      <w:r>
        <w:rPr>
          <w:rFonts w:ascii="宋体" w:hAnsi="宋体" w:eastAsia="宋体" w:cs="宋体"/>
          <w:spacing w:val="-3"/>
          <w:sz w:val="24"/>
          <w:szCs w:val="24"/>
        </w:rPr>
        <w:t>乙方应保证通过执行合同中全部方案后，可以取得本合同约定的结果，</w:t>
      </w:r>
      <w:r>
        <w:rPr>
          <w:rFonts w:ascii="宋体" w:hAnsi="宋体" w:eastAsia="宋体" w:cs="宋体"/>
          <w:spacing w:val="-1"/>
          <w:sz w:val="24"/>
          <w:szCs w:val="24"/>
        </w:rPr>
        <w:t>达到本合同约定的预期目标。对任何情况下出</w:t>
      </w:r>
      <w:r>
        <w:rPr>
          <w:rFonts w:ascii="宋体" w:hAnsi="宋体" w:eastAsia="宋体" w:cs="宋体"/>
          <w:spacing w:val="-2"/>
          <w:sz w:val="24"/>
          <w:szCs w:val="24"/>
        </w:rPr>
        <w:t>现的问题，应尽快提出解决方案。</w:t>
      </w:r>
    </w:p>
    <w:p>
      <w:pPr>
        <w:spacing w:before="182" w:line="314" w:lineRule="auto"/>
        <w:ind w:left="1" w:firstLine="483"/>
        <w:rPr>
          <w:rFonts w:ascii="宋体" w:hAnsi="宋体" w:eastAsia="宋体" w:cs="宋体"/>
          <w:sz w:val="24"/>
          <w:szCs w:val="24"/>
        </w:rPr>
      </w:pPr>
      <w:r>
        <w:rPr>
          <w:rFonts w:ascii="宋体" w:hAnsi="宋体" w:eastAsia="宋体" w:cs="宋体"/>
          <w:sz w:val="24"/>
          <w:szCs w:val="24"/>
        </w:rPr>
        <w:t>3.4 如果乙方提供的服务和解决方案不符合甲</w:t>
      </w:r>
      <w:r>
        <w:rPr>
          <w:rFonts w:ascii="宋体" w:hAnsi="宋体" w:eastAsia="宋体" w:cs="宋体"/>
          <w:spacing w:val="-1"/>
          <w:sz w:val="24"/>
          <w:szCs w:val="24"/>
        </w:rPr>
        <w:t>方要求，或在规定的时间内没</w:t>
      </w:r>
      <w:r>
        <w:rPr>
          <w:rFonts w:ascii="宋体" w:hAnsi="宋体" w:eastAsia="宋体" w:cs="宋体"/>
          <w:sz w:val="24"/>
          <w:szCs w:val="24"/>
        </w:rPr>
        <w:t>有弥补缺陷，甲方有权采取一切必要的补救措施，由此产生</w:t>
      </w:r>
      <w:r>
        <w:rPr>
          <w:rFonts w:ascii="宋体" w:hAnsi="宋体" w:eastAsia="宋体" w:cs="宋体"/>
          <w:spacing w:val="-1"/>
          <w:sz w:val="24"/>
          <w:szCs w:val="24"/>
        </w:rPr>
        <w:t>的费用全部由乙方负</w:t>
      </w:r>
      <w:r>
        <w:rPr>
          <w:rFonts w:ascii="宋体" w:hAnsi="宋体" w:eastAsia="宋体" w:cs="宋体"/>
          <w:spacing w:val="-6"/>
          <w:sz w:val="24"/>
          <w:szCs w:val="24"/>
        </w:rPr>
        <w:t>责。</w:t>
      </w:r>
    </w:p>
    <w:p>
      <w:pPr>
        <w:spacing w:before="180" w:line="290" w:lineRule="auto"/>
        <w:ind w:left="1" w:firstLine="483"/>
        <w:rPr>
          <w:rFonts w:ascii="宋体" w:hAnsi="宋体" w:eastAsia="宋体" w:cs="宋体"/>
          <w:sz w:val="24"/>
          <w:szCs w:val="24"/>
        </w:rPr>
      </w:pPr>
      <w:r>
        <w:rPr>
          <w:rFonts w:ascii="宋体" w:hAnsi="宋体" w:eastAsia="宋体" w:cs="宋体"/>
          <w:sz w:val="24"/>
          <w:szCs w:val="24"/>
        </w:rPr>
        <w:t>3.5 除合同条款另行规定外，伴随服务的费用</w:t>
      </w:r>
      <w:r>
        <w:rPr>
          <w:rFonts w:ascii="宋体" w:hAnsi="宋体" w:eastAsia="宋体" w:cs="宋体"/>
          <w:spacing w:val="-1"/>
          <w:sz w:val="24"/>
          <w:szCs w:val="24"/>
        </w:rPr>
        <w:t>应含在合同价中，不单独进行</w:t>
      </w:r>
      <w:r>
        <w:rPr>
          <w:rFonts w:ascii="宋体" w:hAnsi="宋体" w:eastAsia="宋体" w:cs="宋体"/>
          <w:spacing w:val="-4"/>
          <w:sz w:val="24"/>
          <w:szCs w:val="24"/>
        </w:rPr>
        <w:t>支付。</w:t>
      </w:r>
    </w:p>
    <w:p>
      <w:pPr>
        <w:spacing w:before="184" w:line="219" w:lineRule="auto"/>
        <w:ind w:left="480"/>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6"/>
          <w:sz w:val="24"/>
          <w:szCs w:val="24"/>
        </w:rPr>
        <w:t xml:space="preserve"> </w:t>
      </w:r>
      <w:r>
        <w:rPr>
          <w:rFonts w:ascii="宋体" w:hAnsi="宋体" w:eastAsia="宋体" w:cs="宋体"/>
          <w:b/>
          <w:bCs/>
          <w:spacing w:val="-6"/>
          <w:sz w:val="24"/>
          <w:szCs w:val="24"/>
        </w:rPr>
        <w:t>知识产权</w:t>
      </w:r>
    </w:p>
    <w:p>
      <w:pPr>
        <w:spacing w:line="219" w:lineRule="auto"/>
        <w:rPr>
          <w:rFonts w:ascii="宋体" w:hAnsi="宋体" w:eastAsia="宋体" w:cs="宋体"/>
          <w:sz w:val="24"/>
          <w:szCs w:val="24"/>
        </w:rPr>
        <w:sectPr>
          <w:footerReference r:id="rId43" w:type="default"/>
          <w:pgSz w:w="11906" w:h="16839"/>
          <w:pgMar w:top="1431" w:right="1751" w:bottom="1152" w:left="1760" w:header="0" w:footer="987" w:gutter="0"/>
          <w:cols w:space="720" w:num="1"/>
        </w:sectPr>
      </w:pPr>
    </w:p>
    <w:p>
      <w:pPr>
        <w:spacing w:before="121" w:line="290" w:lineRule="auto"/>
        <w:ind w:left="1" w:right="80" w:firstLine="478"/>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32"/>
          <w:sz w:val="24"/>
          <w:szCs w:val="24"/>
        </w:rPr>
        <w:t xml:space="preserve"> </w:t>
      </w:r>
      <w:r>
        <w:rPr>
          <w:rFonts w:ascii="宋体" w:hAnsi="宋体" w:eastAsia="宋体" w:cs="宋体"/>
          <w:spacing w:val="-1"/>
          <w:sz w:val="24"/>
          <w:szCs w:val="24"/>
        </w:rPr>
        <w:t>乙方应保证所提供的服务免受第三方提出侵犯其知识产权</w:t>
      </w:r>
      <w:r>
        <w:rPr>
          <w:rFonts w:ascii="宋体" w:hAnsi="宋体" w:eastAsia="宋体" w:cs="宋体"/>
          <w:spacing w:val="-2"/>
          <w:sz w:val="24"/>
          <w:szCs w:val="24"/>
        </w:rPr>
        <w:t>（专利权、商</w:t>
      </w:r>
      <w:r>
        <w:rPr>
          <w:rFonts w:ascii="宋体" w:hAnsi="宋体" w:eastAsia="宋体" w:cs="宋体"/>
          <w:spacing w:val="-1"/>
          <w:sz w:val="24"/>
          <w:szCs w:val="24"/>
        </w:rPr>
        <w:t>标权、软件著作权、版权等）的起诉。</w:t>
      </w:r>
    </w:p>
    <w:p>
      <w:pPr>
        <w:spacing w:before="182" w:line="325" w:lineRule="auto"/>
        <w:ind w:right="80" w:firstLine="480"/>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0"/>
          <w:sz w:val="24"/>
          <w:szCs w:val="24"/>
        </w:rPr>
        <w:t xml:space="preserve"> </w:t>
      </w:r>
      <w:r>
        <w:rPr>
          <w:rFonts w:ascii="宋体" w:hAnsi="宋体" w:eastAsia="宋体" w:cs="宋体"/>
          <w:spacing w:val="-1"/>
          <w:sz w:val="24"/>
          <w:szCs w:val="24"/>
        </w:rPr>
        <w:t>甲方对项目实施过程中所产生的所有成</w:t>
      </w:r>
      <w:r>
        <w:rPr>
          <w:rFonts w:ascii="宋体" w:hAnsi="宋体" w:eastAsia="宋体" w:cs="宋体"/>
          <w:spacing w:val="-2"/>
          <w:sz w:val="24"/>
          <w:szCs w:val="24"/>
        </w:rPr>
        <w:t>果（包括但不限于发明、发现、</w:t>
      </w:r>
      <w:r>
        <w:rPr>
          <w:rFonts w:ascii="宋体" w:hAnsi="宋体" w:eastAsia="宋体" w:cs="宋体"/>
          <w:sz w:val="24"/>
          <w:szCs w:val="24"/>
        </w:rPr>
        <w:t>可运行系统、源代码及相关技术资料、文档等）享有永久使用</w:t>
      </w:r>
      <w:r>
        <w:rPr>
          <w:rFonts w:ascii="宋体" w:hAnsi="宋体" w:eastAsia="宋体" w:cs="宋体"/>
          <w:spacing w:val="-1"/>
          <w:sz w:val="24"/>
          <w:szCs w:val="24"/>
        </w:rPr>
        <w:t>权、复制权和修改</w:t>
      </w:r>
      <w:r>
        <w:rPr>
          <w:rFonts w:ascii="宋体" w:hAnsi="宋体" w:eastAsia="宋体" w:cs="宋体"/>
          <w:sz w:val="24"/>
          <w:szCs w:val="24"/>
        </w:rPr>
        <w:t>权，其专利申请权、专利权、软件著作权、技术秘密的所有权</w:t>
      </w:r>
      <w:r>
        <w:rPr>
          <w:rFonts w:ascii="宋体" w:hAnsi="宋体" w:eastAsia="宋体" w:cs="宋体"/>
          <w:spacing w:val="-1"/>
          <w:sz w:val="24"/>
          <w:szCs w:val="24"/>
        </w:rPr>
        <w:t>、使用权、转让权等知识产权归甲方所有。</w:t>
      </w:r>
    </w:p>
    <w:p>
      <w:pPr>
        <w:spacing w:before="182" w:line="325" w:lineRule="auto"/>
        <w:ind w:left="2" w:right="80" w:firstLine="477"/>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32"/>
          <w:sz w:val="24"/>
          <w:szCs w:val="24"/>
        </w:rPr>
        <w:t xml:space="preserve"> </w:t>
      </w:r>
      <w:r>
        <w:rPr>
          <w:rFonts w:ascii="宋体" w:hAnsi="宋体" w:eastAsia="宋体" w:cs="宋体"/>
          <w:spacing w:val="-1"/>
          <w:sz w:val="24"/>
          <w:szCs w:val="24"/>
        </w:rPr>
        <w:t>乙方不得利用本项目实施过程中所产生的成果（包括但不</w:t>
      </w:r>
      <w:r>
        <w:rPr>
          <w:rFonts w:ascii="宋体" w:hAnsi="宋体" w:eastAsia="宋体" w:cs="宋体"/>
          <w:spacing w:val="-2"/>
          <w:sz w:val="24"/>
          <w:szCs w:val="24"/>
        </w:rPr>
        <w:t>限于发明、发</w:t>
      </w:r>
      <w:r>
        <w:rPr>
          <w:rFonts w:ascii="宋体" w:hAnsi="宋体" w:eastAsia="宋体" w:cs="宋体"/>
          <w:spacing w:val="-1"/>
          <w:sz w:val="24"/>
          <w:szCs w:val="24"/>
        </w:rPr>
        <w:t>现、可运行系统、源代码及相关技术资料、文档等</w:t>
      </w:r>
      <w:r>
        <w:rPr>
          <w:rFonts w:ascii="宋体" w:hAnsi="宋体" w:eastAsia="宋体" w:cs="宋体"/>
          <w:spacing w:val="11"/>
          <w:sz w:val="24"/>
          <w:szCs w:val="24"/>
        </w:rPr>
        <w:t>），</w:t>
      </w:r>
      <w:r>
        <w:rPr>
          <w:rFonts w:ascii="宋体" w:hAnsi="宋体" w:eastAsia="宋体" w:cs="宋体"/>
          <w:spacing w:val="-1"/>
          <w:sz w:val="24"/>
          <w:szCs w:val="24"/>
        </w:rPr>
        <w:t>另行自行开发本合同业务</w:t>
      </w:r>
      <w:r>
        <w:rPr>
          <w:rFonts w:ascii="宋体" w:hAnsi="宋体" w:eastAsia="宋体" w:cs="宋体"/>
          <w:sz w:val="24"/>
          <w:szCs w:val="24"/>
        </w:rPr>
        <w:t>范围内供纳税人缴费人使用的软件或产品，不得利用开发</w:t>
      </w:r>
      <w:r>
        <w:rPr>
          <w:rFonts w:ascii="宋体" w:hAnsi="宋体" w:eastAsia="宋体" w:cs="宋体"/>
          <w:spacing w:val="-1"/>
          <w:sz w:val="24"/>
          <w:szCs w:val="24"/>
        </w:rPr>
        <w:t>便利变相收费或搭车收</w:t>
      </w:r>
      <w:r>
        <w:rPr>
          <w:rFonts w:ascii="宋体" w:hAnsi="宋体" w:eastAsia="宋体" w:cs="宋体"/>
          <w:spacing w:val="-6"/>
          <w:sz w:val="24"/>
          <w:szCs w:val="24"/>
        </w:rPr>
        <w:t>费。</w:t>
      </w:r>
    </w:p>
    <w:p>
      <w:pPr>
        <w:spacing w:before="182" w:line="219" w:lineRule="auto"/>
        <w:ind w:left="485"/>
        <w:rPr>
          <w:rFonts w:ascii="宋体" w:hAnsi="宋体" w:eastAsia="宋体" w:cs="宋体"/>
          <w:sz w:val="24"/>
          <w:szCs w:val="24"/>
        </w:rPr>
      </w:pPr>
      <w:r>
        <w:rPr>
          <w:rFonts w:ascii="宋体" w:hAnsi="宋体" w:eastAsia="宋体" w:cs="宋体"/>
          <w:b/>
          <w:bCs/>
          <w:spacing w:val="-6"/>
          <w:sz w:val="24"/>
          <w:szCs w:val="24"/>
        </w:rPr>
        <w:t>5.</w:t>
      </w:r>
      <w:r>
        <w:rPr>
          <w:rFonts w:ascii="宋体" w:hAnsi="宋体" w:eastAsia="宋体" w:cs="宋体"/>
          <w:spacing w:val="10"/>
          <w:sz w:val="24"/>
          <w:szCs w:val="24"/>
        </w:rPr>
        <w:t xml:space="preserve"> </w:t>
      </w:r>
      <w:r>
        <w:rPr>
          <w:rFonts w:ascii="宋体" w:hAnsi="宋体" w:eastAsia="宋体" w:cs="宋体"/>
          <w:b/>
          <w:bCs/>
          <w:spacing w:val="-6"/>
          <w:sz w:val="24"/>
          <w:szCs w:val="24"/>
        </w:rPr>
        <w:t>保密条款</w:t>
      </w:r>
    </w:p>
    <w:p>
      <w:pPr>
        <w:spacing w:before="182" w:line="290" w:lineRule="auto"/>
        <w:ind w:left="17" w:firstLine="468"/>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55"/>
          <w:sz w:val="24"/>
          <w:szCs w:val="24"/>
        </w:rPr>
        <w:t xml:space="preserve"> </w:t>
      </w:r>
      <w:r>
        <w:rPr>
          <w:rFonts w:ascii="宋体" w:hAnsi="宋体" w:eastAsia="宋体" w:cs="宋体"/>
          <w:spacing w:val="-2"/>
          <w:sz w:val="24"/>
          <w:szCs w:val="24"/>
        </w:rPr>
        <w:t>甲乙双方应对在本合同签订或履行过程中所接触的对方信息，包括但不</w:t>
      </w:r>
      <w:r>
        <w:rPr>
          <w:rFonts w:ascii="宋体" w:hAnsi="宋体" w:eastAsia="宋体" w:cs="宋体"/>
          <w:spacing w:val="-5"/>
          <w:sz w:val="24"/>
          <w:szCs w:val="24"/>
        </w:rPr>
        <w:t>限于知识产权、技术资料、技术诀窍、内部管理及其他相关信息，负有</w:t>
      </w:r>
      <w:r>
        <w:rPr>
          <w:rFonts w:ascii="宋体" w:hAnsi="宋体" w:eastAsia="宋体" w:cs="宋体"/>
          <w:spacing w:val="-6"/>
          <w:sz w:val="24"/>
          <w:szCs w:val="24"/>
        </w:rPr>
        <w:t>保密义务。</w:t>
      </w:r>
    </w:p>
    <w:p>
      <w:pPr>
        <w:spacing w:before="182" w:line="325" w:lineRule="auto"/>
        <w:ind w:firstLine="484"/>
        <w:rPr>
          <w:rFonts w:ascii="宋体" w:hAnsi="宋体" w:eastAsia="宋体" w:cs="宋体"/>
          <w:sz w:val="24"/>
          <w:szCs w:val="24"/>
        </w:rPr>
      </w:pPr>
      <w:r>
        <w:rPr>
          <w:rFonts w:ascii="宋体" w:hAnsi="宋体" w:eastAsia="宋体" w:cs="宋体"/>
          <w:spacing w:val="-6"/>
          <w:sz w:val="24"/>
          <w:szCs w:val="24"/>
        </w:rPr>
        <w:t>5.2</w:t>
      </w:r>
      <w:r>
        <w:rPr>
          <w:rFonts w:ascii="宋体" w:hAnsi="宋体" w:eastAsia="宋体" w:cs="宋体"/>
          <w:spacing w:val="37"/>
          <w:sz w:val="24"/>
          <w:szCs w:val="24"/>
        </w:rPr>
        <w:t xml:space="preserve"> </w:t>
      </w:r>
      <w:r>
        <w:rPr>
          <w:rFonts w:ascii="宋体" w:hAnsi="宋体" w:eastAsia="宋体" w:cs="宋体"/>
          <w:spacing w:val="-6"/>
          <w:sz w:val="24"/>
          <w:szCs w:val="24"/>
        </w:rPr>
        <w:t>乙方在使用甲方为乙方及其工作人员提供的数据、程序、用户名、口令、</w:t>
      </w:r>
      <w:r>
        <w:rPr>
          <w:rFonts w:ascii="宋体" w:hAnsi="宋体" w:eastAsia="宋体" w:cs="宋体"/>
          <w:sz w:val="24"/>
          <w:szCs w:val="24"/>
        </w:rPr>
        <w:t>资料及甲方相关的业务和技术文档，包括税收政策、方案设计细节、程序文件、数据结构，以及相关业务系统的软硬件、文档、测试和测试产</w:t>
      </w:r>
      <w:r>
        <w:rPr>
          <w:rFonts w:ascii="宋体" w:hAnsi="宋体" w:eastAsia="宋体" w:cs="宋体"/>
          <w:spacing w:val="-1"/>
          <w:sz w:val="24"/>
          <w:szCs w:val="24"/>
        </w:rPr>
        <w:t>生的数据时，应遵</w:t>
      </w:r>
      <w:r>
        <w:rPr>
          <w:rFonts w:ascii="宋体" w:hAnsi="宋体" w:eastAsia="宋体" w:cs="宋体"/>
          <w:spacing w:val="-2"/>
          <w:sz w:val="24"/>
          <w:szCs w:val="24"/>
        </w:rPr>
        <w:t>循以下规定：</w:t>
      </w:r>
    </w:p>
    <w:p>
      <w:pPr>
        <w:spacing w:before="182" w:line="219" w:lineRule="auto"/>
        <w:ind w:left="492"/>
        <w:rPr>
          <w:rFonts w:ascii="宋体" w:hAnsi="宋体" w:eastAsia="宋体" w:cs="宋体"/>
          <w:sz w:val="24"/>
          <w:szCs w:val="24"/>
        </w:rPr>
      </w:pPr>
      <w:r>
        <w:rPr>
          <w:rFonts w:ascii="宋体" w:hAnsi="宋体" w:eastAsia="宋体" w:cs="宋体"/>
          <w:spacing w:val="-1"/>
          <w:sz w:val="24"/>
          <w:szCs w:val="24"/>
        </w:rPr>
        <w:t>（1） 应以审慎态度避免泄漏、公开或传播甲方的信息；</w:t>
      </w:r>
    </w:p>
    <w:p>
      <w:pPr>
        <w:spacing w:before="184" w:line="219" w:lineRule="auto"/>
        <w:ind w:left="492"/>
        <w:rPr>
          <w:rFonts w:ascii="宋体" w:hAnsi="宋体" w:eastAsia="宋体" w:cs="宋体"/>
          <w:sz w:val="24"/>
          <w:szCs w:val="24"/>
        </w:rPr>
      </w:pPr>
      <w:r>
        <w:rPr>
          <w:rFonts w:ascii="宋体" w:hAnsi="宋体" w:eastAsia="宋体" w:cs="宋体"/>
          <w:spacing w:val="-1"/>
          <w:sz w:val="24"/>
          <w:szCs w:val="24"/>
        </w:rPr>
        <w:t>（2） 在开发过程中对数据的处理方式应事先得到甲方的许可；</w:t>
      </w:r>
    </w:p>
    <w:p>
      <w:pPr>
        <w:spacing w:before="183" w:line="219" w:lineRule="auto"/>
        <w:ind w:left="492"/>
        <w:rPr>
          <w:rFonts w:ascii="宋体" w:hAnsi="宋体" w:eastAsia="宋体" w:cs="宋体"/>
          <w:sz w:val="24"/>
          <w:szCs w:val="24"/>
        </w:rPr>
      </w:pPr>
      <w:r>
        <w:rPr>
          <w:rFonts w:ascii="宋体" w:hAnsi="宋体" w:eastAsia="宋体" w:cs="宋体"/>
          <w:spacing w:val="-1"/>
          <w:sz w:val="24"/>
          <w:szCs w:val="24"/>
        </w:rPr>
        <w:t>（3） 未经甲方书面许可，不得对有关信息进行修改、补充、复制；</w:t>
      </w:r>
    </w:p>
    <w:p>
      <w:pPr>
        <w:spacing w:before="184" w:line="290" w:lineRule="auto"/>
        <w:ind w:right="80" w:firstLine="492"/>
        <w:rPr>
          <w:rFonts w:ascii="宋体" w:hAnsi="宋体" w:eastAsia="宋体" w:cs="宋体"/>
          <w:sz w:val="24"/>
          <w:szCs w:val="24"/>
        </w:rPr>
      </w:pPr>
      <w:r>
        <w:rPr>
          <w:rFonts w:ascii="宋体" w:hAnsi="宋体" w:eastAsia="宋体" w:cs="宋体"/>
          <w:spacing w:val="-1"/>
          <w:sz w:val="24"/>
          <w:szCs w:val="24"/>
        </w:rPr>
        <w:t>（4） 未经甲方书面许可，不得将信息以任何方式（如E-mail）携带出甲方</w:t>
      </w:r>
      <w:r>
        <w:rPr>
          <w:rFonts w:ascii="宋体" w:hAnsi="宋体" w:eastAsia="宋体" w:cs="宋体"/>
          <w:spacing w:val="-3"/>
          <w:sz w:val="24"/>
          <w:szCs w:val="24"/>
        </w:rPr>
        <w:t>场所；</w:t>
      </w:r>
    </w:p>
    <w:p>
      <w:pPr>
        <w:spacing w:before="181" w:line="219" w:lineRule="auto"/>
        <w:ind w:left="492"/>
        <w:rPr>
          <w:rFonts w:ascii="宋体" w:hAnsi="宋体" w:eastAsia="宋体" w:cs="宋体"/>
          <w:sz w:val="24"/>
          <w:szCs w:val="24"/>
        </w:rPr>
      </w:pPr>
      <w:r>
        <w:rPr>
          <w:rFonts w:ascii="宋体" w:hAnsi="宋体" w:eastAsia="宋体" w:cs="宋体"/>
          <w:spacing w:val="-1"/>
          <w:sz w:val="24"/>
          <w:szCs w:val="24"/>
        </w:rPr>
        <w:t>（5） 未经甲方书面许可，不得将信息透露给任何其他人；</w:t>
      </w:r>
    </w:p>
    <w:p>
      <w:pPr>
        <w:spacing w:before="184" w:line="219" w:lineRule="auto"/>
        <w:ind w:left="492"/>
        <w:rPr>
          <w:rFonts w:ascii="宋体" w:hAnsi="宋体" w:eastAsia="宋体" w:cs="宋体"/>
          <w:sz w:val="24"/>
          <w:szCs w:val="24"/>
        </w:rPr>
      </w:pPr>
      <w:r>
        <w:rPr>
          <w:rFonts w:ascii="宋体" w:hAnsi="宋体" w:eastAsia="宋体" w:cs="宋体"/>
          <w:spacing w:val="-1"/>
          <w:sz w:val="24"/>
          <w:szCs w:val="24"/>
        </w:rPr>
        <w:t>（6） 严禁在提交的软件产品中设置远程维护接口和后门程序；</w:t>
      </w:r>
    </w:p>
    <w:p>
      <w:pPr>
        <w:spacing w:before="184" w:line="219" w:lineRule="auto"/>
        <w:ind w:left="492"/>
        <w:rPr>
          <w:rFonts w:ascii="宋体" w:hAnsi="宋体" w:eastAsia="宋体" w:cs="宋体"/>
          <w:sz w:val="24"/>
          <w:szCs w:val="24"/>
        </w:rPr>
      </w:pPr>
      <w:r>
        <w:rPr>
          <w:rFonts w:ascii="宋体" w:hAnsi="宋体" w:eastAsia="宋体" w:cs="宋体"/>
          <w:spacing w:val="-1"/>
          <w:sz w:val="24"/>
          <w:szCs w:val="24"/>
        </w:rPr>
        <w:t>（7） 不得进行系统软硬件设备的远程维护；</w:t>
      </w:r>
    </w:p>
    <w:p>
      <w:pPr>
        <w:spacing w:before="182" w:line="219" w:lineRule="auto"/>
        <w:ind w:left="492"/>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58"/>
          <w:sz w:val="24"/>
          <w:szCs w:val="24"/>
        </w:rPr>
        <w:t xml:space="preserve"> </w:t>
      </w:r>
      <w:r>
        <w:rPr>
          <w:rFonts w:ascii="宋体" w:hAnsi="宋体" w:eastAsia="宋体" w:cs="宋体"/>
          <w:spacing w:val="-4"/>
          <w:sz w:val="24"/>
          <w:szCs w:val="24"/>
        </w:rPr>
        <w:t>甲方以书面形式提出的其他保密措施。</w:t>
      </w:r>
    </w:p>
    <w:p>
      <w:pPr>
        <w:spacing w:before="183" w:line="290" w:lineRule="auto"/>
        <w:ind w:right="80" w:firstLine="484"/>
        <w:rPr>
          <w:rFonts w:ascii="宋体" w:hAnsi="宋体" w:eastAsia="宋体" w:cs="宋体"/>
          <w:sz w:val="24"/>
          <w:szCs w:val="24"/>
        </w:rPr>
      </w:pPr>
      <w:r>
        <w:rPr>
          <w:rFonts w:ascii="宋体" w:hAnsi="宋体" w:eastAsia="宋体" w:cs="宋体"/>
          <w:sz w:val="24"/>
          <w:szCs w:val="24"/>
        </w:rPr>
        <w:t>5.3 保密期限不受合同有效期的限制，在合同</w:t>
      </w:r>
      <w:r>
        <w:rPr>
          <w:rFonts w:ascii="宋体" w:hAnsi="宋体" w:eastAsia="宋体" w:cs="宋体"/>
          <w:spacing w:val="-1"/>
          <w:sz w:val="24"/>
          <w:szCs w:val="24"/>
        </w:rPr>
        <w:t>有效期结束后，信息接受方仍应承担保密义务，直至该等信息成为公开信息。</w:t>
      </w:r>
    </w:p>
    <w:p>
      <w:pPr>
        <w:spacing w:before="183" w:line="219" w:lineRule="auto"/>
        <w:ind w:left="485"/>
        <w:rPr>
          <w:rFonts w:ascii="宋体" w:hAnsi="宋体" w:eastAsia="宋体" w:cs="宋体"/>
          <w:sz w:val="24"/>
          <w:szCs w:val="24"/>
        </w:rPr>
      </w:pPr>
      <w:r>
        <w:rPr>
          <w:rFonts w:ascii="宋体" w:hAnsi="宋体" w:eastAsia="宋体" w:cs="宋体"/>
          <w:spacing w:val="-2"/>
          <w:sz w:val="24"/>
          <w:szCs w:val="24"/>
        </w:rPr>
        <w:t>5.4</w:t>
      </w:r>
      <w:r>
        <w:rPr>
          <w:rFonts w:ascii="宋体" w:hAnsi="宋体" w:eastAsia="宋体" w:cs="宋体"/>
          <w:spacing w:val="55"/>
          <w:sz w:val="24"/>
          <w:szCs w:val="24"/>
        </w:rPr>
        <w:t xml:space="preserve"> </w:t>
      </w:r>
      <w:r>
        <w:rPr>
          <w:rFonts w:ascii="宋体" w:hAnsi="宋体" w:eastAsia="宋体" w:cs="宋体"/>
          <w:spacing w:val="-2"/>
          <w:sz w:val="24"/>
          <w:szCs w:val="24"/>
        </w:rPr>
        <w:t>甲乙双方如出现泄密行为，泄密方应承担相关的法律责任，包括但是不</w:t>
      </w:r>
    </w:p>
    <w:p>
      <w:pPr>
        <w:spacing w:line="219" w:lineRule="auto"/>
        <w:rPr>
          <w:rFonts w:ascii="宋体" w:hAnsi="宋体" w:eastAsia="宋体" w:cs="宋体"/>
          <w:sz w:val="24"/>
          <w:szCs w:val="24"/>
        </w:rPr>
        <w:sectPr>
          <w:footerReference r:id="rId44" w:type="default"/>
          <w:pgSz w:w="11906" w:h="16839"/>
          <w:pgMar w:top="1431" w:right="1671" w:bottom="1152" w:left="1760" w:header="0" w:footer="987" w:gutter="0"/>
          <w:cols w:space="720" w:num="1"/>
        </w:sectPr>
      </w:pPr>
    </w:p>
    <w:p>
      <w:pPr>
        <w:spacing w:before="123" w:line="219" w:lineRule="auto"/>
        <w:ind w:left="18"/>
        <w:rPr>
          <w:rFonts w:ascii="宋体" w:hAnsi="宋体" w:eastAsia="宋体" w:cs="宋体"/>
          <w:sz w:val="24"/>
          <w:szCs w:val="24"/>
        </w:rPr>
      </w:pPr>
      <w:r>
        <w:rPr>
          <w:rFonts w:ascii="宋体" w:hAnsi="宋体" w:eastAsia="宋体" w:cs="宋体"/>
          <w:spacing w:val="-2"/>
          <w:sz w:val="24"/>
          <w:szCs w:val="24"/>
        </w:rPr>
        <w:t>限于对由此给对方造成的经济损失进行赔偿。</w:t>
      </w:r>
    </w:p>
    <w:p>
      <w:pPr>
        <w:spacing w:before="183" w:line="219" w:lineRule="auto"/>
        <w:ind w:left="483"/>
        <w:rPr>
          <w:rFonts w:ascii="宋体" w:hAnsi="宋体" w:eastAsia="宋体" w:cs="宋体"/>
          <w:sz w:val="24"/>
          <w:szCs w:val="24"/>
        </w:rPr>
      </w:pPr>
      <w:r>
        <w:rPr>
          <w:rFonts w:ascii="宋体" w:hAnsi="宋体" w:eastAsia="宋体" w:cs="宋体"/>
          <w:b/>
          <w:bCs/>
          <w:spacing w:val="-3"/>
          <w:sz w:val="24"/>
          <w:szCs w:val="24"/>
        </w:rPr>
        <w:t>6.</w:t>
      </w:r>
      <w:r>
        <w:rPr>
          <w:rFonts w:ascii="宋体" w:hAnsi="宋体" w:eastAsia="宋体" w:cs="宋体"/>
          <w:spacing w:val="-3"/>
          <w:sz w:val="24"/>
          <w:szCs w:val="24"/>
        </w:rPr>
        <w:t xml:space="preserve"> </w:t>
      </w:r>
      <w:r>
        <w:rPr>
          <w:rFonts w:ascii="宋体" w:hAnsi="宋体" w:eastAsia="宋体" w:cs="宋体"/>
          <w:b/>
          <w:bCs/>
          <w:spacing w:val="-3"/>
          <w:sz w:val="24"/>
          <w:szCs w:val="24"/>
        </w:rPr>
        <w:t>履约验收要求</w:t>
      </w:r>
    </w:p>
    <w:p>
      <w:pPr>
        <w:spacing w:before="182" w:line="332" w:lineRule="auto"/>
        <w:ind w:right="61" w:firstLine="483"/>
        <w:rPr>
          <w:rFonts w:ascii="宋体" w:hAnsi="宋体" w:eastAsia="宋体" w:cs="宋体"/>
          <w:sz w:val="24"/>
          <w:szCs w:val="24"/>
        </w:rPr>
      </w:pPr>
      <w:r>
        <w:rPr>
          <w:rFonts w:ascii="宋体" w:hAnsi="宋体" w:eastAsia="宋体" w:cs="宋体"/>
          <w:spacing w:val="-5"/>
          <w:sz w:val="24"/>
          <w:szCs w:val="24"/>
        </w:rPr>
        <w:t>6.1</w:t>
      </w:r>
      <w:r>
        <w:rPr>
          <w:rFonts w:ascii="宋体" w:hAnsi="宋体" w:eastAsia="宋体" w:cs="宋体"/>
          <w:spacing w:val="45"/>
          <w:sz w:val="24"/>
          <w:szCs w:val="24"/>
        </w:rPr>
        <w:t xml:space="preserve"> </w:t>
      </w:r>
      <w:r>
        <w:rPr>
          <w:rFonts w:ascii="宋体" w:hAnsi="宋体" w:eastAsia="宋体" w:cs="宋体"/>
          <w:spacing w:val="-5"/>
          <w:sz w:val="24"/>
          <w:szCs w:val="24"/>
        </w:rPr>
        <w:t>甲方需求部门严格按照采购合同开展履约验收。验收时,应当按照本合同</w:t>
      </w:r>
      <w:r>
        <w:rPr>
          <w:rFonts w:ascii="宋体" w:hAnsi="宋体" w:eastAsia="宋体" w:cs="宋体"/>
          <w:sz w:val="24"/>
          <w:szCs w:val="24"/>
        </w:rPr>
        <w:t>约定的技术、服务和安全标准，对供应商各项义务履行情况进行</w:t>
      </w:r>
      <w:r>
        <w:rPr>
          <w:rFonts w:ascii="宋体" w:hAnsi="宋体" w:eastAsia="宋体" w:cs="宋体"/>
          <w:spacing w:val="-1"/>
          <w:sz w:val="24"/>
          <w:szCs w:val="24"/>
        </w:rPr>
        <w:t>验收确认。未约</w:t>
      </w:r>
      <w:r>
        <w:rPr>
          <w:rFonts w:ascii="宋体" w:hAnsi="宋体" w:eastAsia="宋体" w:cs="宋体"/>
          <w:sz w:val="24"/>
          <w:szCs w:val="24"/>
        </w:rPr>
        <w:t>定相关标准的，应当按照国家强制性规定、政策要求、安全标准</w:t>
      </w:r>
      <w:r>
        <w:rPr>
          <w:rFonts w:ascii="宋体" w:hAnsi="宋体" w:eastAsia="宋体" w:cs="宋体"/>
          <w:spacing w:val="-1"/>
          <w:sz w:val="24"/>
          <w:szCs w:val="24"/>
        </w:rPr>
        <w:t>和行业有关标准</w:t>
      </w:r>
      <w:r>
        <w:rPr>
          <w:rFonts w:ascii="宋体" w:hAnsi="宋体" w:eastAsia="宋体" w:cs="宋体"/>
          <w:sz w:val="24"/>
          <w:szCs w:val="24"/>
        </w:rPr>
        <w:t>进行验收确认。验收结束后，应当出具验收意见，列明合同事项</w:t>
      </w:r>
      <w:r>
        <w:rPr>
          <w:rFonts w:ascii="宋体" w:hAnsi="宋体" w:eastAsia="宋体" w:cs="宋体"/>
          <w:spacing w:val="-1"/>
          <w:sz w:val="24"/>
          <w:szCs w:val="24"/>
        </w:rPr>
        <w:t>、验收标准及验收情况，由全体验收人员签字。</w:t>
      </w:r>
    </w:p>
    <w:p>
      <w:pPr>
        <w:spacing w:before="182" w:line="219" w:lineRule="auto"/>
        <w:ind w:left="483"/>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29"/>
          <w:sz w:val="24"/>
          <w:szCs w:val="24"/>
        </w:rPr>
        <w:t xml:space="preserve"> </w:t>
      </w:r>
      <w:r>
        <w:rPr>
          <w:rFonts w:ascii="宋体" w:hAnsi="宋体" w:eastAsia="宋体" w:cs="宋体"/>
          <w:spacing w:val="-2"/>
          <w:sz w:val="24"/>
          <w:szCs w:val="24"/>
        </w:rPr>
        <w:t>具体履约验收要求详见招标（采购）文件。</w:t>
      </w:r>
    </w:p>
    <w:p>
      <w:pPr>
        <w:spacing w:before="183" w:line="220" w:lineRule="auto"/>
        <w:ind w:left="487"/>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5"/>
          <w:sz w:val="24"/>
          <w:szCs w:val="24"/>
        </w:rPr>
        <w:t xml:space="preserve"> </w:t>
      </w:r>
      <w:r>
        <w:rPr>
          <w:rFonts w:ascii="宋体" w:hAnsi="宋体" w:eastAsia="宋体" w:cs="宋体"/>
          <w:b/>
          <w:bCs/>
          <w:spacing w:val="-6"/>
          <w:sz w:val="24"/>
          <w:szCs w:val="24"/>
        </w:rPr>
        <w:t>履约保证金</w:t>
      </w:r>
    </w:p>
    <w:p>
      <w:pPr>
        <w:spacing w:before="182" w:line="290" w:lineRule="auto"/>
        <w:ind w:left="7" w:right="61" w:firstLine="480"/>
        <w:rPr>
          <w:rFonts w:ascii="宋体" w:hAnsi="宋体" w:eastAsia="宋体" w:cs="宋体"/>
          <w:sz w:val="24"/>
          <w:szCs w:val="24"/>
        </w:rPr>
      </w:pPr>
      <w:r>
        <w:rPr>
          <w:rFonts w:ascii="宋体" w:hAnsi="宋体" w:eastAsia="宋体" w:cs="宋体"/>
          <w:spacing w:val="-8"/>
          <w:sz w:val="24"/>
          <w:szCs w:val="24"/>
        </w:rPr>
        <w:t>7.1 需提交履约保证金的项目，乙方应按</w:t>
      </w:r>
      <w:r>
        <w:rPr>
          <w:rFonts w:ascii="宋体" w:hAnsi="宋体" w:eastAsia="宋体" w:cs="宋体"/>
          <w:spacing w:val="-9"/>
          <w:sz w:val="24"/>
          <w:szCs w:val="24"/>
        </w:rPr>
        <w:t>照“合同条款前附表</w:t>
      </w:r>
      <w:r>
        <w:rPr>
          <w:rFonts w:ascii="宋体" w:hAnsi="宋体" w:eastAsia="宋体" w:cs="宋体"/>
          <w:spacing w:val="-88"/>
          <w:sz w:val="24"/>
          <w:szCs w:val="24"/>
        </w:rPr>
        <w:t xml:space="preserve"> </w:t>
      </w:r>
      <w:r>
        <w:rPr>
          <w:rFonts w:ascii="宋体" w:hAnsi="宋体" w:eastAsia="宋体" w:cs="宋体"/>
          <w:spacing w:val="-9"/>
          <w:sz w:val="24"/>
          <w:szCs w:val="24"/>
        </w:rPr>
        <w:t>”第</w:t>
      </w:r>
      <w:r>
        <w:rPr>
          <w:rFonts w:ascii="宋体" w:hAnsi="宋体" w:eastAsia="宋体" w:cs="宋体"/>
          <w:spacing w:val="27"/>
          <w:sz w:val="24"/>
          <w:szCs w:val="24"/>
        </w:rPr>
        <w:t xml:space="preserve"> </w:t>
      </w:r>
      <w:r>
        <w:rPr>
          <w:rFonts w:ascii="宋体" w:hAnsi="宋体" w:eastAsia="宋体" w:cs="宋体"/>
          <w:spacing w:val="-9"/>
          <w:sz w:val="24"/>
          <w:szCs w:val="24"/>
        </w:rPr>
        <w:t>10 项“履</w:t>
      </w:r>
      <w:r>
        <w:rPr>
          <w:rFonts w:ascii="宋体" w:hAnsi="宋体" w:eastAsia="宋体" w:cs="宋体"/>
          <w:spacing w:val="-3"/>
          <w:sz w:val="24"/>
          <w:szCs w:val="24"/>
        </w:rPr>
        <w:t>约保证金及返还</w:t>
      </w:r>
      <w:r>
        <w:rPr>
          <w:rFonts w:ascii="宋体" w:hAnsi="宋体" w:eastAsia="宋体" w:cs="宋体"/>
          <w:spacing w:val="-89"/>
          <w:sz w:val="24"/>
          <w:szCs w:val="24"/>
        </w:rPr>
        <w:t xml:space="preserve"> </w:t>
      </w:r>
      <w:r>
        <w:rPr>
          <w:rFonts w:ascii="宋体" w:hAnsi="宋体" w:eastAsia="宋体" w:cs="宋体"/>
          <w:spacing w:val="-3"/>
          <w:sz w:val="24"/>
          <w:szCs w:val="24"/>
        </w:rPr>
        <w:t>”提交履约保证金。</w:t>
      </w:r>
    </w:p>
    <w:p>
      <w:pPr>
        <w:spacing w:before="182" w:line="290" w:lineRule="auto"/>
        <w:ind w:left="1" w:right="61" w:firstLine="485"/>
        <w:rPr>
          <w:rFonts w:ascii="宋体" w:hAnsi="宋体" w:eastAsia="宋体" w:cs="宋体"/>
          <w:sz w:val="24"/>
          <w:szCs w:val="24"/>
        </w:rPr>
      </w:pPr>
      <w:r>
        <w:rPr>
          <w:rFonts w:ascii="宋体" w:hAnsi="宋体" w:eastAsia="宋体" w:cs="宋体"/>
          <w:sz w:val="24"/>
          <w:szCs w:val="24"/>
        </w:rPr>
        <w:t>7.2 履约保证金的金额可用于补偿甲方因乙</w:t>
      </w:r>
      <w:r>
        <w:rPr>
          <w:rFonts w:ascii="宋体" w:hAnsi="宋体" w:eastAsia="宋体" w:cs="宋体"/>
          <w:spacing w:val="-1"/>
          <w:sz w:val="24"/>
          <w:szCs w:val="24"/>
        </w:rPr>
        <w:t>方不能完成其合同义务而蒙受的</w:t>
      </w:r>
      <w:r>
        <w:rPr>
          <w:rFonts w:ascii="宋体" w:hAnsi="宋体" w:eastAsia="宋体" w:cs="宋体"/>
          <w:spacing w:val="-4"/>
          <w:sz w:val="24"/>
          <w:szCs w:val="24"/>
        </w:rPr>
        <w:t>损失。</w:t>
      </w:r>
    </w:p>
    <w:p>
      <w:pPr>
        <w:spacing w:before="180" w:line="325" w:lineRule="auto"/>
        <w:ind w:left="3" w:right="61" w:firstLine="483"/>
        <w:rPr>
          <w:rFonts w:ascii="宋体" w:hAnsi="宋体" w:eastAsia="宋体" w:cs="宋体"/>
          <w:sz w:val="24"/>
          <w:szCs w:val="24"/>
        </w:rPr>
      </w:pPr>
      <w:r>
        <w:rPr>
          <w:rFonts w:ascii="宋体" w:hAnsi="宋体" w:eastAsia="宋体" w:cs="宋体"/>
          <w:spacing w:val="1"/>
          <w:sz w:val="24"/>
          <w:szCs w:val="24"/>
        </w:rPr>
        <w:t>7.3</w:t>
      </w:r>
      <w:r>
        <w:rPr>
          <w:rFonts w:ascii="宋体" w:hAnsi="宋体" w:eastAsia="宋体" w:cs="宋体"/>
          <w:spacing w:val="-44"/>
          <w:sz w:val="24"/>
          <w:szCs w:val="24"/>
        </w:rPr>
        <w:t xml:space="preserve"> </w:t>
      </w:r>
      <w:r>
        <w:rPr>
          <w:rFonts w:ascii="宋体" w:hAnsi="宋体" w:eastAsia="宋体" w:cs="宋体"/>
          <w:spacing w:val="1"/>
          <w:sz w:val="24"/>
          <w:szCs w:val="24"/>
        </w:rPr>
        <w:t>如乙方未能按时支付合同约定的违约金、赔偿金、其他应付款</w:t>
      </w:r>
      <w:r>
        <w:rPr>
          <w:rFonts w:ascii="宋体" w:hAnsi="宋体" w:eastAsia="宋体" w:cs="宋体"/>
          <w:sz w:val="24"/>
          <w:szCs w:val="24"/>
        </w:rPr>
        <w:t>项等的，甲方有权按照本合同的约定从履约保证金中扣除上述款项</w:t>
      </w:r>
      <w:r>
        <w:rPr>
          <w:rFonts w:ascii="宋体" w:hAnsi="宋体" w:eastAsia="宋体" w:cs="宋体"/>
          <w:spacing w:val="-1"/>
          <w:sz w:val="24"/>
          <w:szCs w:val="24"/>
        </w:rPr>
        <w:t>。乙方应在甲方扣除履</w:t>
      </w:r>
      <w:r>
        <w:rPr>
          <w:rFonts w:ascii="宋体" w:hAnsi="宋体" w:eastAsia="宋体" w:cs="宋体"/>
          <w:sz w:val="24"/>
          <w:szCs w:val="24"/>
        </w:rPr>
        <w:t>约保证金后 15 天内，及时补充扣除部分金额。若逾期补</w:t>
      </w:r>
      <w:r>
        <w:rPr>
          <w:rFonts w:ascii="宋体" w:hAnsi="宋体" w:eastAsia="宋体" w:cs="宋体"/>
          <w:spacing w:val="-1"/>
          <w:sz w:val="24"/>
          <w:szCs w:val="24"/>
        </w:rPr>
        <w:t>充的，每日应按应补充金额的万分之五（0.05%）支付甲方违约金。</w:t>
      </w:r>
    </w:p>
    <w:p>
      <w:pPr>
        <w:spacing w:before="182" w:line="290" w:lineRule="auto"/>
        <w:ind w:left="5" w:firstLine="481"/>
        <w:rPr>
          <w:rFonts w:ascii="宋体" w:hAnsi="宋体" w:eastAsia="宋体" w:cs="宋体"/>
          <w:sz w:val="24"/>
          <w:szCs w:val="24"/>
        </w:rPr>
      </w:pPr>
      <w:r>
        <w:rPr>
          <w:rFonts w:ascii="宋体" w:hAnsi="宋体" w:eastAsia="宋体" w:cs="宋体"/>
          <w:spacing w:val="-6"/>
          <w:sz w:val="24"/>
          <w:szCs w:val="24"/>
        </w:rPr>
        <w:t>7.4</w:t>
      </w:r>
      <w:r>
        <w:rPr>
          <w:rFonts w:ascii="宋体" w:hAnsi="宋体" w:eastAsia="宋体" w:cs="宋体"/>
          <w:spacing w:val="33"/>
          <w:sz w:val="24"/>
          <w:szCs w:val="24"/>
        </w:rPr>
        <w:t xml:space="preserve"> </w:t>
      </w:r>
      <w:r>
        <w:rPr>
          <w:rFonts w:ascii="宋体" w:hAnsi="宋体" w:eastAsia="宋体" w:cs="宋体"/>
          <w:spacing w:val="-6"/>
          <w:sz w:val="24"/>
          <w:szCs w:val="24"/>
        </w:rPr>
        <w:t>乙方不履行合同或者履行合同义务</w:t>
      </w:r>
      <w:r>
        <w:rPr>
          <w:rFonts w:ascii="宋体" w:hAnsi="宋体" w:eastAsia="宋体" w:cs="宋体"/>
          <w:spacing w:val="-7"/>
          <w:sz w:val="24"/>
          <w:szCs w:val="24"/>
        </w:rPr>
        <w:t>不符合约定使得合同目的不能实现，</w:t>
      </w:r>
      <w:r>
        <w:rPr>
          <w:rFonts w:ascii="宋体" w:hAnsi="宋体" w:eastAsia="宋体" w:cs="宋体"/>
          <w:spacing w:val="-1"/>
          <w:sz w:val="24"/>
          <w:szCs w:val="24"/>
        </w:rPr>
        <w:t>履约保证金不予退还，并应按合同约定支付违约金、赔偿金等。</w:t>
      </w:r>
    </w:p>
    <w:p>
      <w:pPr>
        <w:spacing w:before="183" w:line="314" w:lineRule="auto"/>
        <w:ind w:left="3" w:firstLine="483"/>
        <w:rPr>
          <w:rFonts w:ascii="宋体" w:hAnsi="宋体" w:eastAsia="宋体" w:cs="宋体"/>
          <w:sz w:val="24"/>
          <w:szCs w:val="24"/>
        </w:rPr>
      </w:pPr>
      <w:r>
        <w:rPr>
          <w:rFonts w:ascii="宋体" w:hAnsi="宋体" w:eastAsia="宋体" w:cs="宋体"/>
          <w:spacing w:val="-5"/>
          <w:sz w:val="24"/>
          <w:szCs w:val="24"/>
        </w:rPr>
        <w:t>7.5 履约保证金在合同履行期满后，扣除相应款</w:t>
      </w:r>
      <w:r>
        <w:rPr>
          <w:rFonts w:ascii="宋体" w:hAnsi="宋体" w:eastAsia="宋体" w:cs="宋体"/>
          <w:spacing w:val="-6"/>
          <w:sz w:val="24"/>
          <w:szCs w:val="24"/>
        </w:rPr>
        <w:t>项（如有）且双方无争议后，凭返还申请等资料一次性无息返还，详见“合同条款前附表</w:t>
      </w:r>
      <w:r>
        <w:rPr>
          <w:rFonts w:ascii="宋体" w:hAnsi="宋体" w:eastAsia="宋体" w:cs="宋体"/>
          <w:spacing w:val="-75"/>
          <w:sz w:val="24"/>
          <w:szCs w:val="24"/>
        </w:rPr>
        <w:t xml:space="preserve"> </w:t>
      </w: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6"/>
          <w:sz w:val="24"/>
          <w:szCs w:val="24"/>
        </w:rPr>
        <w:t>10</w:t>
      </w:r>
      <w:r>
        <w:rPr>
          <w:rFonts w:ascii="宋体" w:hAnsi="宋体" w:eastAsia="宋体" w:cs="宋体"/>
          <w:spacing w:val="-46"/>
          <w:sz w:val="24"/>
          <w:szCs w:val="24"/>
        </w:rPr>
        <w:t xml:space="preserve"> </w:t>
      </w:r>
      <w:r>
        <w:rPr>
          <w:rFonts w:ascii="宋体" w:hAnsi="宋体" w:eastAsia="宋体" w:cs="宋体"/>
          <w:spacing w:val="-6"/>
          <w:sz w:val="24"/>
          <w:szCs w:val="24"/>
        </w:rPr>
        <w:t>项“履约保证</w:t>
      </w:r>
      <w:r>
        <w:rPr>
          <w:rFonts w:ascii="宋体" w:hAnsi="宋体" w:eastAsia="宋体" w:cs="宋体"/>
          <w:spacing w:val="-2"/>
          <w:sz w:val="24"/>
          <w:szCs w:val="24"/>
        </w:rPr>
        <w:t>金及返还</w:t>
      </w:r>
      <w:r>
        <w:rPr>
          <w:rFonts w:ascii="宋体" w:hAnsi="宋体" w:eastAsia="宋体" w:cs="宋体"/>
          <w:spacing w:val="-88"/>
          <w:sz w:val="24"/>
          <w:szCs w:val="24"/>
        </w:rPr>
        <w:t xml:space="preserve"> </w:t>
      </w:r>
      <w:r>
        <w:rPr>
          <w:rFonts w:ascii="宋体" w:hAnsi="宋体" w:eastAsia="宋体" w:cs="宋体"/>
          <w:spacing w:val="-2"/>
          <w:sz w:val="24"/>
          <w:szCs w:val="24"/>
        </w:rPr>
        <w:t>”。</w:t>
      </w:r>
    </w:p>
    <w:p>
      <w:pPr>
        <w:spacing w:before="179" w:line="221" w:lineRule="auto"/>
        <w:ind w:left="482"/>
        <w:rPr>
          <w:rFonts w:ascii="宋体" w:hAnsi="宋体" w:eastAsia="宋体" w:cs="宋体"/>
          <w:sz w:val="24"/>
          <w:szCs w:val="24"/>
        </w:rPr>
      </w:pPr>
      <w:r>
        <w:rPr>
          <w:rFonts w:ascii="宋体" w:hAnsi="宋体" w:eastAsia="宋体" w:cs="宋体"/>
          <w:b/>
          <w:bCs/>
          <w:spacing w:val="-4"/>
          <w:sz w:val="24"/>
          <w:szCs w:val="24"/>
        </w:rPr>
        <w:t>8．履约延误</w:t>
      </w:r>
    </w:p>
    <w:p>
      <w:pPr>
        <w:spacing w:before="181" w:line="219" w:lineRule="auto"/>
        <w:ind w:left="482"/>
        <w:rPr>
          <w:rFonts w:ascii="宋体" w:hAnsi="宋体" w:eastAsia="宋体" w:cs="宋体"/>
          <w:sz w:val="24"/>
          <w:szCs w:val="24"/>
        </w:rPr>
      </w:pPr>
      <w:r>
        <w:rPr>
          <w:rFonts w:ascii="宋体" w:hAnsi="宋体" w:eastAsia="宋体" w:cs="宋体"/>
          <w:spacing w:val="-3"/>
          <w:sz w:val="24"/>
          <w:szCs w:val="24"/>
        </w:rPr>
        <w:t>8.1</w:t>
      </w:r>
      <w:r>
        <w:rPr>
          <w:rFonts w:ascii="宋体" w:hAnsi="宋体" w:eastAsia="宋体" w:cs="宋体"/>
          <w:spacing w:val="45"/>
          <w:sz w:val="24"/>
          <w:szCs w:val="24"/>
        </w:rPr>
        <w:t xml:space="preserve"> </w:t>
      </w:r>
      <w:r>
        <w:rPr>
          <w:rFonts w:ascii="宋体" w:hAnsi="宋体" w:eastAsia="宋体" w:cs="宋体"/>
          <w:spacing w:val="-3"/>
          <w:sz w:val="24"/>
          <w:szCs w:val="24"/>
        </w:rPr>
        <w:t>乙方应按照本合同的规定提供服务。</w:t>
      </w:r>
    </w:p>
    <w:p>
      <w:pPr>
        <w:spacing w:before="183" w:line="325" w:lineRule="auto"/>
        <w:ind w:right="61" w:firstLine="482"/>
        <w:rPr>
          <w:rFonts w:ascii="宋体" w:hAnsi="宋体" w:eastAsia="宋体" w:cs="宋体"/>
          <w:sz w:val="24"/>
          <w:szCs w:val="24"/>
        </w:rPr>
      </w:pPr>
      <w:r>
        <w:rPr>
          <w:rFonts w:ascii="宋体" w:hAnsi="宋体" w:eastAsia="宋体" w:cs="宋体"/>
          <w:sz w:val="24"/>
          <w:szCs w:val="24"/>
        </w:rPr>
        <w:t>8.2 如乙方迟延履行合同义务，甲方将从应付合同金额</w:t>
      </w:r>
      <w:r>
        <w:rPr>
          <w:rFonts w:ascii="宋体" w:hAnsi="宋体" w:eastAsia="宋体" w:cs="宋体"/>
          <w:spacing w:val="-1"/>
          <w:sz w:val="24"/>
          <w:szCs w:val="24"/>
        </w:rPr>
        <w:t>中扣除误期违约金，</w:t>
      </w:r>
      <w:r>
        <w:rPr>
          <w:rFonts w:ascii="宋体" w:hAnsi="宋体" w:eastAsia="宋体" w:cs="宋体"/>
          <w:spacing w:val="-3"/>
          <w:sz w:val="24"/>
          <w:szCs w:val="24"/>
        </w:rPr>
        <w:t>每延误一天误期违约金按合同总金额的万分之三（0.0</w:t>
      </w:r>
      <w:r>
        <w:rPr>
          <w:rFonts w:ascii="宋体" w:hAnsi="宋体" w:eastAsia="宋体" w:cs="宋体"/>
          <w:spacing w:val="-4"/>
          <w:sz w:val="24"/>
          <w:szCs w:val="24"/>
        </w:rPr>
        <w:t>3%）计收。乙方支付的误期</w:t>
      </w:r>
      <w:r>
        <w:rPr>
          <w:rFonts w:ascii="宋体" w:hAnsi="宋体" w:eastAsia="宋体" w:cs="宋体"/>
          <w:sz w:val="24"/>
          <w:szCs w:val="24"/>
        </w:rPr>
        <w:t>违约金不足以弥补甲方损失的，应继续承担赔偿责任。本合同约</w:t>
      </w:r>
      <w:r>
        <w:rPr>
          <w:rFonts w:ascii="宋体" w:hAnsi="宋体" w:eastAsia="宋体" w:cs="宋体"/>
          <w:spacing w:val="-1"/>
          <w:sz w:val="24"/>
          <w:szCs w:val="24"/>
        </w:rPr>
        <w:t>定的损失，包括但不限于：直接损失、调查取证费、诉讼费、律师费等。</w:t>
      </w:r>
    </w:p>
    <w:p>
      <w:pPr>
        <w:spacing w:before="182" w:line="219" w:lineRule="auto"/>
        <w:ind w:left="482"/>
        <w:rPr>
          <w:rFonts w:ascii="宋体" w:hAnsi="宋体" w:eastAsia="宋体" w:cs="宋体"/>
          <w:sz w:val="24"/>
          <w:szCs w:val="24"/>
        </w:rPr>
      </w:pPr>
      <w:r>
        <w:rPr>
          <w:rFonts w:ascii="宋体" w:hAnsi="宋体" w:eastAsia="宋体" w:cs="宋体"/>
          <w:sz w:val="24"/>
          <w:szCs w:val="24"/>
        </w:rPr>
        <w:t>8.3 在履行合同过程中，如果乙方可能遇到妨碍按时提供服务的情况时，应</w:t>
      </w:r>
    </w:p>
    <w:p>
      <w:pPr>
        <w:spacing w:line="219" w:lineRule="auto"/>
        <w:rPr>
          <w:rFonts w:ascii="宋体" w:hAnsi="宋体" w:eastAsia="宋体" w:cs="宋体"/>
          <w:sz w:val="24"/>
          <w:szCs w:val="24"/>
        </w:rPr>
        <w:sectPr>
          <w:footerReference r:id="rId45" w:type="default"/>
          <w:pgSz w:w="11906" w:h="16839"/>
          <w:pgMar w:top="1431" w:right="1690" w:bottom="1151" w:left="1759" w:header="0" w:footer="987" w:gutter="0"/>
          <w:cols w:space="720" w:num="1"/>
        </w:sectPr>
      </w:pPr>
    </w:p>
    <w:p>
      <w:pPr>
        <w:spacing w:before="122" w:line="360" w:lineRule="auto"/>
        <w:ind w:right="179"/>
        <w:jc w:val="both"/>
        <w:rPr>
          <w:rFonts w:ascii="宋体" w:hAnsi="宋体" w:eastAsia="宋体" w:cs="宋体"/>
          <w:sz w:val="24"/>
          <w:szCs w:val="24"/>
        </w:rPr>
      </w:pPr>
      <w:r>
        <w:rPr>
          <w:rFonts w:ascii="宋体" w:hAnsi="宋体" w:eastAsia="宋体" w:cs="宋体"/>
          <w:sz w:val="24"/>
          <w:szCs w:val="24"/>
        </w:rPr>
        <w:t>及时以书面形式将拖延的事实，可能拖延的期限和理由通知甲</w:t>
      </w:r>
      <w:r>
        <w:rPr>
          <w:rFonts w:ascii="宋体" w:hAnsi="宋体" w:eastAsia="宋体" w:cs="宋体"/>
          <w:spacing w:val="-1"/>
          <w:sz w:val="24"/>
          <w:szCs w:val="24"/>
        </w:rPr>
        <w:t>方。甲方在收到乙</w:t>
      </w:r>
      <w:r>
        <w:rPr>
          <w:rFonts w:ascii="宋体" w:hAnsi="宋体" w:eastAsia="宋体" w:cs="宋体"/>
          <w:sz w:val="24"/>
          <w:szCs w:val="24"/>
        </w:rPr>
        <w:t>方通知后，应尽快对情况进行评估，并确定是否酌情延长工期</w:t>
      </w:r>
      <w:r>
        <w:rPr>
          <w:rFonts w:ascii="宋体" w:hAnsi="宋体" w:eastAsia="宋体" w:cs="宋体"/>
          <w:spacing w:val="-1"/>
          <w:sz w:val="24"/>
          <w:szCs w:val="24"/>
        </w:rPr>
        <w:t>以及是否收取误期</w:t>
      </w:r>
      <w:r>
        <w:rPr>
          <w:rFonts w:ascii="宋体" w:hAnsi="宋体" w:eastAsia="宋体" w:cs="宋体"/>
          <w:spacing w:val="-3"/>
          <w:sz w:val="24"/>
          <w:szCs w:val="24"/>
        </w:rPr>
        <w:t>违约金。</w:t>
      </w:r>
    </w:p>
    <w:p>
      <w:pPr>
        <w:spacing w:before="1" w:line="289" w:lineRule="auto"/>
        <w:ind w:left="24" w:firstLine="457"/>
        <w:rPr>
          <w:rFonts w:ascii="宋体" w:hAnsi="宋体" w:eastAsia="宋体" w:cs="宋体"/>
          <w:sz w:val="24"/>
          <w:szCs w:val="24"/>
        </w:rPr>
      </w:pPr>
      <w:r>
        <w:rPr>
          <w:rFonts w:ascii="宋体" w:hAnsi="宋体" w:eastAsia="宋体" w:cs="宋体"/>
          <w:spacing w:val="-2"/>
          <w:sz w:val="24"/>
          <w:szCs w:val="24"/>
        </w:rPr>
        <w:t>8.4 除不可抗力和根据合同规定延期取得甲方同意而不收取误期违约金之外，乙方延误工期，将按合同规定被收取误期违约金。</w:t>
      </w:r>
    </w:p>
    <w:p>
      <w:pPr>
        <w:spacing w:before="182" w:line="332" w:lineRule="auto"/>
        <w:ind w:left="1" w:right="179" w:firstLine="480"/>
        <w:rPr>
          <w:rFonts w:ascii="宋体" w:hAnsi="宋体" w:eastAsia="宋体" w:cs="宋体"/>
          <w:sz w:val="24"/>
          <w:szCs w:val="24"/>
        </w:rPr>
      </w:pPr>
      <w:r>
        <w:rPr>
          <w:rFonts w:ascii="宋体" w:hAnsi="宋体" w:eastAsia="宋体" w:cs="宋体"/>
          <w:sz w:val="24"/>
          <w:szCs w:val="24"/>
        </w:rPr>
        <w:t>8.5 逾期退还履约保证金的违约责任。满足履约保证金</w:t>
      </w:r>
      <w:r>
        <w:rPr>
          <w:rFonts w:ascii="宋体" w:hAnsi="宋体" w:eastAsia="宋体" w:cs="宋体"/>
          <w:spacing w:val="-1"/>
          <w:sz w:val="24"/>
          <w:szCs w:val="24"/>
        </w:rPr>
        <w:t>返还条件的，甲方在</w:t>
      </w:r>
      <w:r>
        <w:rPr>
          <w:rFonts w:ascii="宋体" w:hAnsi="宋体" w:eastAsia="宋体" w:cs="宋体"/>
          <w:sz w:val="24"/>
          <w:szCs w:val="24"/>
        </w:rPr>
        <w:t>收到返还相关信息等合同约定资料后，进行核实。对核实结</w:t>
      </w:r>
      <w:r>
        <w:rPr>
          <w:rFonts w:ascii="宋体" w:hAnsi="宋体" w:eastAsia="宋体" w:cs="宋体"/>
          <w:spacing w:val="-1"/>
          <w:sz w:val="24"/>
          <w:szCs w:val="24"/>
        </w:rPr>
        <w:t>果无异议的，应当自</w:t>
      </w:r>
      <w:r>
        <w:rPr>
          <w:rFonts w:ascii="宋体" w:hAnsi="宋体" w:eastAsia="宋体" w:cs="宋体"/>
          <w:sz w:val="24"/>
          <w:szCs w:val="24"/>
        </w:rPr>
        <w:t>完成核实之日起30日内返还履约保证金。无特殊原因逾期退</w:t>
      </w:r>
      <w:r>
        <w:rPr>
          <w:rFonts w:ascii="宋体" w:hAnsi="宋体" w:eastAsia="宋体" w:cs="宋体"/>
          <w:spacing w:val="-1"/>
          <w:sz w:val="24"/>
          <w:szCs w:val="24"/>
        </w:rPr>
        <w:t>还履约保证金的，乙</w:t>
      </w:r>
      <w:r>
        <w:rPr>
          <w:rFonts w:ascii="宋体" w:hAnsi="宋体" w:eastAsia="宋体" w:cs="宋体"/>
          <w:sz w:val="24"/>
          <w:szCs w:val="24"/>
        </w:rPr>
        <w:t>方可要求甲方按银行同期活期存款利率支付逾期利息。特殊</w:t>
      </w:r>
      <w:r>
        <w:rPr>
          <w:rFonts w:ascii="宋体" w:hAnsi="宋体" w:eastAsia="宋体" w:cs="宋体"/>
          <w:spacing w:val="-1"/>
          <w:sz w:val="24"/>
          <w:szCs w:val="24"/>
        </w:rPr>
        <w:t>原因逾期返还的，双</w:t>
      </w:r>
      <w:r>
        <w:rPr>
          <w:rFonts w:ascii="宋体" w:hAnsi="宋体" w:eastAsia="宋体" w:cs="宋体"/>
          <w:spacing w:val="-2"/>
          <w:sz w:val="24"/>
          <w:szCs w:val="24"/>
        </w:rPr>
        <w:t>方协商解决。</w:t>
      </w:r>
    </w:p>
    <w:p>
      <w:pPr>
        <w:spacing w:before="183" w:line="219" w:lineRule="auto"/>
        <w:ind w:left="481"/>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违约责任</w:t>
      </w:r>
    </w:p>
    <w:p>
      <w:pPr>
        <w:spacing w:before="181" w:line="332" w:lineRule="auto"/>
        <w:ind w:left="1" w:right="179" w:firstLine="480"/>
        <w:rPr>
          <w:rFonts w:ascii="宋体" w:hAnsi="宋体" w:eastAsia="宋体" w:cs="宋体"/>
          <w:sz w:val="24"/>
          <w:szCs w:val="24"/>
        </w:rPr>
      </w:pPr>
      <w:r>
        <w:rPr>
          <w:rFonts w:ascii="宋体" w:hAnsi="宋体" w:eastAsia="宋体" w:cs="宋体"/>
          <w:sz w:val="24"/>
          <w:szCs w:val="24"/>
        </w:rPr>
        <w:t>9.1 除本合同另有约定外，乙方不履行合同义务或者履</w:t>
      </w:r>
      <w:r>
        <w:rPr>
          <w:rFonts w:ascii="宋体" w:hAnsi="宋体" w:eastAsia="宋体" w:cs="宋体"/>
          <w:spacing w:val="-1"/>
          <w:sz w:val="24"/>
          <w:szCs w:val="24"/>
        </w:rPr>
        <w:t>行合同义务不符合合</w:t>
      </w:r>
      <w:r>
        <w:rPr>
          <w:rFonts w:ascii="宋体" w:hAnsi="宋体" w:eastAsia="宋体" w:cs="宋体"/>
          <w:sz w:val="24"/>
          <w:szCs w:val="24"/>
        </w:rPr>
        <w:t>同约定的，按每违反一次从应付款项中扣除合同总金额</w:t>
      </w:r>
      <w:r>
        <w:rPr>
          <w:rFonts w:ascii="宋体" w:hAnsi="宋体" w:eastAsia="宋体" w:cs="宋体"/>
          <w:spacing w:val="-1"/>
          <w:sz w:val="24"/>
          <w:szCs w:val="24"/>
        </w:rPr>
        <w:t>的百分之一（1%）作为违</w:t>
      </w:r>
      <w:r>
        <w:rPr>
          <w:rFonts w:ascii="宋体" w:hAnsi="宋体" w:eastAsia="宋体" w:cs="宋体"/>
          <w:sz w:val="24"/>
          <w:szCs w:val="24"/>
        </w:rPr>
        <w:t>约金；此外，应当承担继续履行、采取补救措施或者赔偿损</w:t>
      </w:r>
      <w:r>
        <w:rPr>
          <w:rFonts w:ascii="宋体" w:hAnsi="宋体" w:eastAsia="宋体" w:cs="宋体"/>
          <w:spacing w:val="-1"/>
          <w:sz w:val="24"/>
          <w:szCs w:val="24"/>
        </w:rPr>
        <w:t>失等违约责任。乙方</w:t>
      </w:r>
      <w:r>
        <w:rPr>
          <w:rFonts w:ascii="宋体" w:hAnsi="宋体" w:eastAsia="宋体" w:cs="宋体"/>
          <w:sz w:val="24"/>
          <w:szCs w:val="24"/>
        </w:rPr>
        <w:t>支付的上述违约金、赔偿金等不足以弥补甲方损失的，应继</w:t>
      </w:r>
      <w:r>
        <w:rPr>
          <w:rFonts w:ascii="宋体" w:hAnsi="宋体" w:eastAsia="宋体" w:cs="宋体"/>
          <w:spacing w:val="-1"/>
          <w:sz w:val="24"/>
          <w:szCs w:val="24"/>
        </w:rPr>
        <w:t>续承担赔偿责任。本</w:t>
      </w:r>
      <w:r>
        <w:rPr>
          <w:rFonts w:ascii="宋体" w:hAnsi="宋体" w:eastAsia="宋体" w:cs="宋体"/>
          <w:sz w:val="24"/>
          <w:szCs w:val="24"/>
        </w:rPr>
        <w:t>合同约定的损失，包括但不限于：直接损失、调查取</w:t>
      </w:r>
      <w:r>
        <w:rPr>
          <w:rFonts w:ascii="宋体" w:hAnsi="宋体" w:eastAsia="宋体" w:cs="宋体"/>
          <w:spacing w:val="-1"/>
          <w:sz w:val="24"/>
          <w:szCs w:val="24"/>
        </w:rPr>
        <w:t>证费、诉讼费、律师费等。</w:t>
      </w:r>
    </w:p>
    <w:p>
      <w:pPr>
        <w:spacing w:before="182" w:line="325" w:lineRule="auto"/>
        <w:ind w:right="179" w:firstLine="480"/>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33"/>
          <w:sz w:val="24"/>
          <w:szCs w:val="24"/>
        </w:rPr>
        <w:t xml:space="preserve"> </w:t>
      </w:r>
      <w:r>
        <w:rPr>
          <w:rFonts w:ascii="宋体" w:hAnsi="宋体" w:eastAsia="宋体" w:cs="宋体"/>
          <w:spacing w:val="-1"/>
          <w:sz w:val="24"/>
          <w:szCs w:val="24"/>
        </w:rPr>
        <w:t>乙方没有按照时限要求提供服务，且在甲方指定的延</w:t>
      </w:r>
      <w:r>
        <w:rPr>
          <w:rFonts w:ascii="宋体" w:hAnsi="宋体" w:eastAsia="宋体" w:cs="宋体"/>
          <w:spacing w:val="-2"/>
          <w:sz w:val="24"/>
          <w:szCs w:val="24"/>
        </w:rPr>
        <w:t>长期限内没有采取</w:t>
      </w:r>
      <w:r>
        <w:rPr>
          <w:rFonts w:ascii="宋体" w:hAnsi="宋体" w:eastAsia="宋体" w:cs="宋体"/>
          <w:spacing w:val="-4"/>
          <w:sz w:val="24"/>
          <w:szCs w:val="24"/>
        </w:rPr>
        <w:t>补救措施，甲方有权自行采取其他方式进行补救，乙方除按合同第8条约定向甲方</w:t>
      </w:r>
      <w:r>
        <w:rPr>
          <w:rFonts w:ascii="宋体" w:hAnsi="宋体" w:eastAsia="宋体" w:cs="宋体"/>
          <w:sz w:val="24"/>
          <w:szCs w:val="24"/>
        </w:rPr>
        <w:t>支付误期违约金外，另外甲方所发生的一切费用和甲方损失，</w:t>
      </w:r>
      <w:r>
        <w:rPr>
          <w:rFonts w:ascii="宋体" w:hAnsi="宋体" w:eastAsia="宋体" w:cs="宋体"/>
          <w:spacing w:val="-1"/>
          <w:sz w:val="24"/>
          <w:szCs w:val="24"/>
        </w:rPr>
        <w:t>甲方有权从应付的乙方的合同款项中扣除，不足扣除的乙方应另行支付。</w:t>
      </w:r>
    </w:p>
    <w:p>
      <w:pPr>
        <w:spacing w:before="184" w:line="289" w:lineRule="auto"/>
        <w:ind w:left="5" w:right="179" w:firstLine="476"/>
        <w:rPr>
          <w:rFonts w:ascii="宋体" w:hAnsi="宋体" w:eastAsia="宋体" w:cs="宋体"/>
          <w:sz w:val="24"/>
          <w:szCs w:val="24"/>
        </w:rPr>
      </w:pPr>
      <w:r>
        <w:rPr>
          <w:rFonts w:ascii="宋体" w:hAnsi="宋体" w:eastAsia="宋体" w:cs="宋体"/>
          <w:sz w:val="24"/>
          <w:szCs w:val="24"/>
        </w:rPr>
        <w:t>9.3 除应支付甲方违约金等外，甲方有权根据合同或有</w:t>
      </w:r>
      <w:r>
        <w:rPr>
          <w:rFonts w:ascii="宋体" w:hAnsi="宋体" w:eastAsia="宋体" w:cs="宋体"/>
          <w:spacing w:val="-1"/>
          <w:sz w:val="24"/>
          <w:szCs w:val="24"/>
        </w:rPr>
        <w:t>关部门出具的检验证</w:t>
      </w:r>
      <w:r>
        <w:rPr>
          <w:rFonts w:ascii="宋体" w:hAnsi="宋体" w:eastAsia="宋体" w:cs="宋体"/>
          <w:spacing w:val="-2"/>
          <w:sz w:val="24"/>
          <w:szCs w:val="24"/>
        </w:rPr>
        <w:t>书向乙方提出索赔。</w:t>
      </w:r>
    </w:p>
    <w:p>
      <w:pPr>
        <w:spacing w:before="183" w:line="290" w:lineRule="auto"/>
        <w:ind w:left="5" w:right="179" w:firstLine="476"/>
        <w:rPr>
          <w:rFonts w:ascii="宋体" w:hAnsi="宋体" w:eastAsia="宋体" w:cs="宋体"/>
          <w:sz w:val="24"/>
          <w:szCs w:val="24"/>
        </w:rPr>
      </w:pPr>
      <w:r>
        <w:rPr>
          <w:rFonts w:ascii="宋体" w:hAnsi="宋体" w:eastAsia="宋体" w:cs="宋体"/>
          <w:sz w:val="24"/>
          <w:szCs w:val="24"/>
        </w:rPr>
        <w:t>9.4 如果乙方对差异负有责任而甲方提出索赔，乙方同</w:t>
      </w:r>
      <w:r>
        <w:rPr>
          <w:rFonts w:ascii="宋体" w:hAnsi="宋体" w:eastAsia="宋体" w:cs="宋体"/>
          <w:spacing w:val="-1"/>
          <w:sz w:val="24"/>
          <w:szCs w:val="24"/>
        </w:rPr>
        <w:t>意按照下列方式解决</w:t>
      </w:r>
      <w:r>
        <w:rPr>
          <w:rFonts w:ascii="宋体" w:hAnsi="宋体" w:eastAsia="宋体" w:cs="宋体"/>
          <w:spacing w:val="-3"/>
          <w:sz w:val="24"/>
          <w:szCs w:val="24"/>
        </w:rPr>
        <w:t>索赔事宜：</w:t>
      </w:r>
    </w:p>
    <w:p>
      <w:pPr>
        <w:spacing w:before="183" w:line="360" w:lineRule="auto"/>
        <w:ind w:left="1" w:right="179" w:firstLine="482"/>
        <w:jc w:val="both"/>
        <w:rPr>
          <w:rFonts w:ascii="宋体" w:hAnsi="宋体" w:eastAsia="宋体" w:cs="宋体"/>
          <w:sz w:val="24"/>
          <w:szCs w:val="24"/>
        </w:rPr>
      </w:pPr>
      <w:r>
        <w:rPr>
          <w:rFonts w:ascii="宋体" w:hAnsi="宋体" w:eastAsia="宋体" w:cs="宋体"/>
          <w:spacing w:val="-4"/>
          <w:sz w:val="24"/>
          <w:szCs w:val="24"/>
        </w:rPr>
        <w:t>如果在甲方发出索赔通知后5个工作日内，乙方未作书面答复，上述索赔应视为已被乙方接受。如乙方未能在甲方发出索赔通知后5个工作日内或甲方同意的延</w:t>
      </w:r>
      <w:r>
        <w:rPr>
          <w:rFonts w:ascii="宋体" w:hAnsi="宋体" w:eastAsia="宋体" w:cs="宋体"/>
          <w:sz w:val="24"/>
          <w:szCs w:val="24"/>
        </w:rPr>
        <w:t>长期限内着手解决索赔事宜，甲方有权从应付乙方的</w:t>
      </w:r>
      <w:r>
        <w:rPr>
          <w:rFonts w:ascii="宋体" w:hAnsi="宋体" w:eastAsia="宋体" w:cs="宋体"/>
          <w:spacing w:val="-1"/>
          <w:sz w:val="24"/>
          <w:szCs w:val="24"/>
        </w:rPr>
        <w:t>合同款项中扣除索赔金额。</w:t>
      </w:r>
    </w:p>
    <w:p>
      <w:pPr>
        <w:spacing w:before="2" w:line="361" w:lineRule="auto"/>
        <w:ind w:left="3" w:right="179" w:firstLine="478"/>
        <w:rPr>
          <w:rFonts w:ascii="宋体" w:hAnsi="宋体" w:eastAsia="宋体" w:cs="宋体"/>
          <w:sz w:val="24"/>
          <w:szCs w:val="24"/>
        </w:rPr>
      </w:pPr>
      <w:r>
        <w:rPr>
          <w:rFonts w:ascii="宋体" w:hAnsi="宋体" w:eastAsia="宋体" w:cs="宋体"/>
          <w:sz w:val="24"/>
          <w:szCs w:val="24"/>
        </w:rPr>
        <w:t>9.5 对于本协议未约定的、招标（采购）文件（技术部</w:t>
      </w:r>
      <w:r>
        <w:rPr>
          <w:rFonts w:ascii="宋体" w:hAnsi="宋体" w:eastAsia="宋体" w:cs="宋体"/>
          <w:spacing w:val="-1"/>
          <w:sz w:val="24"/>
          <w:szCs w:val="24"/>
        </w:rPr>
        <w:t>分）中约定的违约处</w:t>
      </w:r>
      <w:r>
        <w:rPr>
          <w:rFonts w:ascii="宋体" w:hAnsi="宋体" w:eastAsia="宋体" w:cs="宋体"/>
          <w:sz w:val="24"/>
          <w:szCs w:val="24"/>
        </w:rPr>
        <w:t>理条款，按招标（采购）文件（技术部分）相关约定执</w:t>
      </w:r>
      <w:r>
        <w:rPr>
          <w:rFonts w:ascii="宋体" w:hAnsi="宋体" w:eastAsia="宋体" w:cs="宋体"/>
          <w:spacing w:val="-1"/>
          <w:sz w:val="24"/>
          <w:szCs w:val="24"/>
        </w:rPr>
        <w:t>行；对本协议与招标（采</w:t>
      </w:r>
    </w:p>
    <w:p>
      <w:pPr>
        <w:spacing w:line="361" w:lineRule="auto"/>
        <w:rPr>
          <w:rFonts w:ascii="宋体" w:hAnsi="宋体" w:eastAsia="宋体" w:cs="宋体"/>
          <w:sz w:val="24"/>
          <w:szCs w:val="24"/>
        </w:rPr>
        <w:sectPr>
          <w:footerReference r:id="rId46" w:type="default"/>
          <w:pgSz w:w="11906" w:h="16839"/>
          <w:pgMar w:top="1431" w:right="1572" w:bottom="1152" w:left="1760" w:header="0" w:footer="987" w:gutter="0"/>
          <w:cols w:space="720" w:num="1"/>
        </w:sectPr>
      </w:pPr>
    </w:p>
    <w:p>
      <w:pPr>
        <w:spacing w:before="122" w:line="219" w:lineRule="auto"/>
        <w:rPr>
          <w:rFonts w:ascii="宋体" w:hAnsi="宋体" w:eastAsia="宋体" w:cs="宋体"/>
          <w:sz w:val="24"/>
          <w:szCs w:val="24"/>
        </w:rPr>
      </w:pPr>
      <w:r>
        <w:rPr>
          <w:rFonts w:ascii="宋体" w:hAnsi="宋体" w:eastAsia="宋体" w:cs="宋体"/>
          <w:sz w:val="24"/>
          <w:szCs w:val="24"/>
        </w:rPr>
        <w:t>购）文件（技术部分）约定不同的违约处理条款，</w:t>
      </w:r>
      <w:r>
        <w:rPr>
          <w:rFonts w:ascii="宋体" w:hAnsi="宋体" w:eastAsia="宋体" w:cs="宋体"/>
          <w:spacing w:val="-1"/>
          <w:sz w:val="24"/>
          <w:szCs w:val="24"/>
        </w:rPr>
        <w:t>以本协议约定为准。</w:t>
      </w:r>
    </w:p>
    <w:p>
      <w:pPr>
        <w:spacing w:before="184" w:line="219" w:lineRule="auto"/>
        <w:ind w:left="499"/>
        <w:rPr>
          <w:rFonts w:ascii="宋体" w:hAnsi="宋体" w:eastAsia="宋体" w:cs="宋体"/>
          <w:sz w:val="24"/>
          <w:szCs w:val="24"/>
        </w:rPr>
      </w:pPr>
      <w:r>
        <w:rPr>
          <w:rFonts w:ascii="宋体" w:hAnsi="宋体" w:eastAsia="宋体" w:cs="宋体"/>
          <w:b/>
          <w:bCs/>
          <w:spacing w:val="-8"/>
          <w:sz w:val="24"/>
          <w:szCs w:val="24"/>
        </w:rPr>
        <w:t>10.</w:t>
      </w:r>
      <w:r>
        <w:rPr>
          <w:rFonts w:ascii="宋体" w:hAnsi="宋体" w:eastAsia="宋体" w:cs="宋体"/>
          <w:spacing w:val="15"/>
          <w:sz w:val="24"/>
          <w:szCs w:val="24"/>
        </w:rPr>
        <w:t xml:space="preserve"> </w:t>
      </w:r>
      <w:r>
        <w:rPr>
          <w:rFonts w:ascii="宋体" w:hAnsi="宋体" w:eastAsia="宋体" w:cs="宋体"/>
          <w:b/>
          <w:bCs/>
          <w:spacing w:val="-8"/>
          <w:sz w:val="24"/>
          <w:szCs w:val="24"/>
        </w:rPr>
        <w:t>不可抗力</w:t>
      </w:r>
    </w:p>
    <w:p>
      <w:pPr>
        <w:spacing w:before="183" w:line="313" w:lineRule="auto"/>
        <w:ind w:left="1" w:right="98" w:firstLine="497"/>
        <w:rPr>
          <w:rFonts w:ascii="宋体" w:hAnsi="宋体" w:eastAsia="宋体" w:cs="宋体"/>
          <w:sz w:val="24"/>
          <w:szCs w:val="24"/>
        </w:rPr>
      </w:pPr>
      <w:r>
        <w:rPr>
          <w:rFonts w:ascii="宋体" w:hAnsi="宋体" w:eastAsia="宋体" w:cs="宋体"/>
          <w:spacing w:val="-5"/>
          <w:sz w:val="24"/>
          <w:szCs w:val="24"/>
        </w:rPr>
        <w:t>10.1 本条所述的“不可抗力</w:t>
      </w:r>
      <w:r>
        <w:rPr>
          <w:rFonts w:ascii="宋体" w:hAnsi="宋体" w:eastAsia="宋体" w:cs="宋体"/>
          <w:spacing w:val="-86"/>
          <w:sz w:val="24"/>
          <w:szCs w:val="24"/>
        </w:rPr>
        <w:t xml:space="preserve"> </w:t>
      </w:r>
      <w:r>
        <w:rPr>
          <w:rFonts w:ascii="宋体" w:hAnsi="宋体" w:eastAsia="宋体" w:cs="宋体"/>
          <w:spacing w:val="-5"/>
          <w:sz w:val="24"/>
          <w:szCs w:val="24"/>
        </w:rPr>
        <w:t>”系指双方不可预见、不可避免、不可克服的客观情况，但不包括双方的违约或疏忽。这些事件包括但不限于：战争、严重火灾、</w:t>
      </w:r>
      <w:r>
        <w:rPr>
          <w:rFonts w:ascii="宋体" w:hAnsi="宋体" w:eastAsia="宋体" w:cs="宋体"/>
          <w:spacing w:val="-1"/>
          <w:sz w:val="24"/>
          <w:szCs w:val="24"/>
        </w:rPr>
        <w:t>洪水、台风、地震等。</w:t>
      </w:r>
    </w:p>
    <w:p>
      <w:pPr>
        <w:spacing w:before="181" w:line="290" w:lineRule="auto"/>
        <w:ind w:left="2" w:right="179" w:firstLine="496"/>
        <w:rPr>
          <w:rFonts w:ascii="宋体" w:hAnsi="宋体" w:eastAsia="宋体" w:cs="宋体"/>
          <w:sz w:val="24"/>
          <w:szCs w:val="24"/>
        </w:rPr>
      </w:pPr>
      <w:r>
        <w:rPr>
          <w:rFonts w:ascii="宋体" w:hAnsi="宋体" w:eastAsia="宋体" w:cs="宋体"/>
          <w:spacing w:val="-4"/>
          <w:sz w:val="24"/>
          <w:szCs w:val="24"/>
        </w:rPr>
        <w:t>10.2 如果乙方因不可抗力而导致合同实施延误或不能履行合同义务，不</w:t>
      </w:r>
      <w:r>
        <w:rPr>
          <w:rFonts w:ascii="宋体" w:hAnsi="宋体" w:eastAsia="宋体" w:cs="宋体"/>
          <w:spacing w:val="-5"/>
          <w:sz w:val="24"/>
          <w:szCs w:val="24"/>
        </w:rPr>
        <w:t>应承</w:t>
      </w:r>
      <w:r>
        <w:rPr>
          <w:rFonts w:ascii="宋体" w:hAnsi="宋体" w:eastAsia="宋体" w:cs="宋体"/>
          <w:spacing w:val="-1"/>
          <w:sz w:val="24"/>
          <w:szCs w:val="24"/>
        </w:rPr>
        <w:t>担误期赔偿或终止合同的责任。</w:t>
      </w:r>
    </w:p>
    <w:p>
      <w:pPr>
        <w:spacing w:before="182" w:line="332" w:lineRule="auto"/>
        <w:ind w:firstLine="498"/>
        <w:rPr>
          <w:rFonts w:ascii="宋体" w:hAnsi="宋体" w:eastAsia="宋体" w:cs="宋体"/>
          <w:sz w:val="24"/>
          <w:szCs w:val="24"/>
        </w:rPr>
      </w:pPr>
      <w:r>
        <w:rPr>
          <w:rFonts w:ascii="宋体" w:hAnsi="宋体" w:eastAsia="宋体" w:cs="宋体"/>
          <w:sz w:val="24"/>
          <w:szCs w:val="24"/>
        </w:rPr>
        <w:t>10.3 在不可抗力事件发生后，当事方应及时将不可抗力情况通知合同对方，</w:t>
      </w:r>
      <w:r>
        <w:rPr>
          <w:rFonts w:ascii="宋体" w:hAnsi="宋体" w:eastAsia="宋体" w:cs="宋体"/>
          <w:spacing w:val="-4"/>
          <w:sz w:val="24"/>
          <w:szCs w:val="24"/>
        </w:rPr>
        <w:t>在不可抗力事件结束后</w:t>
      </w:r>
      <w:r>
        <w:rPr>
          <w:rFonts w:ascii="宋体" w:hAnsi="宋体" w:eastAsia="宋体" w:cs="宋体"/>
          <w:spacing w:val="-40"/>
          <w:sz w:val="24"/>
          <w:szCs w:val="24"/>
        </w:rPr>
        <w:t xml:space="preserve"> </w:t>
      </w:r>
      <w:r>
        <w:rPr>
          <w:rFonts w:ascii="宋体" w:hAnsi="宋体" w:eastAsia="宋体" w:cs="宋体"/>
          <w:spacing w:val="-4"/>
          <w:sz w:val="24"/>
          <w:szCs w:val="24"/>
        </w:rPr>
        <w:t>3 日内以书面形式将不可抗力的情况和原因通知合同对方，</w:t>
      </w:r>
      <w:r>
        <w:rPr>
          <w:rFonts w:ascii="宋体" w:hAnsi="宋体" w:eastAsia="宋体" w:cs="宋体"/>
          <w:sz w:val="24"/>
          <w:szCs w:val="24"/>
        </w:rPr>
        <w:t>并提供相应的证明文件。合同各方应尽可能继续履行合同义务</w:t>
      </w:r>
      <w:r>
        <w:rPr>
          <w:rFonts w:ascii="宋体" w:hAnsi="宋体" w:eastAsia="宋体" w:cs="宋体"/>
          <w:spacing w:val="-1"/>
          <w:sz w:val="24"/>
          <w:szCs w:val="24"/>
        </w:rPr>
        <w:t>，并积极寻求采取</w:t>
      </w:r>
      <w:r>
        <w:rPr>
          <w:rFonts w:ascii="宋体" w:hAnsi="宋体" w:eastAsia="宋体" w:cs="宋体"/>
          <w:sz w:val="24"/>
          <w:szCs w:val="24"/>
        </w:rPr>
        <w:t>合理的措施履行不受不可抗力影响的其他事项。合同各方应通</w:t>
      </w:r>
      <w:r>
        <w:rPr>
          <w:rFonts w:ascii="宋体" w:hAnsi="宋体" w:eastAsia="宋体" w:cs="宋体"/>
          <w:spacing w:val="-1"/>
          <w:sz w:val="24"/>
          <w:szCs w:val="24"/>
        </w:rPr>
        <w:t>过友好协商在合理的时间内达成进一步履行的协议。</w:t>
      </w:r>
    </w:p>
    <w:p>
      <w:pPr>
        <w:spacing w:before="182" w:line="332" w:lineRule="auto"/>
        <w:ind w:left="4" w:right="98" w:firstLine="494"/>
        <w:rPr>
          <w:rFonts w:ascii="宋体" w:hAnsi="宋体" w:eastAsia="宋体" w:cs="宋体"/>
          <w:sz w:val="24"/>
          <w:szCs w:val="24"/>
        </w:rPr>
      </w:pPr>
      <w:r>
        <w:rPr>
          <w:rFonts w:ascii="宋体" w:hAnsi="宋体" w:eastAsia="宋体" w:cs="宋体"/>
          <w:spacing w:val="-8"/>
          <w:sz w:val="24"/>
          <w:szCs w:val="24"/>
        </w:rPr>
        <w:t>10.4 如因国家政策变化、技术实施所需的客观环境发生</w:t>
      </w:r>
      <w:r>
        <w:rPr>
          <w:rFonts w:ascii="宋体" w:hAnsi="宋体" w:eastAsia="宋体" w:cs="宋体"/>
          <w:spacing w:val="-9"/>
          <w:sz w:val="24"/>
          <w:szCs w:val="24"/>
        </w:rPr>
        <w:t>变化、重大技术变化、</w:t>
      </w:r>
      <w:r>
        <w:rPr>
          <w:rFonts w:ascii="宋体" w:hAnsi="宋体" w:eastAsia="宋体" w:cs="宋体"/>
          <w:sz w:val="24"/>
          <w:szCs w:val="24"/>
        </w:rPr>
        <w:t>国家调减预算、乙方在执行合同的过程中发生对履行合</w:t>
      </w:r>
      <w:r>
        <w:rPr>
          <w:rFonts w:ascii="宋体" w:hAnsi="宋体" w:eastAsia="宋体" w:cs="宋体"/>
          <w:spacing w:val="-1"/>
          <w:sz w:val="24"/>
          <w:szCs w:val="24"/>
        </w:rPr>
        <w:t>同有直接影响的重大事故</w:t>
      </w:r>
      <w:r>
        <w:rPr>
          <w:rFonts w:ascii="宋体" w:hAnsi="宋体" w:eastAsia="宋体" w:cs="宋体"/>
          <w:sz w:val="24"/>
          <w:szCs w:val="24"/>
        </w:rPr>
        <w:t>或变故、甲方工作计划调整及推广使用新应用系统导致</w:t>
      </w:r>
      <w:r>
        <w:rPr>
          <w:rFonts w:ascii="宋体" w:hAnsi="宋体" w:eastAsia="宋体" w:cs="宋体"/>
          <w:spacing w:val="-1"/>
          <w:sz w:val="24"/>
          <w:szCs w:val="24"/>
        </w:rPr>
        <w:t>本项目相关服务停止等原</w:t>
      </w:r>
      <w:r>
        <w:rPr>
          <w:rFonts w:ascii="宋体" w:hAnsi="宋体" w:eastAsia="宋体" w:cs="宋体"/>
          <w:sz w:val="24"/>
          <w:szCs w:val="24"/>
        </w:rPr>
        <w:t>因，本合同不能继续全部或部分履行，甲方有权通知乙</w:t>
      </w:r>
      <w:r>
        <w:rPr>
          <w:rFonts w:ascii="宋体" w:hAnsi="宋体" w:eastAsia="宋体" w:cs="宋体"/>
          <w:spacing w:val="-1"/>
          <w:sz w:val="24"/>
          <w:szCs w:val="24"/>
        </w:rPr>
        <w:t>方解除本合同的全部或部分，双方将按已经实际履行并验收合格的合同内容进行结算。</w:t>
      </w:r>
    </w:p>
    <w:p>
      <w:pPr>
        <w:spacing w:before="183" w:line="219" w:lineRule="auto"/>
        <w:ind w:left="499"/>
        <w:rPr>
          <w:rFonts w:ascii="宋体" w:hAnsi="宋体" w:eastAsia="宋体" w:cs="宋体"/>
          <w:sz w:val="24"/>
          <w:szCs w:val="24"/>
        </w:rPr>
      </w:pPr>
      <w:r>
        <w:rPr>
          <w:rFonts w:ascii="宋体" w:hAnsi="宋体" w:eastAsia="宋体" w:cs="宋体"/>
          <w:b/>
          <w:bCs/>
          <w:spacing w:val="-7"/>
          <w:sz w:val="24"/>
          <w:szCs w:val="24"/>
        </w:rPr>
        <w:t>11.</w:t>
      </w:r>
      <w:r>
        <w:rPr>
          <w:rFonts w:ascii="宋体" w:hAnsi="宋体" w:eastAsia="宋体" w:cs="宋体"/>
          <w:spacing w:val="14"/>
          <w:sz w:val="24"/>
          <w:szCs w:val="24"/>
        </w:rPr>
        <w:t xml:space="preserve"> </w:t>
      </w:r>
      <w:r>
        <w:rPr>
          <w:rFonts w:ascii="宋体" w:hAnsi="宋体" w:eastAsia="宋体" w:cs="宋体"/>
          <w:b/>
          <w:bCs/>
          <w:spacing w:val="-7"/>
          <w:sz w:val="24"/>
          <w:szCs w:val="24"/>
        </w:rPr>
        <w:t>争端的解决</w:t>
      </w:r>
    </w:p>
    <w:p>
      <w:pPr>
        <w:spacing w:before="182" w:line="360" w:lineRule="auto"/>
        <w:ind w:left="2" w:right="179" w:firstLine="496"/>
        <w:jc w:val="both"/>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60"/>
          <w:sz w:val="24"/>
          <w:szCs w:val="24"/>
        </w:rPr>
        <w:t xml:space="preserve"> </w:t>
      </w:r>
      <w:r>
        <w:rPr>
          <w:rFonts w:ascii="宋体" w:hAnsi="宋体" w:eastAsia="宋体" w:cs="宋体"/>
          <w:spacing w:val="1"/>
          <w:sz w:val="24"/>
          <w:szCs w:val="24"/>
        </w:rPr>
        <w:t>甲乙双方应首先通过友好协商解决在执行本合同中所发生的或与本合</w:t>
      </w:r>
      <w:r>
        <w:rPr>
          <w:rFonts w:ascii="宋体" w:hAnsi="宋体" w:eastAsia="宋体" w:cs="宋体"/>
          <w:spacing w:val="-1"/>
          <w:sz w:val="24"/>
          <w:szCs w:val="24"/>
        </w:rPr>
        <w:t>同有关的一切争端。如从协商开始</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天内仍不能解决，可以按合同约定的方式</w:t>
      </w:r>
      <w:r>
        <w:rPr>
          <w:rFonts w:ascii="宋体" w:hAnsi="宋体" w:eastAsia="宋体" w:cs="宋体"/>
          <w:spacing w:val="-2"/>
          <w:sz w:val="24"/>
          <w:szCs w:val="24"/>
        </w:rPr>
        <w:t>提起仲裁或诉讼。</w:t>
      </w:r>
    </w:p>
    <w:p>
      <w:pPr>
        <w:spacing w:before="1" w:line="218" w:lineRule="auto"/>
        <w:ind w:left="499"/>
        <w:rPr>
          <w:rFonts w:ascii="宋体" w:hAnsi="宋体" w:eastAsia="宋体" w:cs="宋体"/>
          <w:sz w:val="24"/>
          <w:szCs w:val="24"/>
        </w:rPr>
      </w:pPr>
      <w:r>
        <w:rPr>
          <w:rFonts w:ascii="宋体" w:hAnsi="宋体" w:eastAsia="宋体" w:cs="宋体"/>
          <w:spacing w:val="-1"/>
          <w:sz w:val="24"/>
          <w:szCs w:val="24"/>
        </w:rPr>
        <w:t>11.2.1</w:t>
      </w:r>
      <w:r>
        <w:rPr>
          <w:rFonts w:ascii="宋体" w:hAnsi="宋体" w:eastAsia="宋体" w:cs="宋体"/>
          <w:spacing w:val="-52"/>
          <w:sz w:val="24"/>
          <w:szCs w:val="24"/>
        </w:rPr>
        <w:t xml:space="preserve"> </w:t>
      </w:r>
      <w:r>
        <w:rPr>
          <w:rFonts w:ascii="宋体" w:hAnsi="宋体" w:eastAsia="宋体" w:cs="宋体"/>
          <w:spacing w:val="-1"/>
          <w:sz w:val="24"/>
          <w:szCs w:val="24"/>
        </w:rPr>
        <w:t>仲裁应向甲方所在地或</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2"/>
          <w:sz w:val="24"/>
          <w:szCs w:val="24"/>
        </w:rPr>
        <w:t>仲裁委员会申请仲裁。</w:t>
      </w:r>
    </w:p>
    <w:p>
      <w:pPr>
        <w:spacing w:before="185" w:line="219" w:lineRule="auto"/>
        <w:ind w:left="499"/>
        <w:rPr>
          <w:rFonts w:ascii="宋体" w:hAnsi="宋体" w:eastAsia="宋体" w:cs="宋体"/>
          <w:sz w:val="24"/>
          <w:szCs w:val="24"/>
        </w:rPr>
      </w:pPr>
      <w:r>
        <w:rPr>
          <w:rFonts w:ascii="宋体" w:hAnsi="宋体" w:eastAsia="宋体" w:cs="宋体"/>
          <w:spacing w:val="-1"/>
          <w:sz w:val="24"/>
          <w:szCs w:val="24"/>
        </w:rPr>
        <w:t>11.2.2 仲裁裁决应为最终裁决，对双方均具有约束力。</w:t>
      </w:r>
    </w:p>
    <w:p>
      <w:pPr>
        <w:spacing w:before="182" w:line="219" w:lineRule="auto"/>
        <w:ind w:left="499"/>
        <w:rPr>
          <w:rFonts w:ascii="宋体" w:hAnsi="宋体" w:eastAsia="宋体" w:cs="宋体"/>
          <w:sz w:val="24"/>
          <w:szCs w:val="24"/>
        </w:rPr>
      </w:pPr>
      <w:r>
        <w:rPr>
          <w:rFonts w:ascii="宋体" w:hAnsi="宋体" w:eastAsia="宋体" w:cs="宋体"/>
          <w:spacing w:val="-1"/>
          <w:sz w:val="24"/>
          <w:szCs w:val="24"/>
        </w:rPr>
        <w:t>11.2.3 仲裁费除仲裁机关另有裁决外应由败诉方负担。</w:t>
      </w:r>
    </w:p>
    <w:p>
      <w:pPr>
        <w:spacing w:before="183" w:line="219" w:lineRule="auto"/>
        <w:ind w:left="499"/>
        <w:rPr>
          <w:rFonts w:ascii="宋体" w:hAnsi="宋体" w:eastAsia="宋体" w:cs="宋体"/>
          <w:sz w:val="24"/>
          <w:szCs w:val="24"/>
        </w:rPr>
      </w:pPr>
      <w:r>
        <w:rPr>
          <w:rFonts w:ascii="宋体" w:hAnsi="宋体" w:eastAsia="宋体" w:cs="宋体"/>
          <w:spacing w:val="-6"/>
          <w:sz w:val="24"/>
          <w:szCs w:val="24"/>
        </w:rPr>
        <w:t>11.2.4</w:t>
      </w:r>
      <w:r>
        <w:rPr>
          <w:rFonts w:ascii="宋体" w:hAnsi="宋体" w:eastAsia="宋体" w:cs="宋体"/>
          <w:spacing w:val="-44"/>
          <w:sz w:val="24"/>
          <w:szCs w:val="24"/>
        </w:rPr>
        <w:t xml:space="preserve"> </w:t>
      </w:r>
      <w:r>
        <w:rPr>
          <w:rFonts w:ascii="宋体" w:hAnsi="宋体" w:eastAsia="宋体" w:cs="宋体"/>
          <w:spacing w:val="-6"/>
          <w:sz w:val="24"/>
          <w:szCs w:val="24"/>
        </w:rPr>
        <w:t>在仲裁期间，除正在进行仲裁部分外，本合同的其它部分应继续执行。</w:t>
      </w:r>
    </w:p>
    <w:p>
      <w:pPr>
        <w:spacing w:before="184" w:line="220" w:lineRule="auto"/>
        <w:ind w:left="499"/>
        <w:rPr>
          <w:rFonts w:ascii="宋体" w:hAnsi="宋体" w:eastAsia="宋体" w:cs="宋体"/>
          <w:sz w:val="24"/>
          <w:szCs w:val="24"/>
        </w:rPr>
      </w:pPr>
      <w:r>
        <w:rPr>
          <w:rFonts w:ascii="宋体" w:hAnsi="宋体" w:eastAsia="宋体" w:cs="宋体"/>
          <w:spacing w:val="-2"/>
          <w:sz w:val="24"/>
          <w:szCs w:val="24"/>
        </w:rPr>
        <w:t>11.3.1</w:t>
      </w:r>
      <w:r>
        <w:rPr>
          <w:rFonts w:ascii="宋体" w:hAnsi="宋体" w:eastAsia="宋体" w:cs="宋体"/>
          <w:spacing w:val="-38"/>
          <w:sz w:val="24"/>
          <w:szCs w:val="24"/>
        </w:rPr>
        <w:t xml:space="preserve"> </w:t>
      </w:r>
      <w:r>
        <w:rPr>
          <w:rFonts w:ascii="宋体" w:hAnsi="宋体" w:eastAsia="宋体" w:cs="宋体"/>
          <w:spacing w:val="-2"/>
          <w:sz w:val="24"/>
          <w:szCs w:val="24"/>
        </w:rPr>
        <w:t>诉讼应向甲方所在地或</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人民法院提起诉讼。</w:t>
      </w:r>
    </w:p>
    <w:p>
      <w:pPr>
        <w:spacing w:before="182" w:line="219" w:lineRule="auto"/>
        <w:ind w:left="499"/>
        <w:rPr>
          <w:rFonts w:ascii="宋体" w:hAnsi="宋体" w:eastAsia="宋体" w:cs="宋体"/>
          <w:sz w:val="24"/>
          <w:szCs w:val="24"/>
        </w:rPr>
      </w:pPr>
      <w:r>
        <w:rPr>
          <w:rFonts w:ascii="宋体" w:hAnsi="宋体" w:eastAsia="宋体" w:cs="宋体"/>
          <w:spacing w:val="-1"/>
          <w:sz w:val="24"/>
          <w:szCs w:val="24"/>
        </w:rPr>
        <w:t>11.3.2</w:t>
      </w:r>
      <w:r>
        <w:rPr>
          <w:rFonts w:ascii="宋体" w:hAnsi="宋体" w:eastAsia="宋体" w:cs="宋体"/>
          <w:spacing w:val="-52"/>
          <w:sz w:val="24"/>
          <w:szCs w:val="24"/>
        </w:rPr>
        <w:t xml:space="preserve"> </w:t>
      </w:r>
      <w:r>
        <w:rPr>
          <w:rFonts w:ascii="宋体" w:hAnsi="宋体" w:eastAsia="宋体" w:cs="宋体"/>
          <w:spacing w:val="-1"/>
          <w:sz w:val="24"/>
          <w:szCs w:val="24"/>
        </w:rPr>
        <w:t>诉讼费除人民法院另有判决外</w:t>
      </w:r>
      <w:r>
        <w:rPr>
          <w:rFonts w:ascii="宋体" w:hAnsi="宋体" w:eastAsia="宋体" w:cs="宋体"/>
          <w:spacing w:val="-2"/>
          <w:sz w:val="24"/>
          <w:szCs w:val="24"/>
        </w:rPr>
        <w:t>，应由败诉方负担。</w:t>
      </w:r>
    </w:p>
    <w:p>
      <w:pPr>
        <w:spacing w:before="183" w:line="219" w:lineRule="auto"/>
        <w:ind w:left="499"/>
        <w:rPr>
          <w:rFonts w:ascii="宋体" w:hAnsi="宋体" w:eastAsia="宋体" w:cs="宋体"/>
          <w:sz w:val="24"/>
          <w:szCs w:val="24"/>
        </w:rPr>
      </w:pPr>
      <w:r>
        <w:rPr>
          <w:rFonts w:ascii="宋体" w:hAnsi="宋体" w:eastAsia="宋体" w:cs="宋体"/>
          <w:spacing w:val="-6"/>
          <w:sz w:val="24"/>
          <w:szCs w:val="24"/>
        </w:rPr>
        <w:t>11.3.3</w:t>
      </w:r>
      <w:r>
        <w:rPr>
          <w:rFonts w:ascii="宋体" w:hAnsi="宋体" w:eastAsia="宋体" w:cs="宋体"/>
          <w:spacing w:val="-44"/>
          <w:sz w:val="24"/>
          <w:szCs w:val="24"/>
        </w:rPr>
        <w:t xml:space="preserve"> </w:t>
      </w:r>
      <w:r>
        <w:rPr>
          <w:rFonts w:ascii="宋体" w:hAnsi="宋体" w:eastAsia="宋体" w:cs="宋体"/>
          <w:spacing w:val="-6"/>
          <w:sz w:val="24"/>
          <w:szCs w:val="24"/>
        </w:rPr>
        <w:t>在诉讼期间，除正在进行诉讼部分外，本合同的其它部分应继续执行。</w:t>
      </w:r>
    </w:p>
    <w:p>
      <w:pPr>
        <w:spacing w:before="184" w:line="221" w:lineRule="auto"/>
        <w:ind w:left="499"/>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违约终止合同</w:t>
      </w:r>
    </w:p>
    <w:p>
      <w:pPr>
        <w:spacing w:line="221" w:lineRule="auto"/>
        <w:rPr>
          <w:rFonts w:ascii="宋体" w:hAnsi="宋体" w:eastAsia="宋体" w:cs="宋体"/>
          <w:sz w:val="24"/>
          <w:szCs w:val="24"/>
        </w:rPr>
        <w:sectPr>
          <w:footerReference r:id="rId47" w:type="default"/>
          <w:pgSz w:w="11906" w:h="16839"/>
          <w:pgMar w:top="1431" w:right="1572" w:bottom="1152" w:left="1759" w:header="0" w:footer="987" w:gutter="0"/>
          <w:cols w:space="720" w:num="1"/>
        </w:sectPr>
      </w:pPr>
    </w:p>
    <w:p>
      <w:pPr>
        <w:spacing w:before="122" w:line="360" w:lineRule="auto"/>
        <w:ind w:right="80" w:firstLine="496"/>
        <w:jc w:val="both"/>
        <w:rPr>
          <w:rFonts w:ascii="宋体" w:hAnsi="宋体" w:eastAsia="宋体" w:cs="宋体"/>
          <w:sz w:val="24"/>
          <w:szCs w:val="24"/>
        </w:rPr>
      </w:pPr>
      <w:r>
        <w:rPr>
          <w:rFonts w:ascii="宋体" w:hAnsi="宋体" w:eastAsia="宋体" w:cs="宋体"/>
          <w:spacing w:val="-4"/>
          <w:sz w:val="24"/>
          <w:szCs w:val="24"/>
        </w:rPr>
        <w:t>12.1 若出现如下情况，在甲方对乙方违约行为而采取的任何补救措施不</w:t>
      </w:r>
      <w:r>
        <w:rPr>
          <w:rFonts w:ascii="宋体" w:hAnsi="宋体" w:eastAsia="宋体" w:cs="宋体"/>
          <w:spacing w:val="-5"/>
          <w:sz w:val="24"/>
          <w:szCs w:val="24"/>
        </w:rPr>
        <w:t>受影</w:t>
      </w:r>
      <w:r>
        <w:rPr>
          <w:rFonts w:ascii="宋体" w:hAnsi="宋体" w:eastAsia="宋体" w:cs="宋体"/>
          <w:spacing w:val="-2"/>
          <w:sz w:val="24"/>
          <w:szCs w:val="24"/>
        </w:rPr>
        <w:t>响的情况下，甲方可向乙方发出书面通知书，提出解除部分或全部合同。</w:t>
      </w:r>
      <w:r>
        <w:rPr>
          <w:rFonts w:ascii="宋体" w:hAnsi="宋体" w:eastAsia="宋体" w:cs="宋体"/>
          <w:spacing w:val="-59"/>
          <w:sz w:val="24"/>
          <w:szCs w:val="24"/>
        </w:rPr>
        <w:t xml:space="preserve"> </w:t>
      </w:r>
      <w:r>
        <w:rPr>
          <w:rFonts w:ascii="宋体" w:hAnsi="宋体" w:eastAsia="宋体" w:cs="宋体"/>
          <w:spacing w:val="-2"/>
          <w:sz w:val="24"/>
          <w:szCs w:val="24"/>
        </w:rPr>
        <w:t>自甲方</w:t>
      </w:r>
      <w:r>
        <w:rPr>
          <w:rFonts w:ascii="宋体" w:hAnsi="宋体" w:eastAsia="宋体" w:cs="宋体"/>
          <w:spacing w:val="-3"/>
          <w:sz w:val="24"/>
          <w:szCs w:val="24"/>
        </w:rPr>
        <w:t>发出书面通知书之日起30日内，乙方应支付甲方合</w:t>
      </w:r>
      <w:r>
        <w:rPr>
          <w:rFonts w:ascii="宋体" w:hAnsi="宋体" w:eastAsia="宋体" w:cs="宋体"/>
          <w:spacing w:val="-4"/>
          <w:sz w:val="24"/>
          <w:szCs w:val="24"/>
        </w:rPr>
        <w:t>同总金额20%的违约金，并根据</w:t>
      </w:r>
      <w:r>
        <w:rPr>
          <w:rFonts w:ascii="宋体" w:hAnsi="宋体" w:eastAsia="宋体" w:cs="宋体"/>
          <w:sz w:val="24"/>
          <w:szCs w:val="24"/>
        </w:rPr>
        <w:t>合同执行情况返还部分或全部已收取款项。乙方支付的违约</w:t>
      </w:r>
      <w:r>
        <w:rPr>
          <w:rFonts w:ascii="宋体" w:hAnsi="宋体" w:eastAsia="宋体" w:cs="宋体"/>
          <w:spacing w:val="-1"/>
          <w:sz w:val="24"/>
          <w:szCs w:val="24"/>
        </w:rPr>
        <w:t>金不足以弥补甲方损</w:t>
      </w:r>
      <w:r>
        <w:rPr>
          <w:rFonts w:ascii="宋体" w:hAnsi="宋体" w:eastAsia="宋体" w:cs="宋体"/>
          <w:sz w:val="24"/>
          <w:szCs w:val="24"/>
        </w:rPr>
        <w:t>失的，应继续承担赔偿责任。本合同约定的损失，包括但不</w:t>
      </w:r>
      <w:r>
        <w:rPr>
          <w:rFonts w:ascii="宋体" w:hAnsi="宋体" w:eastAsia="宋体" w:cs="宋体"/>
          <w:spacing w:val="-1"/>
          <w:sz w:val="24"/>
          <w:szCs w:val="24"/>
        </w:rPr>
        <w:t>限于：直接损失、调查取证费、诉讼费、律师费等。</w:t>
      </w:r>
    </w:p>
    <w:p>
      <w:pPr>
        <w:spacing w:before="1" w:line="290" w:lineRule="auto"/>
        <w:ind w:left="19" w:right="80" w:firstLine="478"/>
        <w:rPr>
          <w:rFonts w:ascii="宋体" w:hAnsi="宋体" w:eastAsia="宋体" w:cs="宋体"/>
          <w:sz w:val="24"/>
          <w:szCs w:val="24"/>
        </w:rPr>
      </w:pPr>
      <w:r>
        <w:rPr>
          <w:rFonts w:ascii="宋体" w:hAnsi="宋体" w:eastAsia="宋体" w:cs="宋体"/>
          <w:spacing w:val="2"/>
          <w:sz w:val="24"/>
          <w:szCs w:val="24"/>
        </w:rPr>
        <w:t>12.1.1</w:t>
      </w:r>
      <w:r>
        <w:rPr>
          <w:rFonts w:ascii="宋体" w:hAnsi="宋体" w:eastAsia="宋体" w:cs="宋体"/>
          <w:spacing w:val="38"/>
          <w:sz w:val="24"/>
          <w:szCs w:val="24"/>
        </w:rPr>
        <w:t xml:space="preserve"> </w:t>
      </w:r>
      <w:r>
        <w:rPr>
          <w:rFonts w:ascii="宋体" w:hAnsi="宋体" w:eastAsia="宋体" w:cs="宋体"/>
          <w:spacing w:val="2"/>
          <w:sz w:val="24"/>
          <w:szCs w:val="24"/>
        </w:rPr>
        <w:t>乙方不履行合同义务或者履行合同</w:t>
      </w:r>
      <w:r>
        <w:rPr>
          <w:rFonts w:ascii="宋体" w:hAnsi="宋体" w:eastAsia="宋体" w:cs="宋体"/>
          <w:spacing w:val="1"/>
          <w:sz w:val="24"/>
          <w:szCs w:val="24"/>
        </w:rPr>
        <w:t>义务不符合合同约定累计达两次</w:t>
      </w:r>
      <w:r>
        <w:rPr>
          <w:rFonts w:ascii="宋体" w:hAnsi="宋体" w:eastAsia="宋体" w:cs="宋体"/>
          <w:spacing w:val="-15"/>
          <w:sz w:val="24"/>
          <w:szCs w:val="24"/>
        </w:rPr>
        <w:t>的；</w:t>
      </w:r>
    </w:p>
    <w:p>
      <w:pPr>
        <w:spacing w:before="181" w:line="290" w:lineRule="auto"/>
        <w:ind w:right="21" w:firstLine="497"/>
        <w:rPr>
          <w:rFonts w:ascii="宋体" w:hAnsi="宋体" w:eastAsia="宋体" w:cs="宋体"/>
          <w:sz w:val="24"/>
          <w:szCs w:val="24"/>
        </w:rPr>
      </w:pPr>
      <w:r>
        <w:rPr>
          <w:rFonts w:ascii="宋体" w:hAnsi="宋体" w:eastAsia="宋体" w:cs="宋体"/>
          <w:spacing w:val="-2"/>
          <w:sz w:val="24"/>
          <w:szCs w:val="24"/>
        </w:rPr>
        <w:t>12.1.2 如果乙方未能在合同规定的期限或甲方</w:t>
      </w:r>
      <w:r>
        <w:rPr>
          <w:rFonts w:ascii="宋体" w:hAnsi="宋体" w:eastAsia="宋体" w:cs="宋体"/>
          <w:spacing w:val="-3"/>
          <w:sz w:val="24"/>
          <w:szCs w:val="24"/>
        </w:rPr>
        <w:t>同意延长的期限内提供服务，</w:t>
      </w:r>
      <w:r>
        <w:rPr>
          <w:rFonts w:ascii="宋体" w:hAnsi="宋体" w:eastAsia="宋体" w:cs="宋体"/>
          <w:spacing w:val="-1"/>
          <w:sz w:val="24"/>
          <w:szCs w:val="24"/>
        </w:rPr>
        <w:t>迟延累计达20日的；</w:t>
      </w:r>
    </w:p>
    <w:p>
      <w:pPr>
        <w:spacing w:before="180" w:line="290" w:lineRule="auto"/>
        <w:ind w:left="12" w:right="80" w:firstLine="485"/>
        <w:rPr>
          <w:rFonts w:ascii="宋体" w:hAnsi="宋体" w:eastAsia="宋体" w:cs="宋体"/>
          <w:sz w:val="24"/>
          <w:szCs w:val="24"/>
        </w:rPr>
      </w:pPr>
      <w:r>
        <w:rPr>
          <w:rFonts w:ascii="宋体" w:hAnsi="宋体" w:eastAsia="宋体" w:cs="宋体"/>
          <w:spacing w:val="-5"/>
          <w:sz w:val="24"/>
          <w:szCs w:val="24"/>
        </w:rPr>
        <w:t>12.1.3</w:t>
      </w:r>
      <w:r>
        <w:rPr>
          <w:rFonts w:ascii="宋体" w:hAnsi="宋体" w:eastAsia="宋体" w:cs="宋体"/>
          <w:spacing w:val="34"/>
          <w:sz w:val="24"/>
          <w:szCs w:val="24"/>
        </w:rPr>
        <w:t xml:space="preserve"> </w:t>
      </w:r>
      <w:r>
        <w:rPr>
          <w:rFonts w:ascii="宋体" w:hAnsi="宋体" w:eastAsia="宋体" w:cs="宋体"/>
          <w:spacing w:val="-5"/>
          <w:sz w:val="24"/>
          <w:szCs w:val="24"/>
        </w:rPr>
        <w:t>因乙方人员自身技术能力、经验不足等问题造成甲方发生重大紧急故</w:t>
      </w:r>
      <w:r>
        <w:rPr>
          <w:rFonts w:ascii="宋体" w:hAnsi="宋体" w:eastAsia="宋体" w:cs="宋体"/>
          <w:spacing w:val="-2"/>
          <w:sz w:val="24"/>
          <w:szCs w:val="24"/>
        </w:rPr>
        <w:t>障，带来重大影响和损失的；</w:t>
      </w:r>
    </w:p>
    <w:p>
      <w:pPr>
        <w:spacing w:before="182" w:line="290" w:lineRule="auto"/>
        <w:ind w:left="12" w:right="80" w:firstLine="485"/>
        <w:rPr>
          <w:rFonts w:ascii="宋体" w:hAnsi="宋体" w:eastAsia="宋体" w:cs="宋体"/>
          <w:sz w:val="24"/>
          <w:szCs w:val="24"/>
        </w:rPr>
      </w:pPr>
      <w:r>
        <w:rPr>
          <w:rFonts w:ascii="宋体" w:hAnsi="宋体" w:eastAsia="宋体" w:cs="宋体"/>
          <w:spacing w:val="-5"/>
          <w:sz w:val="24"/>
          <w:szCs w:val="24"/>
        </w:rPr>
        <w:t>12.1.4</w:t>
      </w:r>
      <w:r>
        <w:rPr>
          <w:rFonts w:ascii="宋体" w:hAnsi="宋体" w:eastAsia="宋体" w:cs="宋体"/>
          <w:spacing w:val="34"/>
          <w:sz w:val="24"/>
          <w:szCs w:val="24"/>
        </w:rPr>
        <w:t xml:space="preserve"> </w:t>
      </w:r>
      <w:r>
        <w:rPr>
          <w:rFonts w:ascii="宋体" w:hAnsi="宋体" w:eastAsia="宋体" w:cs="宋体"/>
          <w:spacing w:val="-5"/>
          <w:sz w:val="24"/>
          <w:szCs w:val="24"/>
        </w:rPr>
        <w:t>乙方对重大紧急故障没有及时响应，或不能在规定时间内解决处理故</w:t>
      </w:r>
      <w:r>
        <w:rPr>
          <w:rFonts w:ascii="宋体" w:hAnsi="宋体" w:eastAsia="宋体" w:cs="宋体"/>
          <w:spacing w:val="-3"/>
          <w:sz w:val="24"/>
          <w:szCs w:val="24"/>
        </w:rPr>
        <w:t>障、恢复正常运行的；</w:t>
      </w:r>
    </w:p>
    <w:p>
      <w:pPr>
        <w:spacing w:before="181" w:line="290" w:lineRule="auto"/>
        <w:ind w:left="5" w:right="80" w:firstLine="492"/>
        <w:rPr>
          <w:rFonts w:ascii="宋体" w:hAnsi="宋体" w:eastAsia="宋体" w:cs="宋体"/>
          <w:sz w:val="24"/>
          <w:szCs w:val="24"/>
        </w:rPr>
      </w:pPr>
      <w:r>
        <w:rPr>
          <w:rFonts w:ascii="宋体" w:hAnsi="宋体" w:eastAsia="宋体" w:cs="宋体"/>
          <w:spacing w:val="-5"/>
          <w:sz w:val="24"/>
          <w:szCs w:val="24"/>
        </w:rPr>
        <w:t>12.1.5</w:t>
      </w:r>
      <w:r>
        <w:rPr>
          <w:rFonts w:ascii="宋体" w:hAnsi="宋体" w:eastAsia="宋体" w:cs="宋体"/>
          <w:spacing w:val="34"/>
          <w:sz w:val="24"/>
          <w:szCs w:val="24"/>
        </w:rPr>
        <w:t xml:space="preserve"> </w:t>
      </w:r>
      <w:r>
        <w:rPr>
          <w:rFonts w:ascii="宋体" w:hAnsi="宋体" w:eastAsia="宋体" w:cs="宋体"/>
          <w:spacing w:val="-5"/>
          <w:sz w:val="24"/>
          <w:szCs w:val="24"/>
        </w:rPr>
        <w:t>乙方不能满足本项目技术需求的管理要求和规范，且经两次整改无明</w:t>
      </w:r>
      <w:r>
        <w:rPr>
          <w:rFonts w:ascii="宋体" w:hAnsi="宋体" w:eastAsia="宋体" w:cs="宋体"/>
          <w:spacing w:val="-4"/>
          <w:sz w:val="24"/>
          <w:szCs w:val="24"/>
        </w:rPr>
        <w:t>显改进的；</w:t>
      </w:r>
    </w:p>
    <w:p>
      <w:pPr>
        <w:spacing w:before="182" w:line="325" w:lineRule="auto"/>
        <w:ind w:firstLine="496"/>
        <w:rPr>
          <w:rFonts w:ascii="宋体" w:hAnsi="宋体" w:eastAsia="宋体" w:cs="宋体"/>
          <w:sz w:val="24"/>
          <w:szCs w:val="24"/>
        </w:rPr>
      </w:pPr>
      <w:r>
        <w:rPr>
          <w:rFonts w:ascii="宋体" w:hAnsi="宋体" w:eastAsia="宋体" w:cs="宋体"/>
          <w:spacing w:val="-9"/>
          <w:sz w:val="24"/>
          <w:szCs w:val="24"/>
        </w:rPr>
        <w:t>12.1.6</w:t>
      </w:r>
      <w:r>
        <w:rPr>
          <w:rFonts w:ascii="宋体" w:hAnsi="宋体" w:eastAsia="宋体" w:cs="宋体"/>
          <w:spacing w:val="33"/>
          <w:sz w:val="24"/>
          <w:szCs w:val="24"/>
        </w:rPr>
        <w:t xml:space="preserve"> </w:t>
      </w:r>
      <w:r>
        <w:rPr>
          <w:rFonts w:ascii="宋体" w:hAnsi="宋体" w:eastAsia="宋体" w:cs="宋体"/>
          <w:spacing w:val="-9"/>
          <w:sz w:val="24"/>
          <w:szCs w:val="24"/>
        </w:rPr>
        <w:t>乙方利用本项目实施过程中所产生的成果（包括但不限于</w:t>
      </w:r>
      <w:r>
        <w:rPr>
          <w:rFonts w:ascii="宋体" w:hAnsi="宋体" w:eastAsia="宋体" w:cs="宋体"/>
          <w:spacing w:val="-10"/>
          <w:sz w:val="24"/>
          <w:szCs w:val="24"/>
        </w:rPr>
        <w:t>发明、发现、</w:t>
      </w:r>
      <w:r>
        <w:rPr>
          <w:rFonts w:ascii="宋体" w:hAnsi="宋体" w:eastAsia="宋体" w:cs="宋体"/>
          <w:spacing w:val="-1"/>
          <w:sz w:val="24"/>
          <w:szCs w:val="24"/>
        </w:rPr>
        <w:t>可运行系统、源代码及相关技术资料、文档等</w:t>
      </w:r>
      <w:r>
        <w:rPr>
          <w:rFonts w:ascii="宋体" w:hAnsi="宋体" w:eastAsia="宋体" w:cs="宋体"/>
          <w:spacing w:val="12"/>
          <w:sz w:val="24"/>
          <w:szCs w:val="24"/>
        </w:rPr>
        <w:t>），</w:t>
      </w:r>
      <w:r>
        <w:rPr>
          <w:rFonts w:ascii="宋体" w:hAnsi="宋体" w:eastAsia="宋体" w:cs="宋体"/>
          <w:spacing w:val="-1"/>
          <w:sz w:val="24"/>
          <w:szCs w:val="24"/>
        </w:rPr>
        <w:t>另行自行开发本合同业务范围</w:t>
      </w:r>
      <w:r>
        <w:rPr>
          <w:rFonts w:ascii="宋体" w:hAnsi="宋体" w:eastAsia="宋体" w:cs="宋体"/>
          <w:sz w:val="24"/>
          <w:szCs w:val="24"/>
        </w:rPr>
        <w:t>内供纳税人缴费人使用的软件或产品的，或利用为税务机关</w:t>
      </w:r>
      <w:r>
        <w:rPr>
          <w:rFonts w:ascii="宋体" w:hAnsi="宋体" w:eastAsia="宋体" w:cs="宋体"/>
          <w:spacing w:val="-1"/>
          <w:sz w:val="24"/>
          <w:szCs w:val="24"/>
        </w:rPr>
        <w:t>提供信息化服务的便利，向纳税人缴费人搭车收费或变相收费的，或有其他失信行为的；</w:t>
      </w:r>
    </w:p>
    <w:p>
      <w:pPr>
        <w:spacing w:before="184" w:line="291" w:lineRule="auto"/>
        <w:ind w:left="19" w:right="80" w:firstLine="478"/>
        <w:rPr>
          <w:rFonts w:ascii="宋体" w:hAnsi="宋体" w:eastAsia="宋体" w:cs="宋体"/>
          <w:sz w:val="24"/>
          <w:szCs w:val="24"/>
        </w:rPr>
      </w:pPr>
      <w:r>
        <w:rPr>
          <w:rFonts w:ascii="宋体" w:hAnsi="宋体" w:eastAsia="宋体" w:cs="宋体"/>
          <w:spacing w:val="2"/>
          <w:sz w:val="24"/>
          <w:szCs w:val="24"/>
        </w:rPr>
        <w:t>12.1.7</w:t>
      </w:r>
      <w:r>
        <w:rPr>
          <w:rFonts w:ascii="宋体" w:hAnsi="宋体" w:eastAsia="宋体" w:cs="宋体"/>
          <w:spacing w:val="38"/>
          <w:sz w:val="24"/>
          <w:szCs w:val="24"/>
        </w:rPr>
        <w:t xml:space="preserve"> </w:t>
      </w:r>
      <w:r>
        <w:rPr>
          <w:rFonts w:ascii="宋体" w:hAnsi="宋体" w:eastAsia="宋体" w:cs="宋体"/>
          <w:spacing w:val="2"/>
          <w:sz w:val="24"/>
          <w:szCs w:val="24"/>
        </w:rPr>
        <w:t>乙方在本项目实施过程中发生违反</w:t>
      </w:r>
      <w:r>
        <w:rPr>
          <w:rFonts w:ascii="宋体" w:hAnsi="宋体" w:eastAsia="宋体" w:cs="宋体"/>
          <w:spacing w:val="1"/>
          <w:sz w:val="24"/>
          <w:szCs w:val="24"/>
        </w:rPr>
        <w:t>网络安全规定行为造成不良后果</w:t>
      </w:r>
      <w:r>
        <w:rPr>
          <w:rFonts w:ascii="宋体" w:hAnsi="宋体" w:eastAsia="宋体" w:cs="宋体"/>
          <w:spacing w:val="-15"/>
          <w:sz w:val="24"/>
          <w:szCs w:val="24"/>
        </w:rPr>
        <w:t>的。</w:t>
      </w:r>
    </w:p>
    <w:p>
      <w:pPr>
        <w:spacing w:before="178" w:line="219" w:lineRule="auto"/>
        <w:ind w:left="497"/>
        <w:rPr>
          <w:rFonts w:ascii="宋体" w:hAnsi="宋体" w:eastAsia="宋体" w:cs="宋体"/>
          <w:sz w:val="24"/>
          <w:szCs w:val="24"/>
        </w:rPr>
      </w:pPr>
      <w:r>
        <w:rPr>
          <w:rFonts w:ascii="宋体" w:hAnsi="宋体" w:eastAsia="宋体" w:cs="宋体"/>
          <w:spacing w:val="-2"/>
          <w:sz w:val="24"/>
          <w:szCs w:val="24"/>
        </w:rPr>
        <w:t>12.1.8</w:t>
      </w:r>
      <w:r>
        <w:rPr>
          <w:rFonts w:ascii="宋体" w:hAnsi="宋体" w:eastAsia="宋体" w:cs="宋体"/>
          <w:spacing w:val="35"/>
          <w:sz w:val="24"/>
          <w:szCs w:val="24"/>
        </w:rPr>
        <w:t xml:space="preserve"> </w:t>
      </w:r>
      <w:r>
        <w:rPr>
          <w:rFonts w:ascii="宋体" w:hAnsi="宋体" w:eastAsia="宋体" w:cs="宋体"/>
          <w:spacing w:val="-2"/>
          <w:sz w:val="24"/>
          <w:szCs w:val="24"/>
        </w:rPr>
        <w:t>乙方提供的服务侵犯甲方、第三方知识产权等合法权益的；</w:t>
      </w:r>
    </w:p>
    <w:p>
      <w:pPr>
        <w:spacing w:before="184" w:line="219" w:lineRule="auto"/>
        <w:ind w:left="497"/>
        <w:rPr>
          <w:rFonts w:ascii="宋体" w:hAnsi="宋体" w:eastAsia="宋体" w:cs="宋体"/>
          <w:sz w:val="24"/>
          <w:szCs w:val="24"/>
        </w:rPr>
      </w:pPr>
      <w:r>
        <w:rPr>
          <w:rFonts w:ascii="宋体" w:hAnsi="宋体" w:eastAsia="宋体" w:cs="宋体"/>
          <w:spacing w:val="-2"/>
          <w:sz w:val="24"/>
          <w:szCs w:val="24"/>
        </w:rPr>
        <w:t>12.1.9</w:t>
      </w:r>
      <w:r>
        <w:rPr>
          <w:rFonts w:ascii="宋体" w:hAnsi="宋体" w:eastAsia="宋体" w:cs="宋体"/>
          <w:spacing w:val="35"/>
          <w:sz w:val="24"/>
          <w:szCs w:val="24"/>
        </w:rPr>
        <w:t xml:space="preserve"> </w:t>
      </w:r>
      <w:r>
        <w:rPr>
          <w:rFonts w:ascii="宋体" w:hAnsi="宋体" w:eastAsia="宋体" w:cs="宋体"/>
          <w:spacing w:val="-2"/>
          <w:sz w:val="24"/>
          <w:szCs w:val="24"/>
        </w:rPr>
        <w:t>乙方或乙方人员造成甲方或第三方经济损失而拒不赔偿的；</w:t>
      </w:r>
    </w:p>
    <w:p>
      <w:pPr>
        <w:spacing w:before="183" w:line="291" w:lineRule="auto"/>
        <w:ind w:right="80" w:firstLine="496"/>
        <w:rPr>
          <w:rFonts w:ascii="宋体" w:hAnsi="宋体" w:eastAsia="宋体" w:cs="宋体"/>
          <w:sz w:val="24"/>
          <w:szCs w:val="24"/>
        </w:rPr>
      </w:pPr>
      <w:r>
        <w:rPr>
          <w:rFonts w:ascii="宋体" w:hAnsi="宋体" w:eastAsia="宋体" w:cs="宋体"/>
          <w:spacing w:val="-2"/>
          <w:sz w:val="24"/>
          <w:szCs w:val="24"/>
        </w:rPr>
        <w:t>12.1.10</w:t>
      </w:r>
      <w:r>
        <w:rPr>
          <w:rFonts w:ascii="宋体" w:hAnsi="宋体" w:eastAsia="宋体" w:cs="宋体"/>
          <w:spacing w:val="46"/>
          <w:sz w:val="24"/>
          <w:szCs w:val="24"/>
        </w:rPr>
        <w:t xml:space="preserve"> </w:t>
      </w:r>
      <w:r>
        <w:rPr>
          <w:rFonts w:ascii="宋体" w:hAnsi="宋体" w:eastAsia="宋体" w:cs="宋体"/>
          <w:spacing w:val="-2"/>
          <w:sz w:val="24"/>
          <w:szCs w:val="24"/>
        </w:rPr>
        <w:t>乙方转让其应履行的合同义务，或未经甲方同意采取分包方式履行</w:t>
      </w:r>
      <w:r>
        <w:rPr>
          <w:rFonts w:ascii="宋体" w:hAnsi="宋体" w:eastAsia="宋体" w:cs="宋体"/>
          <w:spacing w:val="-6"/>
          <w:sz w:val="24"/>
          <w:szCs w:val="24"/>
        </w:rPr>
        <w:t>合同</w:t>
      </w:r>
    </w:p>
    <w:p>
      <w:pPr>
        <w:spacing w:before="180" w:line="221" w:lineRule="auto"/>
        <w:ind w:left="499"/>
        <w:rPr>
          <w:rFonts w:ascii="宋体" w:hAnsi="宋体" w:eastAsia="宋体" w:cs="宋体"/>
          <w:sz w:val="24"/>
          <w:szCs w:val="24"/>
        </w:rPr>
      </w:pPr>
      <w:r>
        <w:rPr>
          <w:rFonts w:ascii="宋体" w:hAnsi="宋体" w:eastAsia="宋体" w:cs="宋体"/>
          <w:spacing w:val="-15"/>
          <w:sz w:val="24"/>
          <w:szCs w:val="24"/>
        </w:rPr>
        <w:t>的；</w:t>
      </w:r>
    </w:p>
    <w:p>
      <w:pPr>
        <w:spacing w:before="180" w:line="220" w:lineRule="auto"/>
        <w:ind w:left="497"/>
        <w:rPr>
          <w:rFonts w:ascii="宋体" w:hAnsi="宋体" w:eastAsia="宋体" w:cs="宋体"/>
          <w:sz w:val="24"/>
          <w:szCs w:val="24"/>
        </w:rPr>
      </w:pPr>
      <w:r>
        <w:rPr>
          <w:rFonts w:ascii="宋体" w:hAnsi="宋体" w:eastAsia="宋体" w:cs="宋体"/>
          <w:spacing w:val="-3"/>
          <w:sz w:val="24"/>
          <w:szCs w:val="24"/>
        </w:rPr>
        <w:t>12.1.11</w:t>
      </w:r>
      <w:r>
        <w:rPr>
          <w:rFonts w:ascii="宋体" w:hAnsi="宋体" w:eastAsia="宋体" w:cs="宋体"/>
          <w:spacing w:val="32"/>
          <w:sz w:val="24"/>
          <w:szCs w:val="24"/>
        </w:rPr>
        <w:t xml:space="preserve"> </w:t>
      </w:r>
      <w:r>
        <w:rPr>
          <w:rFonts w:ascii="宋体" w:hAnsi="宋体" w:eastAsia="宋体" w:cs="宋体"/>
          <w:spacing w:val="-3"/>
          <w:sz w:val="24"/>
          <w:szCs w:val="24"/>
        </w:rPr>
        <w:t>乙方有其他严重违约行为的。</w:t>
      </w:r>
    </w:p>
    <w:p>
      <w:pPr>
        <w:spacing w:before="183" w:line="219" w:lineRule="auto"/>
        <w:ind w:left="497"/>
        <w:rPr>
          <w:rFonts w:ascii="宋体" w:hAnsi="宋体" w:eastAsia="宋体" w:cs="宋体"/>
          <w:sz w:val="24"/>
          <w:szCs w:val="24"/>
        </w:rPr>
      </w:pPr>
      <w:r>
        <w:rPr>
          <w:rFonts w:ascii="宋体" w:hAnsi="宋体" w:eastAsia="宋体" w:cs="宋体"/>
          <w:spacing w:val="-4"/>
          <w:sz w:val="24"/>
          <w:szCs w:val="24"/>
        </w:rPr>
        <w:t>12.2 如果甲方根据上述第12.1条的规定，解除了全部或部分合同，甲方可以</w:t>
      </w:r>
    </w:p>
    <w:p>
      <w:pPr>
        <w:spacing w:line="219" w:lineRule="auto"/>
        <w:rPr>
          <w:rFonts w:ascii="宋体" w:hAnsi="宋体" w:eastAsia="宋体" w:cs="宋体"/>
          <w:sz w:val="24"/>
          <w:szCs w:val="24"/>
        </w:rPr>
        <w:sectPr>
          <w:footerReference r:id="rId48" w:type="default"/>
          <w:pgSz w:w="11906" w:h="16839"/>
          <w:pgMar w:top="1431" w:right="1671" w:bottom="1151" w:left="1761" w:header="0" w:footer="987" w:gutter="0"/>
          <w:cols w:space="720" w:num="1"/>
        </w:sectPr>
      </w:pPr>
    </w:p>
    <w:p>
      <w:pPr>
        <w:spacing w:before="122" w:line="360" w:lineRule="auto"/>
        <w:ind w:left="19" w:hanging="19"/>
        <w:rPr>
          <w:rFonts w:ascii="宋体" w:hAnsi="宋体" w:eastAsia="宋体" w:cs="宋体"/>
          <w:sz w:val="24"/>
          <w:szCs w:val="24"/>
        </w:rPr>
      </w:pPr>
      <w:r>
        <w:rPr>
          <w:rFonts w:ascii="宋体" w:hAnsi="宋体" w:eastAsia="宋体" w:cs="宋体"/>
          <w:sz w:val="24"/>
          <w:szCs w:val="24"/>
        </w:rPr>
        <w:t>适当的条件和方法购买乙方未能提供的服务，乙方应对甲方购</w:t>
      </w:r>
      <w:r>
        <w:rPr>
          <w:rFonts w:ascii="宋体" w:hAnsi="宋体" w:eastAsia="宋体" w:cs="宋体"/>
          <w:spacing w:val="-1"/>
          <w:sz w:val="24"/>
          <w:szCs w:val="24"/>
        </w:rPr>
        <w:t>买类似服务所超出的费用负责。同时，乙方应继续执行合同中未解</w:t>
      </w:r>
      <w:r>
        <w:rPr>
          <w:rFonts w:ascii="宋体" w:hAnsi="宋体" w:eastAsia="宋体" w:cs="宋体"/>
          <w:spacing w:val="-2"/>
          <w:sz w:val="24"/>
          <w:szCs w:val="24"/>
        </w:rPr>
        <w:t>除的部分。</w:t>
      </w:r>
    </w:p>
    <w:p>
      <w:pPr>
        <w:spacing w:line="219" w:lineRule="auto"/>
        <w:ind w:left="498"/>
        <w:rPr>
          <w:rFonts w:ascii="宋体" w:hAnsi="宋体" w:eastAsia="宋体" w:cs="宋体"/>
          <w:sz w:val="24"/>
          <w:szCs w:val="24"/>
        </w:rPr>
      </w:pPr>
      <w:r>
        <w:rPr>
          <w:rFonts w:ascii="宋体" w:hAnsi="宋体" w:eastAsia="宋体" w:cs="宋体"/>
          <w:b/>
          <w:bCs/>
          <w:spacing w:val="-5"/>
          <w:sz w:val="24"/>
          <w:szCs w:val="24"/>
        </w:rPr>
        <w:t>13.</w:t>
      </w:r>
      <w:r>
        <w:rPr>
          <w:rFonts w:ascii="宋体" w:hAnsi="宋体" w:eastAsia="宋体" w:cs="宋体"/>
          <w:spacing w:val="-5"/>
          <w:sz w:val="24"/>
          <w:szCs w:val="24"/>
        </w:rPr>
        <w:t xml:space="preserve"> </w:t>
      </w:r>
      <w:r>
        <w:rPr>
          <w:rFonts w:ascii="宋体" w:hAnsi="宋体" w:eastAsia="宋体" w:cs="宋体"/>
          <w:b/>
          <w:bCs/>
          <w:spacing w:val="-5"/>
          <w:sz w:val="24"/>
          <w:szCs w:val="24"/>
        </w:rPr>
        <w:t>破产终止合同</w:t>
      </w:r>
    </w:p>
    <w:p>
      <w:pPr>
        <w:spacing w:before="182" w:line="290" w:lineRule="auto"/>
        <w:ind w:left="1" w:firstLine="496"/>
        <w:rPr>
          <w:rFonts w:ascii="宋体" w:hAnsi="宋体" w:eastAsia="宋体" w:cs="宋体"/>
          <w:sz w:val="24"/>
          <w:szCs w:val="24"/>
        </w:rPr>
      </w:pPr>
      <w:r>
        <w:rPr>
          <w:rFonts w:ascii="宋体" w:hAnsi="宋体" w:eastAsia="宋体" w:cs="宋体"/>
          <w:spacing w:val="-4"/>
          <w:sz w:val="24"/>
          <w:szCs w:val="24"/>
        </w:rPr>
        <w:t>13.1 如果乙方破产或无清偿能力，甲方可在任何时候以书面形式通知乙</w:t>
      </w:r>
      <w:r>
        <w:rPr>
          <w:rFonts w:ascii="宋体" w:hAnsi="宋体" w:eastAsia="宋体" w:cs="宋体"/>
          <w:spacing w:val="-5"/>
          <w:sz w:val="24"/>
          <w:szCs w:val="24"/>
        </w:rPr>
        <w:t>方终</w:t>
      </w:r>
      <w:r>
        <w:rPr>
          <w:rFonts w:ascii="宋体" w:hAnsi="宋体" w:eastAsia="宋体" w:cs="宋体"/>
          <w:spacing w:val="-1"/>
          <w:sz w:val="24"/>
          <w:szCs w:val="24"/>
        </w:rPr>
        <w:t>止合同而不给乙方补偿。</w:t>
      </w:r>
    </w:p>
    <w:p>
      <w:pPr>
        <w:spacing w:before="181" w:line="290" w:lineRule="auto"/>
        <w:ind w:left="2" w:right="2" w:firstLine="495"/>
        <w:rPr>
          <w:rFonts w:ascii="宋体" w:hAnsi="宋体" w:eastAsia="宋体" w:cs="宋体"/>
          <w:sz w:val="24"/>
          <w:szCs w:val="24"/>
        </w:rPr>
      </w:pPr>
      <w:r>
        <w:rPr>
          <w:rFonts w:ascii="宋体" w:hAnsi="宋体" w:eastAsia="宋体" w:cs="宋体"/>
          <w:spacing w:val="4"/>
          <w:sz w:val="24"/>
          <w:szCs w:val="24"/>
        </w:rPr>
        <w:t>13.2</w:t>
      </w:r>
      <w:r>
        <w:rPr>
          <w:rFonts w:ascii="宋体" w:hAnsi="宋体" w:eastAsia="宋体" w:cs="宋体"/>
          <w:spacing w:val="-42"/>
          <w:sz w:val="24"/>
          <w:szCs w:val="24"/>
        </w:rPr>
        <w:t xml:space="preserve"> </w:t>
      </w:r>
      <w:r>
        <w:rPr>
          <w:rFonts w:ascii="宋体" w:hAnsi="宋体" w:eastAsia="宋体" w:cs="宋体"/>
          <w:spacing w:val="4"/>
          <w:sz w:val="24"/>
          <w:szCs w:val="24"/>
        </w:rPr>
        <w:t>该终止合同将不损害或影响甲方已经采取或将要采取的任何行</w:t>
      </w:r>
      <w:r>
        <w:rPr>
          <w:rFonts w:ascii="宋体" w:hAnsi="宋体" w:eastAsia="宋体" w:cs="宋体"/>
          <w:spacing w:val="3"/>
          <w:sz w:val="24"/>
          <w:szCs w:val="24"/>
        </w:rPr>
        <w:t>动或补</w:t>
      </w:r>
      <w:r>
        <w:rPr>
          <w:rFonts w:ascii="宋体" w:hAnsi="宋体" w:eastAsia="宋体" w:cs="宋体"/>
          <w:spacing w:val="-2"/>
          <w:sz w:val="24"/>
          <w:szCs w:val="24"/>
        </w:rPr>
        <w:t>救措施的权利。</w:t>
      </w:r>
    </w:p>
    <w:p>
      <w:pPr>
        <w:spacing w:before="183" w:line="220" w:lineRule="auto"/>
        <w:ind w:left="498"/>
        <w:rPr>
          <w:rFonts w:ascii="宋体" w:hAnsi="宋体" w:eastAsia="宋体" w:cs="宋体"/>
          <w:sz w:val="24"/>
          <w:szCs w:val="24"/>
        </w:rPr>
      </w:pPr>
      <w:r>
        <w:rPr>
          <w:rFonts w:ascii="宋体" w:hAnsi="宋体" w:eastAsia="宋体" w:cs="宋体"/>
          <w:b/>
          <w:bCs/>
          <w:spacing w:val="-4"/>
          <w:sz w:val="24"/>
          <w:szCs w:val="24"/>
        </w:rPr>
        <w:t>14.</w:t>
      </w:r>
      <w:r>
        <w:rPr>
          <w:rFonts w:ascii="宋体" w:hAnsi="宋体" w:eastAsia="宋体" w:cs="宋体"/>
          <w:spacing w:val="-4"/>
          <w:sz w:val="24"/>
          <w:szCs w:val="24"/>
        </w:rPr>
        <w:t xml:space="preserve"> </w:t>
      </w:r>
      <w:r>
        <w:rPr>
          <w:rFonts w:ascii="宋体" w:hAnsi="宋体" w:eastAsia="宋体" w:cs="宋体"/>
          <w:b/>
          <w:bCs/>
          <w:spacing w:val="-4"/>
          <w:sz w:val="24"/>
          <w:szCs w:val="24"/>
        </w:rPr>
        <w:t>其他情况的终止合同</w:t>
      </w:r>
    </w:p>
    <w:p>
      <w:pPr>
        <w:spacing w:before="181" w:line="290" w:lineRule="auto"/>
        <w:ind w:left="20" w:firstLine="478"/>
        <w:rPr>
          <w:rFonts w:ascii="宋体" w:hAnsi="宋体" w:eastAsia="宋体" w:cs="宋体"/>
          <w:sz w:val="24"/>
          <w:szCs w:val="24"/>
        </w:rPr>
      </w:pPr>
      <w:r>
        <w:rPr>
          <w:rFonts w:ascii="宋体" w:hAnsi="宋体" w:eastAsia="宋体" w:cs="宋体"/>
          <w:spacing w:val="-5"/>
          <w:sz w:val="24"/>
          <w:szCs w:val="24"/>
        </w:rPr>
        <w:t>14.1</w:t>
      </w:r>
      <w:r>
        <w:rPr>
          <w:rFonts w:ascii="宋体" w:hAnsi="宋体" w:eastAsia="宋体" w:cs="宋体"/>
          <w:spacing w:val="33"/>
          <w:sz w:val="24"/>
          <w:szCs w:val="24"/>
        </w:rPr>
        <w:t xml:space="preserve"> </w:t>
      </w:r>
      <w:r>
        <w:rPr>
          <w:rFonts w:ascii="宋体" w:hAnsi="宋体" w:eastAsia="宋体" w:cs="宋体"/>
          <w:spacing w:val="-5"/>
          <w:sz w:val="24"/>
          <w:szCs w:val="24"/>
        </w:rPr>
        <w:t>乙方在执行合同的过程中发生重大事故或变故，对履行合同有</w:t>
      </w:r>
      <w:r>
        <w:rPr>
          <w:rFonts w:ascii="宋体" w:hAnsi="宋体" w:eastAsia="宋体" w:cs="宋体"/>
          <w:spacing w:val="-6"/>
          <w:sz w:val="24"/>
          <w:szCs w:val="24"/>
        </w:rPr>
        <w:t>直接影响</w:t>
      </w:r>
      <w:r>
        <w:rPr>
          <w:rFonts w:ascii="宋体" w:hAnsi="宋体" w:eastAsia="宋体" w:cs="宋体"/>
          <w:spacing w:val="-2"/>
          <w:sz w:val="24"/>
          <w:szCs w:val="24"/>
        </w:rPr>
        <w:t>的，甲方可以提出终止合同而不给予乙方任何补偿。</w:t>
      </w:r>
    </w:p>
    <w:p>
      <w:pPr>
        <w:spacing w:before="182" w:line="290" w:lineRule="auto"/>
        <w:ind w:firstLine="497"/>
        <w:rPr>
          <w:rFonts w:ascii="宋体" w:hAnsi="宋体" w:eastAsia="宋体" w:cs="宋体"/>
          <w:sz w:val="24"/>
          <w:szCs w:val="24"/>
        </w:rPr>
      </w:pPr>
      <w:r>
        <w:rPr>
          <w:rFonts w:ascii="宋体" w:hAnsi="宋体" w:eastAsia="宋体" w:cs="宋体"/>
          <w:spacing w:val="-4"/>
          <w:sz w:val="24"/>
          <w:szCs w:val="24"/>
        </w:rPr>
        <w:t>14.2 在服务期内，由于甲方工作计划调整，推广使用新应用系统导致本</w:t>
      </w:r>
      <w:r>
        <w:rPr>
          <w:rFonts w:ascii="宋体" w:hAnsi="宋体" w:eastAsia="宋体" w:cs="宋体"/>
          <w:spacing w:val="-5"/>
          <w:sz w:val="24"/>
          <w:szCs w:val="24"/>
        </w:rPr>
        <w:t>项目</w:t>
      </w:r>
      <w:r>
        <w:rPr>
          <w:rFonts w:ascii="宋体" w:hAnsi="宋体" w:eastAsia="宋体" w:cs="宋体"/>
          <w:spacing w:val="-1"/>
          <w:sz w:val="24"/>
          <w:szCs w:val="24"/>
        </w:rPr>
        <w:t>相关服务停止的，甲方可以提出终止合同而不给予乙方任何补偿。</w:t>
      </w:r>
    </w:p>
    <w:p>
      <w:pPr>
        <w:spacing w:before="183" w:line="219" w:lineRule="auto"/>
        <w:ind w:left="498"/>
        <w:rPr>
          <w:rFonts w:ascii="宋体" w:hAnsi="宋体" w:eastAsia="宋体" w:cs="宋体"/>
          <w:sz w:val="24"/>
          <w:szCs w:val="24"/>
        </w:rPr>
      </w:pPr>
      <w:r>
        <w:rPr>
          <w:rFonts w:ascii="宋体" w:hAnsi="宋体" w:eastAsia="宋体" w:cs="宋体"/>
          <w:b/>
          <w:bCs/>
          <w:spacing w:val="-5"/>
          <w:sz w:val="24"/>
          <w:szCs w:val="24"/>
        </w:rPr>
        <w:t>15.</w:t>
      </w:r>
      <w:r>
        <w:rPr>
          <w:rFonts w:ascii="宋体" w:hAnsi="宋体" w:eastAsia="宋体" w:cs="宋体"/>
          <w:spacing w:val="-5"/>
          <w:sz w:val="24"/>
          <w:szCs w:val="24"/>
        </w:rPr>
        <w:t xml:space="preserve"> </w:t>
      </w:r>
      <w:r>
        <w:rPr>
          <w:rFonts w:ascii="宋体" w:hAnsi="宋体" w:eastAsia="宋体" w:cs="宋体"/>
          <w:b/>
          <w:bCs/>
          <w:spacing w:val="-5"/>
          <w:sz w:val="24"/>
          <w:szCs w:val="24"/>
        </w:rPr>
        <w:t>合同修改或变更</w:t>
      </w:r>
    </w:p>
    <w:p>
      <w:pPr>
        <w:spacing w:before="183" w:line="313" w:lineRule="auto"/>
        <w:ind w:left="1" w:firstLine="499"/>
        <w:rPr>
          <w:rFonts w:ascii="宋体" w:hAnsi="宋体" w:eastAsia="宋体" w:cs="宋体"/>
          <w:sz w:val="24"/>
          <w:szCs w:val="24"/>
        </w:rPr>
      </w:pPr>
      <w:r>
        <w:rPr>
          <w:rFonts w:ascii="宋体" w:hAnsi="宋体" w:eastAsia="宋体" w:cs="宋体"/>
          <w:spacing w:val="-4"/>
          <w:sz w:val="24"/>
          <w:szCs w:val="24"/>
        </w:rPr>
        <w:t>15.1 合同如有未尽事宜，须经甲乙双方共同协商，做出补充约定</w:t>
      </w:r>
      <w:r>
        <w:rPr>
          <w:rFonts w:ascii="宋体" w:hAnsi="宋体" w:eastAsia="宋体" w:cs="宋体"/>
          <w:spacing w:val="-5"/>
          <w:sz w:val="24"/>
          <w:szCs w:val="24"/>
        </w:rPr>
        <w:t>，并签订书</w:t>
      </w:r>
      <w:r>
        <w:rPr>
          <w:rFonts w:ascii="宋体" w:hAnsi="宋体" w:eastAsia="宋体" w:cs="宋体"/>
          <w:sz w:val="24"/>
          <w:szCs w:val="24"/>
        </w:rPr>
        <w:t>面补充合同或变更协议。补充合同或变更协议作为本合同的</w:t>
      </w:r>
      <w:r>
        <w:rPr>
          <w:rFonts w:ascii="宋体" w:hAnsi="宋体" w:eastAsia="宋体" w:cs="宋体"/>
          <w:spacing w:val="-1"/>
          <w:sz w:val="24"/>
          <w:szCs w:val="24"/>
        </w:rPr>
        <w:t>一部分，与本合同具</w:t>
      </w:r>
      <w:r>
        <w:rPr>
          <w:rFonts w:ascii="宋体" w:hAnsi="宋体" w:eastAsia="宋体" w:cs="宋体"/>
          <w:spacing w:val="-2"/>
          <w:sz w:val="24"/>
          <w:szCs w:val="24"/>
        </w:rPr>
        <w:t>有同等效力。</w:t>
      </w:r>
    </w:p>
    <w:p>
      <w:pPr>
        <w:spacing w:before="184" w:line="289" w:lineRule="auto"/>
        <w:ind w:left="1" w:firstLine="496"/>
        <w:rPr>
          <w:rFonts w:ascii="宋体" w:hAnsi="宋体" w:eastAsia="宋体" w:cs="宋体"/>
          <w:sz w:val="24"/>
          <w:szCs w:val="24"/>
        </w:rPr>
      </w:pPr>
      <w:r>
        <w:rPr>
          <w:rFonts w:ascii="宋体" w:hAnsi="宋体" w:eastAsia="宋体" w:cs="宋体"/>
          <w:spacing w:val="-4"/>
          <w:sz w:val="24"/>
          <w:szCs w:val="24"/>
        </w:rPr>
        <w:t>15.2 除了双方签署书面修改或变更协议，并成为本合同不可分割的一部</w:t>
      </w:r>
      <w:r>
        <w:rPr>
          <w:rFonts w:ascii="宋体" w:hAnsi="宋体" w:eastAsia="宋体" w:cs="宋体"/>
          <w:spacing w:val="-5"/>
          <w:sz w:val="24"/>
          <w:szCs w:val="24"/>
        </w:rPr>
        <w:t>分的</w:t>
      </w:r>
      <w:r>
        <w:rPr>
          <w:rFonts w:ascii="宋体" w:hAnsi="宋体" w:eastAsia="宋体" w:cs="宋体"/>
          <w:spacing w:val="-1"/>
          <w:sz w:val="24"/>
          <w:szCs w:val="24"/>
        </w:rPr>
        <w:t>情况之外，本合同的条款不得有任何变化或修改。</w:t>
      </w:r>
    </w:p>
    <w:p>
      <w:pPr>
        <w:spacing w:before="184" w:line="290" w:lineRule="auto"/>
        <w:ind w:left="24" w:firstLine="474"/>
        <w:rPr>
          <w:rFonts w:ascii="宋体" w:hAnsi="宋体" w:eastAsia="宋体" w:cs="宋体"/>
          <w:sz w:val="24"/>
          <w:szCs w:val="24"/>
        </w:rPr>
      </w:pPr>
      <w:r>
        <w:rPr>
          <w:rFonts w:ascii="宋体" w:hAnsi="宋体" w:eastAsia="宋体" w:cs="宋体"/>
          <w:spacing w:val="-5"/>
          <w:sz w:val="24"/>
          <w:szCs w:val="24"/>
        </w:rPr>
        <w:t>15.3</w:t>
      </w:r>
      <w:r>
        <w:rPr>
          <w:rFonts w:ascii="宋体" w:hAnsi="宋体" w:eastAsia="宋体" w:cs="宋体"/>
          <w:spacing w:val="39"/>
          <w:sz w:val="24"/>
          <w:szCs w:val="24"/>
        </w:rPr>
        <w:t xml:space="preserve"> </w:t>
      </w:r>
      <w:r>
        <w:rPr>
          <w:rFonts w:ascii="宋体" w:hAnsi="宋体" w:eastAsia="宋体" w:cs="宋体"/>
          <w:spacing w:val="-5"/>
          <w:sz w:val="24"/>
          <w:szCs w:val="24"/>
        </w:rPr>
        <w:t>由于采购人项目统一规划等原因导致本项目停止</w:t>
      </w:r>
      <w:r>
        <w:rPr>
          <w:rFonts w:ascii="宋体" w:hAnsi="宋体" w:eastAsia="宋体" w:cs="宋体"/>
          <w:spacing w:val="-6"/>
          <w:sz w:val="24"/>
          <w:szCs w:val="24"/>
        </w:rPr>
        <w:t>部分服务的，甲方将与</w:t>
      </w:r>
      <w:r>
        <w:rPr>
          <w:rFonts w:ascii="宋体" w:hAnsi="宋体" w:eastAsia="宋体" w:cs="宋体"/>
          <w:spacing w:val="-5"/>
          <w:sz w:val="24"/>
          <w:szCs w:val="24"/>
        </w:rPr>
        <w:t>乙方协商处理。</w:t>
      </w:r>
    </w:p>
    <w:p>
      <w:pPr>
        <w:spacing w:before="182" w:line="220" w:lineRule="auto"/>
        <w:ind w:left="498"/>
        <w:rPr>
          <w:rFonts w:ascii="宋体" w:hAnsi="宋体" w:eastAsia="宋体" w:cs="宋体"/>
          <w:sz w:val="24"/>
          <w:szCs w:val="24"/>
        </w:rPr>
      </w:pPr>
      <w:r>
        <w:rPr>
          <w:rFonts w:ascii="宋体" w:hAnsi="宋体" w:eastAsia="宋体" w:cs="宋体"/>
          <w:b/>
          <w:bCs/>
          <w:spacing w:val="-5"/>
          <w:sz w:val="24"/>
          <w:szCs w:val="24"/>
        </w:rPr>
        <w:t>16.</w:t>
      </w:r>
      <w:r>
        <w:rPr>
          <w:rFonts w:ascii="宋体" w:hAnsi="宋体" w:eastAsia="宋体" w:cs="宋体"/>
          <w:spacing w:val="-5"/>
          <w:sz w:val="24"/>
          <w:szCs w:val="24"/>
        </w:rPr>
        <w:t xml:space="preserve"> </w:t>
      </w:r>
      <w:r>
        <w:rPr>
          <w:rFonts w:ascii="宋体" w:hAnsi="宋体" w:eastAsia="宋体" w:cs="宋体"/>
          <w:b/>
          <w:bCs/>
          <w:spacing w:val="-5"/>
          <w:sz w:val="24"/>
          <w:szCs w:val="24"/>
        </w:rPr>
        <w:t>转让和分包</w:t>
      </w:r>
    </w:p>
    <w:p>
      <w:pPr>
        <w:spacing w:before="181" w:line="290" w:lineRule="auto"/>
        <w:ind w:left="3" w:firstLine="494"/>
        <w:rPr>
          <w:rFonts w:ascii="宋体" w:hAnsi="宋体" w:eastAsia="宋体" w:cs="宋体"/>
          <w:sz w:val="24"/>
          <w:szCs w:val="24"/>
        </w:rPr>
      </w:pPr>
      <w:r>
        <w:rPr>
          <w:rFonts w:ascii="宋体" w:hAnsi="宋体" w:eastAsia="宋体" w:cs="宋体"/>
          <w:spacing w:val="-4"/>
          <w:sz w:val="24"/>
          <w:szCs w:val="24"/>
        </w:rPr>
        <w:t>16.1 除甲方事先书面同意外，乙方不得部分转让或全部转让其应履行的</w:t>
      </w:r>
      <w:r>
        <w:rPr>
          <w:rFonts w:ascii="宋体" w:hAnsi="宋体" w:eastAsia="宋体" w:cs="宋体"/>
          <w:spacing w:val="-5"/>
          <w:sz w:val="24"/>
          <w:szCs w:val="24"/>
        </w:rPr>
        <w:t>合同义务。</w:t>
      </w:r>
    </w:p>
    <w:p>
      <w:pPr>
        <w:spacing w:before="183" w:line="313" w:lineRule="auto"/>
        <w:ind w:firstLine="498"/>
        <w:rPr>
          <w:rFonts w:ascii="宋体" w:hAnsi="宋体" w:eastAsia="宋体" w:cs="宋体"/>
          <w:sz w:val="24"/>
          <w:szCs w:val="24"/>
        </w:rPr>
      </w:pPr>
      <w:r>
        <w:rPr>
          <w:rFonts w:ascii="宋体" w:hAnsi="宋体" w:eastAsia="宋体" w:cs="宋体"/>
          <w:spacing w:val="-4"/>
          <w:sz w:val="24"/>
          <w:szCs w:val="24"/>
        </w:rPr>
        <w:t>16.2 未经甲方同意，乙方不得采取分包方式履行合同。经甲方同意分包</w:t>
      </w:r>
      <w:r>
        <w:rPr>
          <w:rFonts w:ascii="宋体" w:hAnsi="宋体" w:eastAsia="宋体" w:cs="宋体"/>
          <w:spacing w:val="-5"/>
          <w:sz w:val="24"/>
          <w:szCs w:val="24"/>
        </w:rPr>
        <w:t>履行</w:t>
      </w:r>
      <w:r>
        <w:rPr>
          <w:rFonts w:ascii="宋体" w:hAnsi="宋体" w:eastAsia="宋体" w:cs="宋体"/>
          <w:sz w:val="24"/>
          <w:szCs w:val="24"/>
        </w:rPr>
        <w:t>合同的，乙方就采购项目及分包项目向甲方负责，分包供应商</w:t>
      </w:r>
      <w:r>
        <w:rPr>
          <w:rFonts w:ascii="宋体" w:hAnsi="宋体" w:eastAsia="宋体" w:cs="宋体"/>
          <w:spacing w:val="-1"/>
          <w:sz w:val="24"/>
          <w:szCs w:val="24"/>
        </w:rPr>
        <w:t>就分包项目承担责</w:t>
      </w:r>
      <w:r>
        <w:rPr>
          <w:rFonts w:ascii="宋体" w:hAnsi="宋体" w:eastAsia="宋体" w:cs="宋体"/>
          <w:spacing w:val="-5"/>
          <w:sz w:val="24"/>
          <w:szCs w:val="24"/>
        </w:rPr>
        <w:t>任。</w:t>
      </w:r>
    </w:p>
    <w:p>
      <w:pPr>
        <w:spacing w:before="183" w:line="221" w:lineRule="auto"/>
        <w:ind w:left="498"/>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5"/>
          <w:sz w:val="24"/>
          <w:szCs w:val="24"/>
        </w:rPr>
        <w:t xml:space="preserve"> </w:t>
      </w:r>
      <w:r>
        <w:rPr>
          <w:rFonts w:ascii="宋体" w:hAnsi="宋体" w:eastAsia="宋体" w:cs="宋体"/>
          <w:b/>
          <w:bCs/>
          <w:spacing w:val="-8"/>
          <w:sz w:val="24"/>
          <w:szCs w:val="24"/>
        </w:rPr>
        <w:t>合同语言</w:t>
      </w:r>
    </w:p>
    <w:p>
      <w:pPr>
        <w:spacing w:before="180" w:line="219" w:lineRule="auto"/>
        <w:ind w:left="498"/>
        <w:rPr>
          <w:rFonts w:ascii="宋体" w:hAnsi="宋体" w:eastAsia="宋体" w:cs="宋体"/>
          <w:sz w:val="24"/>
          <w:szCs w:val="24"/>
        </w:rPr>
      </w:pPr>
      <w:r>
        <w:rPr>
          <w:rFonts w:ascii="宋体" w:hAnsi="宋体" w:eastAsia="宋体" w:cs="宋体"/>
          <w:spacing w:val="-2"/>
          <w:sz w:val="24"/>
          <w:szCs w:val="24"/>
        </w:rPr>
        <w:t>17.1 本合同语言为中文。</w:t>
      </w:r>
    </w:p>
    <w:p>
      <w:pPr>
        <w:spacing w:before="184" w:line="219" w:lineRule="auto"/>
        <w:ind w:left="498"/>
        <w:rPr>
          <w:rFonts w:ascii="宋体" w:hAnsi="宋体" w:eastAsia="宋体" w:cs="宋体"/>
          <w:sz w:val="24"/>
          <w:szCs w:val="24"/>
        </w:rPr>
      </w:pPr>
      <w:r>
        <w:rPr>
          <w:rFonts w:ascii="宋体" w:hAnsi="宋体" w:eastAsia="宋体" w:cs="宋体"/>
          <w:spacing w:val="-1"/>
          <w:sz w:val="24"/>
          <w:szCs w:val="24"/>
        </w:rPr>
        <w:t>17.2 双方交换的与合同有关的信件和其他文件应用合同语言书写。</w:t>
      </w:r>
    </w:p>
    <w:p>
      <w:pPr>
        <w:spacing w:line="219" w:lineRule="auto"/>
        <w:rPr>
          <w:rFonts w:ascii="宋体" w:hAnsi="宋体" w:eastAsia="宋体" w:cs="宋体"/>
          <w:sz w:val="24"/>
          <w:szCs w:val="24"/>
        </w:rPr>
        <w:sectPr>
          <w:footerReference r:id="rId49" w:type="default"/>
          <w:pgSz w:w="11906" w:h="16839"/>
          <w:pgMar w:top="1431" w:right="1751" w:bottom="1151" w:left="1760" w:header="0" w:footer="987" w:gutter="0"/>
          <w:cols w:space="720" w:num="1"/>
        </w:sectPr>
      </w:pPr>
    </w:p>
    <w:p>
      <w:pPr>
        <w:spacing w:before="123" w:line="219" w:lineRule="auto"/>
        <w:ind w:left="496"/>
        <w:rPr>
          <w:rFonts w:ascii="宋体" w:hAnsi="宋体" w:eastAsia="宋体" w:cs="宋体"/>
          <w:sz w:val="24"/>
          <w:szCs w:val="24"/>
        </w:rPr>
      </w:pPr>
      <w:r>
        <w:rPr>
          <w:rFonts w:ascii="宋体" w:hAnsi="宋体" w:eastAsia="宋体" w:cs="宋体"/>
          <w:b/>
          <w:bCs/>
          <w:spacing w:val="-5"/>
          <w:sz w:val="24"/>
          <w:szCs w:val="24"/>
        </w:rPr>
        <w:t>18.</w:t>
      </w:r>
      <w:r>
        <w:rPr>
          <w:rFonts w:ascii="宋体" w:hAnsi="宋体" w:eastAsia="宋体" w:cs="宋体"/>
          <w:spacing w:val="-5"/>
          <w:sz w:val="24"/>
          <w:szCs w:val="24"/>
        </w:rPr>
        <w:t xml:space="preserve"> </w:t>
      </w:r>
      <w:r>
        <w:rPr>
          <w:rFonts w:ascii="宋体" w:hAnsi="宋体" w:eastAsia="宋体" w:cs="宋体"/>
          <w:b/>
          <w:bCs/>
          <w:spacing w:val="-5"/>
          <w:sz w:val="24"/>
          <w:szCs w:val="24"/>
        </w:rPr>
        <w:t>适用法律</w:t>
      </w:r>
    </w:p>
    <w:p>
      <w:pPr>
        <w:spacing w:before="182" w:line="219" w:lineRule="auto"/>
        <w:ind w:left="496"/>
        <w:rPr>
          <w:rFonts w:ascii="宋体" w:hAnsi="宋体" w:eastAsia="宋体" w:cs="宋体"/>
          <w:sz w:val="24"/>
          <w:szCs w:val="24"/>
        </w:rPr>
      </w:pPr>
      <w:r>
        <w:rPr>
          <w:rFonts w:ascii="宋体" w:hAnsi="宋体" w:eastAsia="宋体" w:cs="宋体"/>
          <w:spacing w:val="-1"/>
          <w:sz w:val="24"/>
          <w:szCs w:val="24"/>
        </w:rPr>
        <w:t>18.1 本合同按照中华人民共和国现行法律进行</w:t>
      </w:r>
      <w:r>
        <w:rPr>
          <w:rFonts w:ascii="宋体" w:hAnsi="宋体" w:eastAsia="宋体" w:cs="宋体"/>
          <w:spacing w:val="-2"/>
          <w:sz w:val="24"/>
          <w:szCs w:val="24"/>
        </w:rPr>
        <w:t>解释。</w:t>
      </w:r>
    </w:p>
    <w:p>
      <w:pPr>
        <w:spacing w:before="182" w:line="290" w:lineRule="auto"/>
        <w:ind w:firstLine="496"/>
        <w:rPr>
          <w:rFonts w:ascii="宋体" w:hAnsi="宋体" w:eastAsia="宋体" w:cs="宋体"/>
          <w:sz w:val="24"/>
          <w:szCs w:val="24"/>
        </w:rPr>
      </w:pPr>
      <w:r>
        <w:rPr>
          <w:rFonts w:ascii="宋体" w:hAnsi="宋体" w:eastAsia="宋体" w:cs="宋体"/>
          <w:spacing w:val="-4"/>
          <w:sz w:val="24"/>
          <w:szCs w:val="24"/>
        </w:rPr>
        <w:t>18.2 本合同的履行、违约责任和解决争议的方法等适用《中华人民共和</w:t>
      </w:r>
      <w:r>
        <w:rPr>
          <w:rFonts w:ascii="宋体" w:hAnsi="宋体" w:eastAsia="宋体" w:cs="宋体"/>
          <w:spacing w:val="-5"/>
          <w:sz w:val="24"/>
          <w:szCs w:val="24"/>
        </w:rPr>
        <w:t>国民</w:t>
      </w:r>
      <w:r>
        <w:rPr>
          <w:rFonts w:ascii="宋体" w:hAnsi="宋体" w:eastAsia="宋体" w:cs="宋体"/>
          <w:spacing w:val="-2"/>
          <w:sz w:val="24"/>
          <w:szCs w:val="24"/>
        </w:rPr>
        <w:t>法典（合同编）》。</w:t>
      </w:r>
    </w:p>
    <w:p>
      <w:pPr>
        <w:spacing w:before="182" w:line="220" w:lineRule="auto"/>
        <w:ind w:left="496"/>
        <w:rPr>
          <w:rFonts w:ascii="宋体" w:hAnsi="宋体" w:eastAsia="宋体" w:cs="宋体"/>
          <w:sz w:val="24"/>
          <w:szCs w:val="24"/>
        </w:rPr>
      </w:pPr>
      <w:r>
        <w:rPr>
          <w:rFonts w:ascii="宋体" w:hAnsi="宋体" w:eastAsia="宋体" w:cs="宋体"/>
          <w:b/>
          <w:bCs/>
          <w:spacing w:val="-10"/>
          <w:sz w:val="24"/>
          <w:szCs w:val="24"/>
        </w:rPr>
        <w:t>19.</w:t>
      </w:r>
      <w:r>
        <w:rPr>
          <w:rFonts w:ascii="宋体" w:hAnsi="宋体" w:eastAsia="宋体" w:cs="宋体"/>
          <w:spacing w:val="11"/>
          <w:sz w:val="24"/>
          <w:szCs w:val="24"/>
        </w:rPr>
        <w:t xml:space="preserve"> </w:t>
      </w:r>
      <w:r>
        <w:rPr>
          <w:rFonts w:ascii="宋体" w:hAnsi="宋体" w:eastAsia="宋体" w:cs="宋体"/>
          <w:b/>
          <w:bCs/>
          <w:spacing w:val="-10"/>
          <w:sz w:val="24"/>
          <w:szCs w:val="24"/>
        </w:rPr>
        <w:t>税费</w:t>
      </w:r>
    </w:p>
    <w:p>
      <w:pPr>
        <w:spacing w:before="182" w:line="360" w:lineRule="auto"/>
        <w:ind w:left="2" w:firstLine="493"/>
        <w:rPr>
          <w:rFonts w:ascii="宋体" w:hAnsi="宋体" w:eastAsia="宋体" w:cs="宋体"/>
          <w:sz w:val="24"/>
          <w:szCs w:val="24"/>
        </w:rPr>
      </w:pPr>
      <w:r>
        <w:rPr>
          <w:rFonts w:ascii="宋体" w:hAnsi="宋体" w:eastAsia="宋体" w:cs="宋体"/>
          <w:spacing w:val="-5"/>
          <w:sz w:val="24"/>
          <w:szCs w:val="24"/>
        </w:rPr>
        <w:t>19.1</w:t>
      </w:r>
      <w:r>
        <w:rPr>
          <w:rFonts w:ascii="宋体" w:hAnsi="宋体" w:eastAsia="宋体" w:cs="宋体"/>
          <w:spacing w:val="33"/>
          <w:sz w:val="24"/>
          <w:szCs w:val="24"/>
        </w:rPr>
        <w:t xml:space="preserve"> </w:t>
      </w:r>
      <w:r>
        <w:rPr>
          <w:rFonts w:ascii="宋体" w:hAnsi="宋体" w:eastAsia="宋体" w:cs="宋体"/>
          <w:spacing w:val="-5"/>
          <w:sz w:val="24"/>
          <w:szCs w:val="24"/>
        </w:rPr>
        <w:t>乙方应依法缴纳的合同服务相关税费，均已包含于合同总金额</w:t>
      </w:r>
      <w:r>
        <w:rPr>
          <w:rFonts w:ascii="宋体" w:hAnsi="宋体" w:eastAsia="宋体" w:cs="宋体"/>
          <w:spacing w:val="-6"/>
          <w:sz w:val="24"/>
          <w:szCs w:val="24"/>
        </w:rPr>
        <w:t>中，甲方</w:t>
      </w:r>
      <w:r>
        <w:rPr>
          <w:rFonts w:ascii="宋体" w:hAnsi="宋体" w:eastAsia="宋体" w:cs="宋体"/>
          <w:spacing w:val="-2"/>
          <w:sz w:val="24"/>
          <w:szCs w:val="24"/>
        </w:rPr>
        <w:t>不再另行支付。</w:t>
      </w:r>
    </w:p>
    <w:p>
      <w:pPr>
        <w:spacing w:line="220" w:lineRule="auto"/>
        <w:ind w:left="481"/>
        <w:rPr>
          <w:rFonts w:ascii="宋体" w:hAnsi="宋体" w:eastAsia="宋体" w:cs="宋体"/>
          <w:sz w:val="24"/>
          <w:szCs w:val="24"/>
        </w:rPr>
      </w:pPr>
      <w:r>
        <w:rPr>
          <w:rFonts w:ascii="宋体" w:hAnsi="宋体" w:eastAsia="宋体" w:cs="宋体"/>
          <w:b/>
          <w:bCs/>
          <w:spacing w:val="-4"/>
          <w:sz w:val="24"/>
          <w:szCs w:val="24"/>
        </w:rPr>
        <w:t>20.</w:t>
      </w:r>
      <w:r>
        <w:rPr>
          <w:rFonts w:ascii="宋体" w:hAnsi="宋体" w:eastAsia="宋体" w:cs="宋体"/>
          <w:spacing w:val="-4"/>
          <w:sz w:val="24"/>
          <w:szCs w:val="24"/>
        </w:rPr>
        <w:t xml:space="preserve"> </w:t>
      </w:r>
      <w:r>
        <w:rPr>
          <w:rFonts w:ascii="宋体" w:hAnsi="宋体" w:eastAsia="宋体" w:cs="宋体"/>
          <w:b/>
          <w:bCs/>
          <w:spacing w:val="-4"/>
          <w:sz w:val="24"/>
          <w:szCs w:val="24"/>
        </w:rPr>
        <w:t>合同生效</w:t>
      </w:r>
    </w:p>
    <w:p>
      <w:pPr>
        <w:spacing w:before="183" w:line="362" w:lineRule="auto"/>
        <w:ind w:left="4" w:firstLine="477"/>
        <w:rPr>
          <w:rFonts w:ascii="宋体" w:hAnsi="宋体" w:eastAsia="宋体" w:cs="宋体"/>
          <w:sz w:val="24"/>
          <w:szCs w:val="24"/>
        </w:rPr>
      </w:pPr>
      <w:r>
        <w:rPr>
          <w:rFonts w:ascii="宋体" w:hAnsi="宋体" w:eastAsia="宋体" w:cs="宋体"/>
          <w:spacing w:val="-1"/>
          <w:sz w:val="24"/>
          <w:szCs w:val="24"/>
        </w:rPr>
        <w:t>20.1 本合同一式</w:t>
      </w:r>
      <w:r>
        <w:rPr>
          <w:rFonts w:ascii="宋体" w:hAnsi="宋体" w:eastAsia="宋体" w:cs="宋体"/>
          <w:spacing w:val="-1"/>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份，由甲乙双方法定代表人或被授权人签字并盖章后生</w:t>
      </w:r>
      <w:r>
        <w:rPr>
          <w:rFonts w:ascii="宋体" w:hAnsi="宋体" w:eastAsia="宋体" w:cs="宋体"/>
          <w:spacing w:val="-8"/>
          <w:sz w:val="24"/>
          <w:szCs w:val="24"/>
        </w:rPr>
        <w:t>效。</w:t>
      </w:r>
    </w:p>
    <w:p>
      <w:pPr>
        <w:spacing w:line="362" w:lineRule="auto"/>
        <w:rPr>
          <w:rFonts w:ascii="宋体" w:hAnsi="宋体" w:eastAsia="宋体" w:cs="宋体"/>
          <w:sz w:val="24"/>
          <w:szCs w:val="24"/>
        </w:rPr>
        <w:sectPr>
          <w:footerReference r:id="rId50" w:type="default"/>
          <w:pgSz w:w="11906" w:h="16839"/>
          <w:pgMar w:top="1431" w:right="1751" w:bottom="1152" w:left="1762" w:header="0" w:footer="987" w:gutter="0"/>
          <w:cols w:space="720" w:num="1"/>
        </w:sectPr>
      </w:pPr>
    </w:p>
    <w:p>
      <w:pPr>
        <w:pStyle w:val="2"/>
        <w:spacing w:line="354" w:lineRule="auto"/>
      </w:pPr>
    </w:p>
    <w:p>
      <w:pPr>
        <w:spacing w:before="78" w:line="219" w:lineRule="auto"/>
        <w:ind w:left="743"/>
        <w:rPr>
          <w:rFonts w:ascii="宋体" w:hAnsi="宋体" w:eastAsia="宋体" w:cs="宋体"/>
          <w:sz w:val="24"/>
          <w:szCs w:val="24"/>
        </w:rPr>
      </w:pPr>
      <w:r>
        <w:rPr>
          <w:rFonts w:ascii="宋体" w:hAnsi="宋体" w:eastAsia="宋体" w:cs="宋体"/>
          <w:b/>
          <w:bCs/>
          <w:spacing w:val="-2"/>
          <w:sz w:val="24"/>
          <w:szCs w:val="24"/>
        </w:rPr>
        <w:t>三</w:t>
      </w:r>
      <w:r>
        <w:rPr>
          <w:rFonts w:ascii="宋体" w:hAnsi="宋体" w:eastAsia="宋体" w:cs="宋体"/>
          <w:spacing w:val="-2"/>
          <w:sz w:val="24"/>
          <w:szCs w:val="24"/>
        </w:rPr>
        <w:t xml:space="preserve">   </w:t>
      </w:r>
      <w:r>
        <w:rPr>
          <w:rFonts w:ascii="宋体" w:hAnsi="宋体" w:eastAsia="宋体" w:cs="宋体"/>
          <w:b/>
          <w:bCs/>
          <w:spacing w:val="-2"/>
          <w:sz w:val="24"/>
          <w:szCs w:val="24"/>
        </w:rPr>
        <w:t>招标（采购）文件及投标（响应）文件（如需要，可另附）</w:t>
      </w:r>
    </w:p>
    <w:p>
      <w:pPr>
        <w:spacing w:line="219" w:lineRule="auto"/>
        <w:rPr>
          <w:rFonts w:ascii="宋体" w:hAnsi="宋体" w:eastAsia="宋体" w:cs="宋体"/>
          <w:sz w:val="24"/>
          <w:szCs w:val="24"/>
        </w:rPr>
        <w:sectPr>
          <w:footerReference r:id="rId51" w:type="default"/>
          <w:pgSz w:w="11906" w:h="16839"/>
          <w:pgMar w:top="1431" w:right="1785" w:bottom="1151" w:left="1785" w:header="0" w:footer="987" w:gutter="0"/>
          <w:cols w:space="720" w:num="1"/>
        </w:sectPr>
      </w:pPr>
    </w:p>
    <w:p>
      <w:pPr>
        <w:spacing w:before="122" w:line="218" w:lineRule="auto"/>
        <w:ind w:left="1126"/>
        <w:rPr>
          <w:rFonts w:ascii="宋体" w:hAnsi="宋体" w:eastAsia="宋体" w:cs="宋体"/>
          <w:sz w:val="24"/>
          <w:szCs w:val="24"/>
        </w:rPr>
      </w:pPr>
      <w:r>
        <w:rPr>
          <w:rFonts w:ascii="宋体" w:hAnsi="宋体" w:eastAsia="宋体" w:cs="宋体"/>
          <w:b/>
          <w:bCs/>
          <w:spacing w:val="-3"/>
          <w:sz w:val="24"/>
          <w:szCs w:val="24"/>
        </w:rPr>
        <w:t>四</w:t>
      </w:r>
      <w:r>
        <w:rPr>
          <w:rFonts w:ascii="宋体" w:hAnsi="宋体" w:eastAsia="宋体" w:cs="宋体"/>
          <w:spacing w:val="-3"/>
          <w:sz w:val="24"/>
          <w:szCs w:val="24"/>
        </w:rPr>
        <w:t xml:space="preserve">   </w:t>
      </w:r>
      <w:r>
        <w:rPr>
          <w:rFonts w:ascii="宋体" w:hAnsi="宋体" w:eastAsia="宋体" w:cs="宋体"/>
          <w:b/>
          <w:bCs/>
          <w:spacing w:val="-3"/>
          <w:sz w:val="24"/>
          <w:szCs w:val="24"/>
        </w:rPr>
        <w:t>报价表（总报价表和分项报价表，如有需要可另附）</w:t>
      </w:r>
    </w:p>
    <w:p>
      <w:pPr>
        <w:spacing w:line="218" w:lineRule="auto"/>
        <w:rPr>
          <w:rFonts w:ascii="宋体" w:hAnsi="宋体" w:eastAsia="宋体" w:cs="宋体"/>
          <w:sz w:val="24"/>
          <w:szCs w:val="24"/>
        </w:rPr>
        <w:sectPr>
          <w:footerReference r:id="rId52" w:type="default"/>
          <w:pgSz w:w="11906" w:h="16839"/>
          <w:pgMar w:top="1431" w:right="1785" w:bottom="1152" w:left="1785" w:header="0" w:footer="987" w:gutter="0"/>
          <w:cols w:space="720" w:num="1"/>
        </w:sectPr>
      </w:pPr>
    </w:p>
    <w:p>
      <w:pPr>
        <w:spacing w:before="195" w:line="214" w:lineRule="auto"/>
        <w:ind w:left="2802"/>
        <w:outlineLvl w:val="0"/>
        <w:rPr>
          <w:rFonts w:ascii="宋体" w:hAnsi="宋体" w:eastAsia="宋体" w:cs="宋体"/>
          <w:sz w:val="28"/>
          <w:szCs w:val="28"/>
        </w:rPr>
      </w:pPr>
      <w:r>
        <w:rPr>
          <w:rFonts w:ascii="宋体" w:hAnsi="宋体" w:eastAsia="宋体" w:cs="宋体"/>
          <w:spacing w:val="-1"/>
          <w:sz w:val="28"/>
          <w:szCs w:val="28"/>
        </w:rPr>
        <w:t>第五章  投标文件格式</w:t>
      </w:r>
    </w:p>
    <w:p>
      <w:pPr>
        <w:spacing w:before="149" w:line="359" w:lineRule="auto"/>
        <w:ind w:firstLine="481"/>
        <w:jc w:val="both"/>
        <w:rPr>
          <w:rFonts w:ascii="宋体" w:hAnsi="宋体" w:eastAsia="宋体" w:cs="宋体"/>
          <w:sz w:val="24"/>
          <w:szCs w:val="24"/>
        </w:rPr>
      </w:pPr>
      <w:r>
        <w:rPr>
          <w:rFonts w:ascii="宋体" w:hAnsi="宋体" w:eastAsia="宋体" w:cs="宋体"/>
          <w:sz w:val="24"/>
          <w:szCs w:val="24"/>
        </w:rPr>
        <w:t>投标人必须按下列文本格式，如实提供具有法律效</w:t>
      </w:r>
      <w:r>
        <w:rPr>
          <w:rFonts w:ascii="宋体" w:hAnsi="宋体" w:eastAsia="宋体" w:cs="宋体"/>
          <w:spacing w:val="-1"/>
          <w:sz w:val="24"/>
          <w:szCs w:val="24"/>
        </w:rPr>
        <w:t>力的资格证明文件和真实</w:t>
      </w:r>
      <w:r>
        <w:rPr>
          <w:rFonts w:ascii="宋体" w:hAnsi="宋体" w:eastAsia="宋体" w:cs="宋体"/>
          <w:sz w:val="24"/>
          <w:szCs w:val="24"/>
        </w:rPr>
        <w:t>有效的其他文件资料，任何不按下列文本格式提供或有实质</w:t>
      </w:r>
      <w:r>
        <w:rPr>
          <w:rFonts w:ascii="宋体" w:hAnsi="宋体" w:eastAsia="宋体" w:cs="宋体"/>
          <w:spacing w:val="-1"/>
          <w:sz w:val="24"/>
          <w:szCs w:val="24"/>
        </w:rPr>
        <w:t>性变更将由投标人承</w:t>
      </w:r>
      <w:r>
        <w:rPr>
          <w:rFonts w:ascii="宋体" w:hAnsi="宋体" w:eastAsia="宋体" w:cs="宋体"/>
          <w:spacing w:val="-3"/>
          <w:sz w:val="24"/>
          <w:szCs w:val="24"/>
        </w:rPr>
        <w:t>担风险。</w:t>
      </w:r>
    </w:p>
    <w:p>
      <w:pPr>
        <w:spacing w:before="1" w:line="288" w:lineRule="auto"/>
        <w:ind w:left="2" w:right="58" w:firstLine="494"/>
        <w:rPr>
          <w:rFonts w:ascii="宋体" w:hAnsi="宋体" w:eastAsia="宋体" w:cs="宋体"/>
          <w:sz w:val="24"/>
          <w:szCs w:val="24"/>
        </w:rPr>
      </w:pPr>
      <w:r>
        <w:rPr>
          <w:rFonts w:ascii="宋体" w:hAnsi="宋体" w:eastAsia="宋体" w:cs="宋体"/>
          <w:spacing w:val="-3"/>
          <w:sz w:val="24"/>
          <w:szCs w:val="24"/>
        </w:rPr>
        <w:t>1.投标人应严格按照本章规定填写和提交全部格式文件以及其他有关资料，</w:t>
      </w:r>
      <w:r>
        <w:rPr>
          <w:rFonts w:ascii="宋体" w:hAnsi="宋体" w:eastAsia="宋体" w:cs="宋体"/>
          <w:spacing w:val="-1"/>
          <w:sz w:val="24"/>
          <w:szCs w:val="24"/>
        </w:rPr>
        <w:t>混乱的编排导致投标文件被误读或查找不到，后果由投标人承担。</w:t>
      </w:r>
    </w:p>
    <w:p>
      <w:pPr>
        <w:spacing w:before="182" w:line="219" w:lineRule="auto"/>
        <w:ind w:left="482"/>
        <w:rPr>
          <w:rFonts w:ascii="宋体" w:hAnsi="宋体" w:eastAsia="宋体" w:cs="宋体"/>
          <w:sz w:val="24"/>
          <w:szCs w:val="24"/>
        </w:rPr>
      </w:pPr>
      <w:r>
        <w:rPr>
          <w:rFonts w:ascii="宋体" w:hAnsi="宋体" w:eastAsia="宋体" w:cs="宋体"/>
          <w:spacing w:val="-1"/>
          <w:sz w:val="24"/>
          <w:szCs w:val="24"/>
        </w:rPr>
        <w:t>2.所附表格中要求回答的全部问题和信息都必须正面回答。</w:t>
      </w:r>
    </w:p>
    <w:p>
      <w:pPr>
        <w:spacing w:before="181" w:line="219" w:lineRule="auto"/>
        <w:ind w:right="2"/>
        <w:jc w:val="right"/>
        <w:rPr>
          <w:rFonts w:ascii="宋体" w:hAnsi="宋体" w:eastAsia="宋体" w:cs="宋体"/>
          <w:sz w:val="24"/>
          <w:szCs w:val="24"/>
        </w:rPr>
      </w:pPr>
      <w:r>
        <w:rPr>
          <w:rFonts w:ascii="宋体" w:hAnsi="宋体" w:eastAsia="宋体" w:cs="宋体"/>
          <w:spacing w:val="-1"/>
          <w:sz w:val="24"/>
          <w:szCs w:val="24"/>
        </w:rPr>
        <w:t>3.资格声明文件的签字人应保证全部声明和问题的回答是真实的和准确的。</w:t>
      </w:r>
    </w:p>
    <w:p>
      <w:pPr>
        <w:spacing w:before="182" w:line="290" w:lineRule="auto"/>
        <w:ind w:firstLine="478"/>
        <w:rPr>
          <w:rFonts w:ascii="宋体" w:hAnsi="宋体" w:eastAsia="宋体" w:cs="宋体"/>
          <w:sz w:val="24"/>
          <w:szCs w:val="24"/>
        </w:rPr>
      </w:pPr>
      <w:r>
        <w:rPr>
          <w:rFonts w:ascii="宋体" w:hAnsi="宋体" w:eastAsia="宋体" w:cs="宋体"/>
          <w:sz w:val="24"/>
          <w:szCs w:val="24"/>
        </w:rPr>
        <w:t>4.评标委员会将应用投标人提交的资料并根据自己的判断</w:t>
      </w:r>
      <w:r>
        <w:rPr>
          <w:rFonts w:ascii="宋体" w:hAnsi="宋体" w:eastAsia="宋体" w:cs="宋体"/>
          <w:spacing w:val="-1"/>
          <w:sz w:val="24"/>
          <w:szCs w:val="24"/>
        </w:rPr>
        <w:t>，决定投标人履行</w:t>
      </w:r>
      <w:r>
        <w:rPr>
          <w:rFonts w:ascii="宋体" w:hAnsi="宋体" w:eastAsia="宋体" w:cs="宋体"/>
          <w:spacing w:val="-2"/>
          <w:sz w:val="24"/>
          <w:szCs w:val="24"/>
        </w:rPr>
        <w:t>合同的合格性及能力。</w:t>
      </w:r>
    </w:p>
    <w:p>
      <w:pPr>
        <w:spacing w:before="181" w:line="219" w:lineRule="auto"/>
        <w:ind w:left="484"/>
        <w:rPr>
          <w:rFonts w:ascii="宋体" w:hAnsi="宋体" w:eastAsia="宋体" w:cs="宋体"/>
          <w:sz w:val="24"/>
          <w:szCs w:val="24"/>
        </w:rPr>
      </w:pPr>
      <w:r>
        <w:rPr>
          <w:rFonts w:ascii="宋体" w:hAnsi="宋体" w:eastAsia="宋体" w:cs="宋体"/>
          <w:spacing w:val="-1"/>
          <w:sz w:val="24"/>
          <w:szCs w:val="24"/>
        </w:rPr>
        <w:t>5.全部文件应按投标人须知中规定的语言提交。</w:t>
      </w:r>
    </w:p>
    <w:p>
      <w:pPr>
        <w:spacing w:before="181" w:line="289" w:lineRule="auto"/>
        <w:ind w:firstLine="481"/>
        <w:rPr>
          <w:rFonts w:ascii="宋体" w:hAnsi="宋体" w:eastAsia="宋体" w:cs="宋体"/>
          <w:sz w:val="24"/>
          <w:szCs w:val="24"/>
        </w:rPr>
      </w:pPr>
      <w:r>
        <w:rPr>
          <w:rFonts w:ascii="宋体" w:hAnsi="宋体" w:eastAsia="宋体" w:cs="宋体"/>
          <w:sz w:val="24"/>
          <w:szCs w:val="24"/>
        </w:rPr>
        <w:t>6.以下格式文件为要求填写内容的固定格式，投标人</w:t>
      </w:r>
      <w:r>
        <w:rPr>
          <w:rFonts w:ascii="宋体" w:hAnsi="宋体" w:eastAsia="宋体" w:cs="宋体"/>
          <w:spacing w:val="-1"/>
          <w:sz w:val="24"/>
          <w:szCs w:val="24"/>
        </w:rPr>
        <w:t>不得擅自修改格式，其他未提供格式的文件和资料由投标人自行设计编制格式填写。</w:t>
      </w:r>
    </w:p>
    <w:p>
      <w:pPr>
        <w:spacing w:line="289" w:lineRule="auto"/>
        <w:rPr>
          <w:rFonts w:ascii="宋体" w:hAnsi="宋体" w:eastAsia="宋体" w:cs="宋体"/>
          <w:sz w:val="24"/>
          <w:szCs w:val="24"/>
        </w:rPr>
        <w:sectPr>
          <w:footerReference r:id="rId53" w:type="default"/>
          <w:pgSz w:w="11906" w:h="16839"/>
          <w:pgMar w:top="1431" w:right="1751" w:bottom="1152" w:left="1761" w:header="0" w:footer="987" w:gutter="0"/>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spacing w:before="101" w:line="468" w:lineRule="auto"/>
        <w:ind w:left="3541" w:right="3047" w:hanging="484"/>
        <w:rPr>
          <w:rFonts w:ascii="宋体" w:hAnsi="宋体" w:eastAsia="宋体" w:cs="宋体"/>
          <w:sz w:val="31"/>
          <w:szCs w:val="31"/>
        </w:rPr>
      </w:pPr>
      <w:r>
        <w:rPr>
          <w:rFonts w:ascii="宋体" w:hAnsi="宋体" w:eastAsia="宋体" w:cs="宋体"/>
          <w:sz w:val="31"/>
          <w:szCs w:val="31"/>
        </w:rPr>
        <w:t>投</w:t>
      </w:r>
      <w:r>
        <w:rPr>
          <w:rFonts w:ascii="宋体" w:hAnsi="宋体" w:eastAsia="宋体" w:cs="宋体"/>
          <w:spacing w:val="9"/>
          <w:sz w:val="31"/>
          <w:szCs w:val="31"/>
        </w:rPr>
        <w:t xml:space="preserve">  </w:t>
      </w:r>
      <w:r>
        <w:rPr>
          <w:rFonts w:ascii="宋体" w:hAnsi="宋体" w:eastAsia="宋体" w:cs="宋体"/>
          <w:sz w:val="31"/>
          <w:szCs w:val="31"/>
        </w:rPr>
        <w:t>标</w:t>
      </w:r>
      <w:r>
        <w:rPr>
          <w:rFonts w:ascii="宋体" w:hAnsi="宋体" w:eastAsia="宋体" w:cs="宋体"/>
          <w:spacing w:val="11"/>
          <w:sz w:val="31"/>
          <w:szCs w:val="31"/>
        </w:rPr>
        <w:t xml:space="preserve">  </w:t>
      </w:r>
      <w:r>
        <w:rPr>
          <w:rFonts w:ascii="宋体" w:hAnsi="宋体" w:eastAsia="宋体" w:cs="宋体"/>
          <w:sz w:val="31"/>
          <w:szCs w:val="31"/>
        </w:rPr>
        <w:t>文</w:t>
      </w:r>
      <w:r>
        <w:rPr>
          <w:rFonts w:ascii="宋体" w:hAnsi="宋体" w:eastAsia="宋体" w:cs="宋体"/>
          <w:spacing w:val="9"/>
          <w:sz w:val="31"/>
          <w:szCs w:val="31"/>
        </w:rPr>
        <w:t xml:space="preserve">  </w:t>
      </w:r>
      <w:r>
        <w:rPr>
          <w:rFonts w:ascii="宋体" w:hAnsi="宋体" w:eastAsia="宋体" w:cs="宋体"/>
          <w:sz w:val="31"/>
          <w:szCs w:val="31"/>
        </w:rPr>
        <w:t>件</w:t>
      </w:r>
      <w:r>
        <w:rPr>
          <w:rFonts w:ascii="宋体" w:hAnsi="宋体" w:eastAsia="宋体" w:cs="宋体"/>
          <w:spacing w:val="6"/>
          <w:sz w:val="31"/>
          <w:szCs w:val="31"/>
        </w:rPr>
        <w:t>商务部分</w:t>
      </w:r>
    </w:p>
    <w:p>
      <w:pPr>
        <w:pStyle w:val="2"/>
        <w:spacing w:line="400" w:lineRule="auto"/>
      </w:pPr>
    </w:p>
    <w:p>
      <w:pPr>
        <w:spacing w:before="78" w:line="219" w:lineRule="auto"/>
        <w:ind w:left="3106"/>
        <w:rPr>
          <w:rFonts w:ascii="宋体" w:hAnsi="宋体" w:eastAsia="宋体" w:cs="宋体"/>
          <w:sz w:val="24"/>
          <w:szCs w:val="24"/>
        </w:rPr>
      </w:pPr>
      <w:r>
        <w:rPr>
          <w:rFonts w:ascii="宋体" w:hAnsi="宋体" w:eastAsia="宋体" w:cs="宋体"/>
          <w:spacing w:val="-3"/>
          <w:sz w:val="24"/>
          <w:szCs w:val="24"/>
        </w:rPr>
        <w:t>（填写正本或副本）</w:t>
      </w:r>
    </w:p>
    <w:p>
      <w:pPr>
        <w:pStyle w:val="2"/>
        <w:spacing w:line="285" w:lineRule="auto"/>
      </w:pPr>
    </w:p>
    <w:p>
      <w:pPr>
        <w:pStyle w:val="2"/>
        <w:spacing w:line="285" w:lineRule="auto"/>
      </w:pPr>
    </w:p>
    <w:p>
      <w:pPr>
        <w:spacing w:before="78" w:line="220" w:lineRule="auto"/>
        <w:ind w:left="3128"/>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pPr>
        <w:spacing w:before="181" w:line="362" w:lineRule="auto"/>
        <w:ind w:left="3124" w:right="2220" w:firstLine="3"/>
        <w:rPr>
          <w:rFonts w:ascii="宋体" w:hAnsi="宋体" w:eastAsia="宋体" w:cs="宋体"/>
          <w:sz w:val="24"/>
          <w:szCs w:val="24"/>
        </w:rPr>
      </w:pPr>
      <w:r>
        <w:rPr>
          <w:rFonts w:ascii="宋体" w:hAnsi="宋体" w:eastAsia="宋体" w:cs="宋体"/>
          <w:spacing w:val="-1"/>
          <w:sz w:val="24"/>
          <w:szCs w:val="24"/>
        </w:rPr>
        <w:t>项目编号：</w:t>
      </w:r>
      <w:r>
        <w:rPr>
          <w:rFonts w:ascii="宋体" w:hAnsi="宋体" w:eastAsia="宋体" w:cs="宋体"/>
          <w:spacing w:val="-1"/>
          <w:sz w:val="24"/>
          <w:szCs w:val="24"/>
          <w:u w:val="single" w:color="auto"/>
        </w:rPr>
        <w:t xml:space="preserve">               </w:t>
      </w:r>
      <w:r>
        <w:rPr>
          <w:rFonts w:ascii="宋体" w:hAnsi="宋体" w:eastAsia="宋体" w:cs="宋体"/>
          <w:spacing w:val="-2"/>
          <w:sz w:val="24"/>
          <w:szCs w:val="24"/>
        </w:rPr>
        <w:t>所投采购包：</w:t>
      </w:r>
      <w:r>
        <w:rPr>
          <w:rFonts w:ascii="宋体" w:hAnsi="宋体" w:eastAsia="宋体" w:cs="宋体"/>
          <w:sz w:val="24"/>
          <w:szCs w:val="24"/>
          <w:u w:val="single" w:color="auto"/>
        </w:rPr>
        <w:t xml:space="preserve">             </w:t>
      </w:r>
    </w:p>
    <w:p>
      <w:pPr>
        <w:pStyle w:val="2"/>
        <w:spacing w:line="384" w:lineRule="auto"/>
      </w:pPr>
    </w:p>
    <w:p>
      <w:pPr>
        <w:spacing w:before="78" w:line="362" w:lineRule="auto"/>
        <w:ind w:left="3165" w:right="2220" w:hanging="38"/>
        <w:rPr>
          <w:rFonts w:ascii="宋体" w:hAnsi="宋体" w:eastAsia="宋体" w:cs="宋体"/>
          <w:sz w:val="24"/>
          <w:szCs w:val="24"/>
        </w:rPr>
      </w:pPr>
      <w:r>
        <w:rPr>
          <w:rFonts w:ascii="宋体" w:hAnsi="宋体" w:eastAsia="宋体" w:cs="宋体"/>
          <w:spacing w:val="-4"/>
          <w:sz w:val="24"/>
          <w:szCs w:val="24"/>
        </w:rPr>
        <w:t>投标人：</w:t>
      </w:r>
      <w:r>
        <w:rPr>
          <w:rFonts w:ascii="宋体" w:hAnsi="宋体" w:eastAsia="宋体" w:cs="宋体"/>
          <w:sz w:val="24"/>
          <w:szCs w:val="24"/>
          <w:u w:val="single" w:color="auto"/>
        </w:rPr>
        <w:t xml:space="preserve">                 </w:t>
      </w:r>
      <w:r>
        <w:rPr>
          <w:rFonts w:ascii="宋体" w:hAnsi="宋体" w:eastAsia="宋体" w:cs="宋体"/>
          <w:spacing w:val="-32"/>
          <w:sz w:val="24"/>
          <w:szCs w:val="24"/>
        </w:rPr>
        <w:t>日</w:t>
      </w:r>
      <w:r>
        <w:rPr>
          <w:rFonts w:ascii="宋体" w:hAnsi="宋体" w:eastAsia="宋体" w:cs="宋体"/>
          <w:spacing w:val="6"/>
          <w:sz w:val="24"/>
          <w:szCs w:val="24"/>
        </w:rPr>
        <w:t xml:space="preserve">  </w:t>
      </w:r>
      <w:r>
        <w:rPr>
          <w:rFonts w:ascii="宋体" w:hAnsi="宋体" w:eastAsia="宋体" w:cs="宋体"/>
          <w:spacing w:val="-32"/>
          <w:sz w:val="24"/>
          <w:szCs w:val="24"/>
        </w:rPr>
        <w:t>期</w:t>
      </w:r>
      <w:r>
        <w:rPr>
          <w:rFonts w:ascii="宋体" w:hAnsi="宋体" w:eastAsia="宋体" w:cs="宋体"/>
          <w:spacing w:val="-89"/>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pPr>
        <w:spacing w:line="362" w:lineRule="auto"/>
        <w:rPr>
          <w:rFonts w:ascii="宋体" w:hAnsi="宋体" w:eastAsia="宋体" w:cs="宋体"/>
          <w:sz w:val="24"/>
          <w:szCs w:val="24"/>
        </w:rPr>
        <w:sectPr>
          <w:footerReference r:id="rId54" w:type="default"/>
          <w:pgSz w:w="11906" w:h="16839"/>
          <w:pgMar w:top="1431" w:right="1785" w:bottom="1152" w:left="1785" w:header="0" w:footer="987" w:gutter="0"/>
          <w:cols w:space="720" w:num="1"/>
        </w:sectPr>
      </w:pPr>
    </w:p>
    <w:p>
      <w:pPr>
        <w:spacing w:before="56" w:line="219" w:lineRule="auto"/>
        <w:ind w:left="3081"/>
        <w:rPr>
          <w:rFonts w:ascii="宋体" w:hAnsi="宋体" w:eastAsia="宋体" w:cs="宋体"/>
          <w:sz w:val="28"/>
          <w:szCs w:val="28"/>
        </w:rPr>
      </w:pPr>
      <w:r>
        <w:rPr>
          <w:rFonts w:ascii="宋体" w:hAnsi="宋体" w:eastAsia="宋体" w:cs="宋体"/>
          <w:b/>
          <w:bCs/>
          <w:spacing w:val="-4"/>
          <w:sz w:val="28"/>
          <w:szCs w:val="28"/>
        </w:rPr>
        <w:t>格式</w:t>
      </w:r>
      <w:r>
        <w:rPr>
          <w:rFonts w:ascii="宋体" w:hAnsi="宋体" w:eastAsia="宋体" w:cs="宋体"/>
          <w:spacing w:val="-47"/>
          <w:sz w:val="28"/>
          <w:szCs w:val="28"/>
        </w:rPr>
        <w:t xml:space="preserve"> </w:t>
      </w:r>
      <w:r>
        <w:rPr>
          <w:rFonts w:ascii="Times New Roman" w:hAnsi="Times New Roman" w:eastAsia="Times New Roman" w:cs="Times New Roman"/>
          <w:b/>
          <w:bCs/>
          <w:spacing w:val="-4"/>
          <w:sz w:val="28"/>
          <w:szCs w:val="28"/>
        </w:rPr>
        <w:t xml:space="preserve">1    </w:t>
      </w:r>
      <w:r>
        <w:rPr>
          <w:rFonts w:ascii="宋体" w:hAnsi="宋体" w:eastAsia="宋体" w:cs="宋体"/>
          <w:b/>
          <w:bCs/>
          <w:spacing w:val="-4"/>
          <w:sz w:val="28"/>
          <w:szCs w:val="28"/>
        </w:rPr>
        <w:t>授权委托书</w:t>
      </w:r>
    </w:p>
    <w:p>
      <w:pPr>
        <w:spacing w:before="212" w:line="219" w:lineRule="auto"/>
        <w:ind w:left="2690"/>
        <w:rPr>
          <w:rFonts w:ascii="宋体" w:hAnsi="宋体" w:eastAsia="宋体" w:cs="宋体"/>
          <w:sz w:val="28"/>
          <w:szCs w:val="28"/>
        </w:rPr>
      </w:pPr>
      <w:r>
        <w:rPr>
          <w:rFonts w:ascii="Times New Roman" w:hAnsi="Times New Roman" w:eastAsia="Times New Roman" w:cs="Times New Roman"/>
          <w:b/>
          <w:bCs/>
          <w:spacing w:val="-3"/>
          <w:sz w:val="28"/>
          <w:szCs w:val="28"/>
        </w:rPr>
        <w:t xml:space="preserve">1-1 </w:t>
      </w:r>
      <w:r>
        <w:rPr>
          <w:rFonts w:ascii="宋体" w:hAnsi="宋体" w:eastAsia="宋体" w:cs="宋体"/>
          <w:b/>
          <w:bCs/>
          <w:spacing w:val="-3"/>
          <w:sz w:val="28"/>
          <w:szCs w:val="28"/>
        </w:rPr>
        <w:t>法定代表人授权委托书</w:t>
      </w:r>
    </w:p>
    <w:p>
      <w:pPr>
        <w:spacing w:before="207" w:line="219" w:lineRule="auto"/>
        <w:ind w:left="2910"/>
        <w:rPr>
          <w:rFonts w:ascii="宋体" w:hAnsi="宋体" w:eastAsia="宋体" w:cs="宋体"/>
          <w:sz w:val="24"/>
          <w:szCs w:val="24"/>
        </w:rPr>
      </w:pPr>
      <w:r>
        <w:rPr>
          <w:rFonts w:ascii="宋体" w:hAnsi="宋体" w:eastAsia="宋体" w:cs="宋体"/>
          <w:spacing w:val="-4"/>
          <w:sz w:val="24"/>
          <w:szCs w:val="24"/>
        </w:rPr>
        <w:t>(适用于授权代表参加投标)</w:t>
      </w:r>
    </w:p>
    <w:p>
      <w:pPr>
        <w:pStyle w:val="2"/>
        <w:spacing w:line="246" w:lineRule="auto"/>
      </w:pPr>
    </w:p>
    <w:p>
      <w:pPr>
        <w:pStyle w:val="2"/>
        <w:spacing w:line="246" w:lineRule="auto"/>
      </w:pPr>
    </w:p>
    <w:p>
      <w:pPr>
        <w:spacing w:before="78" w:line="213" w:lineRule="auto"/>
        <w:ind w:left="108"/>
        <w:rPr>
          <w:rFonts w:ascii="宋体" w:hAnsi="宋体" w:eastAsia="宋体" w:cs="宋体"/>
          <w:sz w:val="24"/>
          <w:szCs w:val="24"/>
        </w:rPr>
      </w:pPr>
      <w:r>
        <w:rPr>
          <w:rFonts w:ascii="宋体" w:hAnsi="宋体" w:eastAsia="宋体" w:cs="宋体"/>
          <w:spacing w:val="-3"/>
          <w:sz w:val="24"/>
          <w:szCs w:val="24"/>
        </w:rPr>
        <w:t>致____________</w:t>
      </w:r>
      <w:r>
        <w:rPr>
          <w:rFonts w:ascii="宋体" w:hAnsi="宋体" w:eastAsia="宋体" w:cs="宋体"/>
          <w:spacing w:val="-53"/>
          <w:sz w:val="24"/>
          <w:szCs w:val="24"/>
        </w:rPr>
        <w:t xml:space="preserve"> </w:t>
      </w:r>
      <w:r>
        <w:rPr>
          <w:rFonts w:ascii="宋体" w:hAnsi="宋体" w:eastAsia="宋体" w:cs="宋体"/>
          <w:spacing w:val="-3"/>
          <w:sz w:val="24"/>
          <w:szCs w:val="24"/>
        </w:rPr>
        <w:t>(采购人或采购代理机构)：</w:t>
      </w:r>
    </w:p>
    <w:p>
      <w:pPr>
        <w:spacing w:before="111" w:line="359" w:lineRule="auto"/>
        <w:ind w:right="80" w:firstLine="589"/>
        <w:jc w:val="both"/>
        <w:rPr>
          <w:rFonts w:ascii="宋体" w:hAnsi="宋体" w:eastAsia="宋体" w:cs="宋体"/>
          <w:sz w:val="24"/>
          <w:szCs w:val="24"/>
        </w:rPr>
      </w:pPr>
      <w:r>
        <w:rPr>
          <w:rFonts w:ascii="宋体" w:hAnsi="宋体" w:eastAsia="宋体" w:cs="宋体"/>
          <w:sz w:val="24"/>
          <w:szCs w:val="24"/>
        </w:rPr>
        <w:t>本授权书声明：注册于___________（投标人住址）的___</w:t>
      </w:r>
      <w:r>
        <w:rPr>
          <w:rFonts w:ascii="宋体" w:hAnsi="宋体" w:eastAsia="宋体" w:cs="宋体"/>
          <w:spacing w:val="-1"/>
          <w:sz w:val="24"/>
          <w:szCs w:val="24"/>
        </w:rPr>
        <w:t>________（投标人</w:t>
      </w:r>
      <w:r>
        <w:rPr>
          <w:rFonts w:ascii="宋体" w:hAnsi="宋体" w:eastAsia="宋体" w:cs="宋体"/>
          <w:spacing w:val="2"/>
          <w:sz w:val="24"/>
          <w:szCs w:val="24"/>
        </w:rPr>
        <w:t>名称）法定代表人_______（姓名、职务）代表本公司授权_______（被授权投标代表姓名、职务）为本公司的合法投标代表，就贵方组织的《</w:t>
      </w:r>
      <w:r>
        <w:rPr>
          <w:rFonts w:ascii="宋体" w:hAnsi="宋体" w:eastAsia="宋体" w:cs="宋体"/>
          <w:spacing w:val="-9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项目</w:t>
      </w:r>
      <w:r>
        <w:rPr>
          <w:rFonts w:ascii="宋体" w:hAnsi="宋体" w:eastAsia="宋体" w:cs="宋体"/>
          <w:spacing w:val="1"/>
          <w:sz w:val="24"/>
          <w:szCs w:val="24"/>
        </w:rPr>
        <w:t>》</w:t>
      </w:r>
      <w:r>
        <w:rPr>
          <w:rFonts w:ascii="宋体" w:hAnsi="宋体" w:eastAsia="宋体" w:cs="宋体"/>
          <w:sz w:val="24"/>
          <w:szCs w:val="24"/>
        </w:rPr>
        <w:t xml:space="preserve"> （项目编号：_______）投标、合同</w:t>
      </w:r>
      <w:r>
        <w:rPr>
          <w:rFonts w:ascii="宋体" w:hAnsi="宋体" w:eastAsia="宋体" w:cs="宋体"/>
          <w:spacing w:val="-1"/>
          <w:sz w:val="24"/>
          <w:szCs w:val="24"/>
        </w:rPr>
        <w:t>的执行，以本公司名义处理一切与之有关的事</w:t>
      </w:r>
      <w:r>
        <w:rPr>
          <w:rFonts w:ascii="宋体" w:hAnsi="宋体" w:eastAsia="宋体" w:cs="宋体"/>
          <w:spacing w:val="49"/>
          <w:sz w:val="24"/>
          <w:szCs w:val="24"/>
        </w:rPr>
        <w:t>务。</w:t>
      </w:r>
    </w:p>
    <w:p>
      <w:pPr>
        <w:spacing w:before="1" w:line="212" w:lineRule="auto"/>
        <w:ind w:left="589"/>
        <w:rPr>
          <w:rFonts w:ascii="宋体" w:hAnsi="宋体" w:eastAsia="宋体" w:cs="宋体"/>
          <w:sz w:val="24"/>
          <w:szCs w:val="24"/>
        </w:rPr>
      </w:pPr>
      <w:r>
        <w:rPr>
          <w:rFonts w:ascii="宋体" w:hAnsi="宋体" w:eastAsia="宋体" w:cs="宋体"/>
          <w:spacing w:val="-2"/>
          <w:sz w:val="24"/>
          <w:szCs w:val="24"/>
        </w:rPr>
        <w:t>本授权书于______年______月_____</w:t>
      </w:r>
      <w:r>
        <w:rPr>
          <w:rFonts w:ascii="宋体" w:hAnsi="宋体" w:eastAsia="宋体" w:cs="宋体"/>
          <w:spacing w:val="-66"/>
          <w:sz w:val="24"/>
          <w:szCs w:val="24"/>
        </w:rPr>
        <w:t xml:space="preserve"> </w:t>
      </w:r>
      <w:r>
        <w:rPr>
          <w:rFonts w:ascii="宋体" w:hAnsi="宋体" w:eastAsia="宋体" w:cs="宋体"/>
          <w:spacing w:val="-2"/>
          <w:sz w:val="24"/>
          <w:szCs w:val="24"/>
        </w:rPr>
        <w:t>日生效，特此声明。</w:t>
      </w:r>
    </w:p>
    <w:p>
      <w:pPr>
        <w:spacing w:before="192" w:line="219" w:lineRule="auto"/>
        <w:ind w:left="588"/>
        <w:rPr>
          <w:rFonts w:ascii="宋体" w:hAnsi="宋体" w:eastAsia="宋体" w:cs="宋体"/>
          <w:sz w:val="24"/>
          <w:szCs w:val="24"/>
        </w:rPr>
      </w:pPr>
      <w:r>
        <w:rPr>
          <w:rFonts w:ascii="宋体" w:hAnsi="宋体" w:eastAsia="宋体" w:cs="宋体"/>
          <w:spacing w:val="-1"/>
          <w:sz w:val="24"/>
          <w:szCs w:val="24"/>
        </w:rPr>
        <w:t>被授权投标代表无转委托权。</w:t>
      </w:r>
    </w:p>
    <w:p>
      <w:pPr>
        <w:spacing w:before="65"/>
      </w:pPr>
    </w:p>
    <w:p>
      <w:pPr>
        <w:spacing w:before="65"/>
      </w:pPr>
    </w:p>
    <w:tbl>
      <w:tblPr>
        <w:tblStyle w:val="5"/>
        <w:tblW w:w="7393" w:type="dxa"/>
        <w:tblInd w:w="60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9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277" w:hRule="atLeast"/>
        </w:trPr>
        <w:tc>
          <w:tcPr>
            <w:tcW w:w="7393"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78" w:line="219" w:lineRule="auto"/>
              <w:ind w:left="2140"/>
            </w:pPr>
            <w:r>
              <w:rPr>
                <w:b/>
                <w:bCs/>
                <w:spacing w:val="-2"/>
              </w:rPr>
              <w:t>被授权投标代表</w:t>
            </w:r>
            <w:r>
              <w:rPr>
                <w:spacing w:val="-2"/>
              </w:rPr>
              <w:t>身份证复印件</w:t>
            </w:r>
          </w:p>
        </w:tc>
      </w:tr>
    </w:tbl>
    <w:p>
      <w:pPr>
        <w:pStyle w:val="2"/>
        <w:spacing w:line="423" w:lineRule="auto"/>
      </w:pPr>
    </w:p>
    <w:p>
      <w:pPr>
        <w:spacing w:before="78" w:line="213" w:lineRule="auto"/>
        <w:ind w:left="473"/>
        <w:rPr>
          <w:rFonts w:ascii="宋体" w:hAnsi="宋体" w:eastAsia="宋体" w:cs="宋体"/>
          <w:sz w:val="24"/>
          <w:szCs w:val="24"/>
        </w:rPr>
      </w:pPr>
      <w:r>
        <w:rPr>
          <w:rFonts w:ascii="宋体" w:hAnsi="宋体" w:eastAsia="宋体" w:cs="宋体"/>
          <w:spacing w:val="-1"/>
          <w:sz w:val="24"/>
          <w:szCs w:val="24"/>
        </w:rPr>
        <w:t>投标人名称（公章</w:t>
      </w:r>
      <w:r>
        <w:rPr>
          <w:rFonts w:ascii="宋体" w:hAnsi="宋体" w:eastAsia="宋体" w:cs="宋体"/>
          <w:spacing w:val="5"/>
          <w:sz w:val="24"/>
          <w:szCs w:val="24"/>
        </w:rPr>
        <w:t>）：</w:t>
      </w:r>
      <w:r>
        <w:rPr>
          <w:rFonts w:ascii="宋体" w:hAnsi="宋体" w:eastAsia="宋体" w:cs="宋体"/>
          <w:spacing w:val="-1"/>
          <w:sz w:val="24"/>
          <w:szCs w:val="24"/>
        </w:rPr>
        <w:t>________________</w:t>
      </w:r>
    </w:p>
    <w:p>
      <w:pPr>
        <w:spacing w:before="189" w:line="213" w:lineRule="auto"/>
        <w:ind w:left="471"/>
        <w:rPr>
          <w:rFonts w:ascii="宋体" w:hAnsi="宋体" w:eastAsia="宋体" w:cs="宋体"/>
          <w:sz w:val="24"/>
          <w:szCs w:val="24"/>
        </w:rPr>
      </w:pPr>
      <w:r>
        <w:rPr>
          <w:rFonts w:ascii="宋体" w:hAnsi="宋体" w:eastAsia="宋体" w:cs="宋体"/>
          <w:spacing w:val="-1"/>
          <w:sz w:val="24"/>
          <w:szCs w:val="24"/>
        </w:rPr>
        <w:t>法定代表人（签字或签章</w:t>
      </w:r>
      <w:r>
        <w:rPr>
          <w:rFonts w:ascii="宋体" w:hAnsi="宋体" w:eastAsia="宋体" w:cs="宋体"/>
          <w:spacing w:val="7"/>
          <w:sz w:val="24"/>
          <w:szCs w:val="24"/>
        </w:rPr>
        <w:t>）：</w:t>
      </w:r>
      <w:r>
        <w:rPr>
          <w:rFonts w:ascii="宋体" w:hAnsi="宋体" w:eastAsia="宋体" w:cs="宋体"/>
          <w:spacing w:val="-1"/>
          <w:sz w:val="24"/>
          <w:szCs w:val="24"/>
        </w:rPr>
        <w:t>________________</w:t>
      </w:r>
    </w:p>
    <w:p>
      <w:pPr>
        <w:spacing w:before="191" w:line="213" w:lineRule="auto"/>
        <w:ind w:left="470"/>
        <w:rPr>
          <w:rFonts w:ascii="宋体" w:hAnsi="宋体" w:eastAsia="宋体" w:cs="宋体"/>
          <w:sz w:val="24"/>
          <w:szCs w:val="24"/>
        </w:rPr>
      </w:pPr>
      <w:r>
        <w:rPr>
          <w:rFonts w:ascii="宋体" w:hAnsi="宋体" w:eastAsia="宋体" w:cs="宋体"/>
          <w:spacing w:val="-1"/>
          <w:sz w:val="24"/>
          <w:szCs w:val="24"/>
        </w:rPr>
        <w:t>被授权投标代表（签字</w:t>
      </w:r>
      <w:r>
        <w:rPr>
          <w:rFonts w:ascii="宋体" w:hAnsi="宋体" w:eastAsia="宋体" w:cs="宋体"/>
          <w:spacing w:val="7"/>
          <w:sz w:val="24"/>
          <w:szCs w:val="24"/>
        </w:rPr>
        <w:t>）：</w:t>
      </w:r>
      <w:r>
        <w:rPr>
          <w:rFonts w:ascii="宋体" w:hAnsi="宋体" w:eastAsia="宋体" w:cs="宋体"/>
          <w:spacing w:val="-1"/>
          <w:sz w:val="24"/>
          <w:szCs w:val="24"/>
        </w:rPr>
        <w:t>________________</w:t>
      </w:r>
    </w:p>
    <w:p>
      <w:pPr>
        <w:spacing w:before="188" w:line="213" w:lineRule="auto"/>
        <w:ind w:left="470"/>
        <w:rPr>
          <w:rFonts w:ascii="宋体" w:hAnsi="宋体" w:eastAsia="宋体" w:cs="宋体"/>
          <w:sz w:val="24"/>
          <w:szCs w:val="24"/>
        </w:rPr>
      </w:pPr>
      <w:r>
        <w:rPr>
          <w:rFonts w:ascii="宋体" w:hAnsi="宋体" w:eastAsia="宋体" w:cs="宋体"/>
          <w:spacing w:val="-1"/>
          <w:sz w:val="24"/>
          <w:szCs w:val="24"/>
        </w:rPr>
        <w:t>被授权投标代表联系电话：____________</w:t>
      </w:r>
    </w:p>
    <w:p>
      <w:pPr>
        <w:spacing w:before="189" w:line="213" w:lineRule="auto"/>
        <w:ind w:left="512"/>
        <w:rPr>
          <w:rFonts w:ascii="宋体" w:hAnsi="宋体" w:eastAsia="宋体" w:cs="宋体"/>
          <w:sz w:val="24"/>
          <w:szCs w:val="24"/>
        </w:rPr>
      </w:pPr>
      <w:r>
        <w:rPr>
          <w:rFonts w:ascii="宋体" w:hAnsi="宋体" w:eastAsia="宋体" w:cs="宋体"/>
          <w:spacing w:val="-4"/>
          <w:sz w:val="24"/>
          <w:szCs w:val="24"/>
        </w:rPr>
        <w:t>日期：____________</w:t>
      </w:r>
    </w:p>
    <w:p>
      <w:pPr>
        <w:pStyle w:val="2"/>
        <w:spacing w:line="289" w:lineRule="auto"/>
      </w:pPr>
    </w:p>
    <w:p>
      <w:pPr>
        <w:pStyle w:val="2"/>
        <w:spacing w:line="289" w:lineRule="auto"/>
      </w:pPr>
    </w:p>
    <w:p>
      <w:pPr>
        <w:spacing w:before="78" w:line="219" w:lineRule="auto"/>
        <w:ind w:left="108"/>
        <w:rPr>
          <w:rFonts w:ascii="宋体" w:hAnsi="宋体" w:eastAsia="宋体" w:cs="宋体"/>
          <w:sz w:val="24"/>
          <w:szCs w:val="24"/>
        </w:rPr>
      </w:pPr>
      <w:r>
        <w:rPr>
          <w:rFonts w:ascii="宋体" w:hAnsi="宋体" w:eastAsia="宋体" w:cs="宋体"/>
          <w:spacing w:val="-2"/>
          <w:sz w:val="24"/>
          <w:szCs w:val="24"/>
        </w:rPr>
        <w:t>特别说明：</w:t>
      </w:r>
    </w:p>
    <w:p>
      <w:pPr>
        <w:spacing w:before="180" w:line="362" w:lineRule="auto"/>
        <w:ind w:left="107" w:firstLine="498"/>
        <w:rPr>
          <w:rFonts w:ascii="宋体" w:hAnsi="宋体" w:eastAsia="宋体" w:cs="宋体"/>
          <w:sz w:val="24"/>
          <w:szCs w:val="24"/>
        </w:rPr>
      </w:pPr>
      <w:r>
        <w:rPr>
          <w:rFonts w:ascii="宋体" w:hAnsi="宋体" w:eastAsia="宋体" w:cs="宋体"/>
          <w:spacing w:val="-1"/>
          <w:sz w:val="24"/>
          <w:szCs w:val="24"/>
        </w:rPr>
        <w:t>1.投标人如由被授权投标代表参与投标活动的，须同时提供《法定代表人授</w:t>
      </w:r>
      <w:r>
        <w:rPr>
          <w:rFonts w:ascii="宋体" w:hAnsi="宋体" w:eastAsia="宋体" w:cs="宋体"/>
          <w:spacing w:val="-5"/>
          <w:sz w:val="24"/>
          <w:szCs w:val="24"/>
        </w:rPr>
        <w:t>权委托书》和被授权投标代表身份证复印件（线上采购项目提供扫描件，下同）。</w:t>
      </w:r>
    </w:p>
    <w:p>
      <w:pPr>
        <w:spacing w:line="362" w:lineRule="auto"/>
        <w:rPr>
          <w:rFonts w:ascii="宋体" w:hAnsi="宋体" w:eastAsia="宋体" w:cs="宋体"/>
          <w:sz w:val="24"/>
          <w:szCs w:val="24"/>
        </w:rPr>
        <w:sectPr>
          <w:footerReference r:id="rId55" w:type="default"/>
          <w:pgSz w:w="11906" w:h="16839"/>
          <w:pgMar w:top="1424" w:right="1671" w:bottom="1151" w:left="1652" w:header="0" w:footer="987" w:gutter="0"/>
          <w:cols w:space="720" w:num="1"/>
        </w:sectPr>
      </w:pPr>
    </w:p>
    <w:p>
      <w:pPr>
        <w:spacing w:before="48" w:line="360" w:lineRule="auto"/>
        <w:ind w:left="111" w:hanging="112"/>
        <w:jc w:val="both"/>
        <w:rPr>
          <w:rFonts w:ascii="宋体" w:hAnsi="宋体" w:eastAsia="宋体" w:cs="宋体"/>
          <w:sz w:val="24"/>
          <w:szCs w:val="24"/>
        </w:rPr>
      </w:pPr>
      <w:r>
        <w:rPr>
          <w:rFonts w:ascii="宋体" w:hAnsi="宋体" w:eastAsia="宋体" w:cs="宋体"/>
          <w:spacing w:val="-4"/>
          <w:sz w:val="24"/>
          <w:szCs w:val="24"/>
        </w:rPr>
        <w:t>《法定代表人授权委托书》应当按本格式要求加盖与投标人名称全称一致的标准公章，并签署法定代表人或被授权投标代表的全名或加盖名章。(线上采购项目应上</w:t>
      </w:r>
      <w:r>
        <w:rPr>
          <w:rFonts w:ascii="宋体" w:hAnsi="宋体" w:eastAsia="宋体" w:cs="宋体"/>
          <w:spacing w:val="-2"/>
          <w:sz w:val="24"/>
          <w:szCs w:val="24"/>
        </w:rPr>
        <w:t>传扫描件)。</w:t>
      </w:r>
    </w:p>
    <w:p>
      <w:pPr>
        <w:spacing w:line="360" w:lineRule="auto"/>
        <w:rPr>
          <w:rFonts w:ascii="宋体" w:hAnsi="宋体" w:eastAsia="宋体" w:cs="宋体"/>
          <w:sz w:val="24"/>
          <w:szCs w:val="24"/>
        </w:rPr>
        <w:sectPr>
          <w:footerReference r:id="rId56" w:type="default"/>
          <w:pgSz w:w="11906" w:h="16839"/>
          <w:pgMar w:top="1426" w:right="1751" w:bottom="1152" w:left="1647" w:header="0" w:footer="987" w:gutter="0"/>
          <w:cols w:space="720" w:num="1"/>
        </w:sectPr>
      </w:pPr>
    </w:p>
    <w:p>
      <w:pPr>
        <w:spacing w:before="56" w:line="220" w:lineRule="auto"/>
        <w:ind w:left="2301"/>
        <w:rPr>
          <w:rFonts w:ascii="宋体" w:hAnsi="宋体" w:eastAsia="宋体" w:cs="宋体"/>
          <w:sz w:val="28"/>
          <w:szCs w:val="28"/>
        </w:rPr>
      </w:pPr>
      <w:r>
        <w:rPr>
          <w:rFonts w:ascii="Times New Roman" w:hAnsi="Times New Roman" w:eastAsia="Times New Roman" w:cs="Times New Roman"/>
          <w:b/>
          <w:bCs/>
          <w:spacing w:val="-3"/>
          <w:sz w:val="28"/>
          <w:szCs w:val="28"/>
        </w:rPr>
        <w:t xml:space="preserve">1-2 </w:t>
      </w:r>
      <w:r>
        <w:rPr>
          <w:rFonts w:ascii="宋体" w:hAnsi="宋体" w:eastAsia="宋体" w:cs="宋体"/>
          <w:b/>
          <w:bCs/>
          <w:spacing w:val="-3"/>
          <w:sz w:val="28"/>
          <w:szCs w:val="28"/>
        </w:rPr>
        <w:t>法定代表人身份证明复印件</w:t>
      </w:r>
    </w:p>
    <w:p>
      <w:pPr>
        <w:spacing w:before="205" w:line="219" w:lineRule="auto"/>
        <w:ind w:left="2682"/>
        <w:rPr>
          <w:rFonts w:ascii="宋体" w:hAnsi="宋体" w:eastAsia="宋体" w:cs="宋体"/>
          <w:sz w:val="24"/>
          <w:szCs w:val="24"/>
        </w:rPr>
      </w:pPr>
      <w:r>
        <w:rPr>
          <w:rFonts w:ascii="宋体" w:hAnsi="宋体" w:eastAsia="宋体" w:cs="宋体"/>
          <w:spacing w:val="-4"/>
          <w:sz w:val="24"/>
          <w:szCs w:val="24"/>
        </w:rPr>
        <w:t>(适用于法定代表人参加投标)</w:t>
      </w:r>
    </w:p>
    <w:p>
      <w:pPr>
        <w:spacing w:before="52"/>
      </w:pPr>
    </w:p>
    <w:p>
      <w:pPr>
        <w:spacing w:before="51"/>
      </w:pPr>
    </w:p>
    <w:tbl>
      <w:tblPr>
        <w:tblStyle w:val="5"/>
        <w:tblW w:w="7393" w:type="dxa"/>
        <w:tblInd w:w="49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9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211" w:hRule="atLeast"/>
        </w:trPr>
        <w:tc>
          <w:tcPr>
            <w:tcW w:w="7393"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line="219" w:lineRule="auto"/>
              <w:ind w:left="2264"/>
            </w:pPr>
            <w:r>
              <w:rPr>
                <w:spacing w:val="-1"/>
              </w:rPr>
              <w:t>法定代表人身份证明复印件</w:t>
            </w:r>
          </w:p>
        </w:tc>
      </w:tr>
    </w:tbl>
    <w:p>
      <w:pPr>
        <w:pStyle w:val="2"/>
        <w:spacing w:line="395" w:lineRule="auto"/>
      </w:pPr>
    </w:p>
    <w:p>
      <w:pPr>
        <w:spacing w:before="78" w:line="219" w:lineRule="auto"/>
        <w:rPr>
          <w:rFonts w:ascii="宋体" w:hAnsi="宋体" w:eastAsia="宋体" w:cs="宋体"/>
          <w:sz w:val="24"/>
          <w:szCs w:val="24"/>
        </w:rPr>
      </w:pPr>
      <w:r>
        <w:rPr>
          <w:rFonts w:ascii="宋体" w:hAnsi="宋体" w:eastAsia="宋体" w:cs="宋体"/>
          <w:spacing w:val="-2"/>
          <w:sz w:val="24"/>
          <w:szCs w:val="24"/>
        </w:rPr>
        <w:t>特别说明：</w:t>
      </w:r>
    </w:p>
    <w:p>
      <w:pPr>
        <w:spacing w:before="182" w:line="360" w:lineRule="auto"/>
        <w:ind w:left="6" w:firstLine="476"/>
        <w:rPr>
          <w:rFonts w:ascii="宋体" w:hAnsi="宋体" w:eastAsia="宋体" w:cs="宋体"/>
          <w:sz w:val="24"/>
          <w:szCs w:val="24"/>
        </w:rPr>
      </w:pPr>
      <w:r>
        <w:rPr>
          <w:rFonts w:ascii="宋体" w:hAnsi="宋体" w:eastAsia="宋体" w:cs="宋体"/>
          <w:spacing w:val="-3"/>
          <w:sz w:val="24"/>
          <w:szCs w:val="24"/>
        </w:rPr>
        <w:t>投标人如由</w:t>
      </w:r>
      <w:r>
        <w:rPr>
          <w:rFonts w:ascii="宋体" w:hAnsi="宋体" w:eastAsia="宋体" w:cs="宋体"/>
          <w:b/>
          <w:bCs/>
          <w:spacing w:val="-3"/>
          <w:sz w:val="24"/>
          <w:szCs w:val="24"/>
        </w:rPr>
        <w:t>法定代表人作为投标代表参与投标活动的，仅须提供法定代表人</w:t>
      </w:r>
      <w:r>
        <w:rPr>
          <w:rFonts w:ascii="宋体" w:hAnsi="宋体" w:eastAsia="宋体" w:cs="宋体"/>
          <w:b/>
          <w:bCs/>
          <w:spacing w:val="-2"/>
          <w:sz w:val="24"/>
          <w:szCs w:val="24"/>
        </w:rPr>
        <w:t>身份证复印件</w:t>
      </w:r>
      <w:r>
        <w:rPr>
          <w:rFonts w:ascii="宋体" w:hAnsi="宋体" w:eastAsia="宋体" w:cs="宋体"/>
          <w:spacing w:val="-2"/>
          <w:sz w:val="24"/>
          <w:szCs w:val="24"/>
        </w:rPr>
        <w:t>（线上采购项目提供扫描件，下同）。</w:t>
      </w:r>
    </w:p>
    <w:p>
      <w:pPr>
        <w:spacing w:line="360" w:lineRule="auto"/>
        <w:rPr>
          <w:rFonts w:ascii="宋体" w:hAnsi="宋体" w:eastAsia="宋体" w:cs="宋体"/>
          <w:sz w:val="24"/>
          <w:szCs w:val="24"/>
        </w:rPr>
        <w:sectPr>
          <w:footerReference r:id="rId57" w:type="default"/>
          <w:pgSz w:w="11906" w:h="16839"/>
          <w:pgMar w:top="1424" w:right="1754" w:bottom="1152" w:left="1761" w:header="0" w:footer="987" w:gutter="0"/>
          <w:cols w:space="720" w:num="1"/>
        </w:sectPr>
      </w:pPr>
    </w:p>
    <w:p>
      <w:pPr>
        <w:spacing w:before="56" w:line="219" w:lineRule="auto"/>
        <w:ind w:left="2874"/>
        <w:rPr>
          <w:rFonts w:ascii="宋体" w:hAnsi="宋体" w:eastAsia="宋体" w:cs="宋体"/>
          <w:sz w:val="28"/>
          <w:szCs w:val="28"/>
        </w:rPr>
      </w:pPr>
      <w:r>
        <w:rPr>
          <w:rFonts w:ascii="Times New Roman" w:hAnsi="Times New Roman" w:eastAsia="Times New Roman" w:cs="Times New Roman"/>
          <w:b/>
          <w:bCs/>
          <w:spacing w:val="-9"/>
          <w:sz w:val="28"/>
          <w:szCs w:val="28"/>
        </w:rPr>
        <w:t>1-3</w:t>
      </w:r>
      <w:r>
        <w:rPr>
          <w:rFonts w:ascii="Times New Roman" w:hAnsi="Times New Roman" w:eastAsia="Times New Roman" w:cs="Times New Roman"/>
          <w:b/>
          <w:bCs/>
          <w:spacing w:val="63"/>
          <w:sz w:val="28"/>
          <w:szCs w:val="28"/>
        </w:rPr>
        <w:t xml:space="preserve"> </w:t>
      </w:r>
      <w:r>
        <w:rPr>
          <w:rFonts w:ascii="宋体" w:hAnsi="宋体" w:eastAsia="宋体" w:cs="宋体"/>
          <w:b/>
          <w:bCs/>
          <w:spacing w:val="-9"/>
          <w:sz w:val="28"/>
          <w:szCs w:val="28"/>
        </w:rPr>
        <w:t>自然人授权委托书</w:t>
      </w:r>
    </w:p>
    <w:p>
      <w:pPr>
        <w:spacing w:before="206" w:line="220" w:lineRule="auto"/>
        <w:ind w:left="3171"/>
        <w:rPr>
          <w:rFonts w:ascii="宋体" w:hAnsi="宋体" w:eastAsia="宋体" w:cs="宋体"/>
          <w:sz w:val="24"/>
          <w:szCs w:val="24"/>
        </w:rPr>
      </w:pPr>
      <w:r>
        <w:rPr>
          <w:rFonts w:ascii="宋体" w:hAnsi="宋体" w:eastAsia="宋体" w:cs="宋体"/>
          <w:spacing w:val="-6"/>
          <w:sz w:val="24"/>
          <w:szCs w:val="24"/>
        </w:rPr>
        <w:t>(适用于自然人投标)</w:t>
      </w:r>
    </w:p>
    <w:p>
      <w:pPr>
        <w:pStyle w:val="2"/>
        <w:spacing w:line="245" w:lineRule="auto"/>
      </w:pPr>
    </w:p>
    <w:p>
      <w:pPr>
        <w:pStyle w:val="2"/>
        <w:spacing w:line="246" w:lineRule="auto"/>
      </w:pPr>
    </w:p>
    <w:p>
      <w:pPr>
        <w:spacing w:before="78" w:line="213" w:lineRule="auto"/>
        <w:ind w:left="9"/>
        <w:rPr>
          <w:rFonts w:ascii="宋体" w:hAnsi="宋体" w:eastAsia="宋体" w:cs="宋体"/>
          <w:sz w:val="24"/>
          <w:szCs w:val="24"/>
        </w:rPr>
      </w:pPr>
      <w:r>
        <w:rPr>
          <w:rFonts w:ascii="宋体" w:hAnsi="宋体" w:eastAsia="宋体" w:cs="宋体"/>
          <w:spacing w:val="-3"/>
          <w:sz w:val="24"/>
          <w:szCs w:val="24"/>
        </w:rPr>
        <w:t>致____________</w:t>
      </w:r>
      <w:r>
        <w:rPr>
          <w:rFonts w:ascii="宋体" w:hAnsi="宋体" w:eastAsia="宋体" w:cs="宋体"/>
          <w:spacing w:val="-53"/>
          <w:sz w:val="24"/>
          <w:szCs w:val="24"/>
        </w:rPr>
        <w:t xml:space="preserve"> </w:t>
      </w:r>
      <w:r>
        <w:rPr>
          <w:rFonts w:ascii="宋体" w:hAnsi="宋体" w:eastAsia="宋体" w:cs="宋体"/>
          <w:spacing w:val="-3"/>
          <w:sz w:val="24"/>
          <w:szCs w:val="24"/>
        </w:rPr>
        <w:t>(采购人或采购代理机构)：</w:t>
      </w:r>
    </w:p>
    <w:p>
      <w:pPr>
        <w:spacing w:before="191" w:line="213" w:lineRule="auto"/>
        <w:jc w:val="right"/>
        <w:rPr>
          <w:rFonts w:ascii="宋体" w:hAnsi="宋体" w:eastAsia="宋体" w:cs="宋体"/>
          <w:sz w:val="24"/>
          <w:szCs w:val="24"/>
        </w:rPr>
      </w:pPr>
      <w:r>
        <w:rPr>
          <w:rFonts w:ascii="宋体" w:hAnsi="宋体" w:eastAsia="宋体" w:cs="宋体"/>
          <w:spacing w:val="10"/>
          <w:sz w:val="24"/>
          <w:szCs w:val="24"/>
        </w:rPr>
        <w:t>本授权书声明：我________</w:t>
      </w:r>
      <w:r>
        <w:rPr>
          <w:rFonts w:ascii="宋体" w:hAnsi="宋体" w:eastAsia="宋体" w:cs="宋体"/>
          <w:spacing w:val="-58"/>
          <w:sz w:val="24"/>
          <w:szCs w:val="24"/>
        </w:rPr>
        <w:t xml:space="preserve"> </w:t>
      </w:r>
      <w:r>
        <w:rPr>
          <w:rFonts w:ascii="宋体" w:hAnsi="宋体" w:eastAsia="宋体" w:cs="宋体"/>
          <w:spacing w:val="10"/>
          <w:sz w:val="24"/>
          <w:szCs w:val="24"/>
        </w:rPr>
        <w:t>(姓名、身份证号码)系自然人</w:t>
      </w:r>
      <w:r>
        <w:rPr>
          <w:rFonts w:ascii="宋体" w:hAnsi="宋体" w:eastAsia="宋体" w:cs="宋体"/>
          <w:spacing w:val="-71"/>
          <w:sz w:val="24"/>
          <w:szCs w:val="24"/>
        </w:rPr>
        <w:t xml:space="preserve"> </w:t>
      </w:r>
      <w:r>
        <w:rPr>
          <w:rFonts w:ascii="宋体" w:hAnsi="宋体" w:eastAsia="宋体" w:cs="宋体"/>
          <w:spacing w:val="10"/>
          <w:sz w:val="24"/>
          <w:szCs w:val="24"/>
        </w:rPr>
        <w:t>，现授权委托</w:t>
      </w:r>
    </w:p>
    <w:p>
      <w:pPr>
        <w:spacing w:before="191" w:line="213" w:lineRule="auto"/>
        <w:rPr>
          <w:rFonts w:ascii="宋体" w:hAnsi="宋体" w:eastAsia="宋体" w:cs="宋体"/>
          <w:sz w:val="24"/>
          <w:szCs w:val="24"/>
        </w:rPr>
      </w:pPr>
      <w:r>
        <w:rPr>
          <w:rFonts w:ascii="宋体" w:hAnsi="宋体" w:eastAsia="宋体" w:cs="宋体"/>
          <w:spacing w:val="-1"/>
          <w:sz w:val="24"/>
          <w:szCs w:val="24"/>
        </w:rPr>
        <w:t>____________</w:t>
      </w:r>
      <w:r>
        <w:rPr>
          <w:rFonts w:ascii="宋体" w:hAnsi="宋体" w:eastAsia="宋体" w:cs="宋体"/>
          <w:spacing w:val="-69"/>
          <w:sz w:val="24"/>
          <w:szCs w:val="24"/>
        </w:rPr>
        <w:t xml:space="preserve"> </w:t>
      </w:r>
      <w:r>
        <w:rPr>
          <w:rFonts w:ascii="宋体" w:hAnsi="宋体" w:eastAsia="宋体" w:cs="宋体"/>
          <w:spacing w:val="-1"/>
          <w:sz w:val="24"/>
          <w:szCs w:val="24"/>
        </w:rPr>
        <w:t>(姓名、身份证号码)以本人名义参加《          项</w:t>
      </w:r>
      <w:r>
        <w:rPr>
          <w:rFonts w:ascii="宋体" w:hAnsi="宋体" w:eastAsia="宋体" w:cs="宋体"/>
          <w:spacing w:val="-2"/>
          <w:sz w:val="24"/>
          <w:szCs w:val="24"/>
        </w:rPr>
        <w:t>目》（项目编</w:t>
      </w:r>
    </w:p>
    <w:p>
      <w:pPr>
        <w:spacing w:before="191" w:line="219" w:lineRule="auto"/>
        <w:jc w:val="right"/>
        <w:rPr>
          <w:rFonts w:ascii="宋体" w:hAnsi="宋体" w:eastAsia="宋体" w:cs="宋体"/>
          <w:sz w:val="24"/>
          <w:szCs w:val="24"/>
        </w:rPr>
      </w:pPr>
      <w:r>
        <w:rPr>
          <w:rFonts w:ascii="宋体" w:hAnsi="宋体" w:eastAsia="宋体" w:cs="宋体"/>
          <w:spacing w:val="-1"/>
          <w:sz w:val="24"/>
          <w:szCs w:val="24"/>
        </w:rPr>
        <w:t>号</w:t>
      </w:r>
      <w:r>
        <w:rPr>
          <w:rFonts w:ascii="宋体" w:hAnsi="宋体" w:eastAsia="宋体" w:cs="宋体"/>
          <w:spacing w:val="-9"/>
          <w:sz w:val="24"/>
          <w:szCs w:val="24"/>
        </w:rPr>
        <w:t>：</w:t>
      </w:r>
      <w:r>
        <w:rPr>
          <w:rFonts w:ascii="宋体" w:hAnsi="宋体" w:eastAsia="宋体" w:cs="宋体"/>
          <w:spacing w:val="8"/>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的投标活动，并代表本人全权办理针对上述项目的投标、签约等具体</w:t>
      </w:r>
    </w:p>
    <w:p>
      <w:pPr>
        <w:spacing w:before="184" w:line="219" w:lineRule="auto"/>
        <w:ind w:left="9"/>
        <w:rPr>
          <w:rFonts w:ascii="宋体" w:hAnsi="宋体" w:eastAsia="宋体" w:cs="宋体"/>
          <w:sz w:val="24"/>
          <w:szCs w:val="24"/>
        </w:rPr>
      </w:pPr>
      <w:r>
        <w:rPr>
          <w:rFonts w:ascii="宋体" w:hAnsi="宋体" w:eastAsia="宋体" w:cs="宋体"/>
          <w:spacing w:val="-1"/>
          <w:sz w:val="24"/>
          <w:szCs w:val="24"/>
        </w:rPr>
        <w:t>事务和签署相关文件。</w:t>
      </w:r>
    </w:p>
    <w:p>
      <w:pPr>
        <w:spacing w:before="182" w:line="219" w:lineRule="auto"/>
        <w:ind w:left="490"/>
        <w:rPr>
          <w:rFonts w:ascii="宋体" w:hAnsi="宋体" w:eastAsia="宋体" w:cs="宋体"/>
          <w:sz w:val="24"/>
          <w:szCs w:val="24"/>
        </w:rPr>
      </w:pPr>
      <w:r>
        <w:rPr>
          <w:rFonts w:ascii="宋体" w:hAnsi="宋体" w:eastAsia="宋体" w:cs="宋体"/>
          <w:spacing w:val="-1"/>
          <w:sz w:val="24"/>
          <w:szCs w:val="24"/>
        </w:rPr>
        <w:t>本人对被授权人的签字事项负全部责任。</w:t>
      </w:r>
    </w:p>
    <w:p>
      <w:pPr>
        <w:spacing w:before="185" w:line="219" w:lineRule="auto"/>
        <w:ind w:left="488"/>
        <w:rPr>
          <w:rFonts w:ascii="宋体" w:hAnsi="宋体" w:eastAsia="宋体" w:cs="宋体"/>
          <w:sz w:val="24"/>
          <w:szCs w:val="24"/>
        </w:rPr>
      </w:pPr>
      <w:r>
        <w:rPr>
          <w:rFonts w:ascii="宋体" w:hAnsi="宋体" w:eastAsia="宋体" w:cs="宋体"/>
          <w:spacing w:val="-7"/>
          <w:sz w:val="24"/>
          <w:szCs w:val="24"/>
        </w:rPr>
        <w:t>授权委托代理期限：从    年</w:t>
      </w:r>
      <w:r>
        <w:rPr>
          <w:rFonts w:ascii="宋体" w:hAnsi="宋体" w:eastAsia="宋体" w:cs="宋体"/>
          <w:spacing w:val="7"/>
          <w:sz w:val="24"/>
          <w:szCs w:val="24"/>
        </w:rPr>
        <w:t xml:space="preserve">    </w:t>
      </w:r>
      <w:r>
        <w:rPr>
          <w:rFonts w:ascii="宋体" w:hAnsi="宋体" w:eastAsia="宋体" w:cs="宋体"/>
          <w:spacing w:val="-7"/>
          <w:sz w:val="24"/>
          <w:szCs w:val="24"/>
        </w:rPr>
        <w:t>月</w:t>
      </w:r>
      <w:r>
        <w:rPr>
          <w:rFonts w:ascii="宋体" w:hAnsi="宋体" w:eastAsia="宋体" w:cs="宋体"/>
          <w:spacing w:val="13"/>
          <w:sz w:val="24"/>
          <w:szCs w:val="24"/>
        </w:rPr>
        <w:t xml:space="preserve">    </w:t>
      </w:r>
      <w:r>
        <w:rPr>
          <w:rFonts w:ascii="宋体" w:hAnsi="宋体" w:eastAsia="宋体" w:cs="宋体"/>
          <w:spacing w:val="-7"/>
          <w:sz w:val="24"/>
          <w:szCs w:val="24"/>
        </w:rPr>
        <w:t>日起至</w:t>
      </w:r>
      <w:r>
        <w:rPr>
          <w:rFonts w:ascii="宋体" w:hAnsi="宋体" w:eastAsia="宋体" w:cs="宋体"/>
          <w:spacing w:val="3"/>
          <w:sz w:val="24"/>
          <w:szCs w:val="24"/>
        </w:rPr>
        <w:t xml:space="preserve">    </w:t>
      </w:r>
      <w:r>
        <w:rPr>
          <w:rFonts w:ascii="宋体" w:hAnsi="宋体" w:eastAsia="宋体" w:cs="宋体"/>
          <w:spacing w:val="-7"/>
          <w:sz w:val="24"/>
          <w:szCs w:val="24"/>
        </w:rPr>
        <w:t>年</w:t>
      </w:r>
      <w:r>
        <w:rPr>
          <w:rFonts w:ascii="宋体" w:hAnsi="宋体" w:eastAsia="宋体" w:cs="宋体"/>
          <w:spacing w:val="3"/>
          <w:sz w:val="24"/>
          <w:szCs w:val="24"/>
        </w:rPr>
        <w:t xml:space="preserve">    </w:t>
      </w:r>
      <w:r>
        <w:rPr>
          <w:rFonts w:ascii="宋体" w:hAnsi="宋体" w:eastAsia="宋体" w:cs="宋体"/>
          <w:spacing w:val="-7"/>
          <w:sz w:val="24"/>
          <w:szCs w:val="24"/>
        </w:rPr>
        <w:t>月</w:t>
      </w:r>
      <w:r>
        <w:rPr>
          <w:rFonts w:ascii="宋体" w:hAnsi="宋体" w:eastAsia="宋体" w:cs="宋体"/>
          <w:spacing w:val="13"/>
          <w:sz w:val="24"/>
          <w:szCs w:val="24"/>
        </w:rPr>
        <w:t xml:space="preserve">    </w:t>
      </w:r>
      <w:r>
        <w:rPr>
          <w:rFonts w:ascii="宋体" w:hAnsi="宋体" w:eastAsia="宋体" w:cs="宋体"/>
          <w:spacing w:val="-7"/>
          <w:sz w:val="24"/>
          <w:szCs w:val="24"/>
        </w:rPr>
        <w:t>日止。</w:t>
      </w:r>
    </w:p>
    <w:p>
      <w:pPr>
        <w:pStyle w:val="2"/>
        <w:spacing w:line="284" w:lineRule="auto"/>
      </w:pPr>
    </w:p>
    <w:p>
      <w:pPr>
        <w:pStyle w:val="2"/>
        <w:spacing w:line="285" w:lineRule="auto"/>
      </w:pPr>
    </w:p>
    <w:p>
      <w:pPr>
        <w:spacing w:before="78" w:line="219" w:lineRule="auto"/>
        <w:ind w:left="488"/>
        <w:rPr>
          <w:rFonts w:ascii="宋体" w:hAnsi="宋体" w:eastAsia="宋体" w:cs="宋体"/>
          <w:sz w:val="24"/>
          <w:szCs w:val="24"/>
        </w:rPr>
      </w:pPr>
      <w:r>
        <w:rPr>
          <w:rFonts w:ascii="宋体" w:hAnsi="宋体" w:eastAsia="宋体" w:cs="宋体"/>
          <w:spacing w:val="-1"/>
          <w:sz w:val="24"/>
          <w:szCs w:val="24"/>
        </w:rPr>
        <w:t>代理人无转委托权，特此委托。</w:t>
      </w:r>
    </w:p>
    <w:p>
      <w:pPr>
        <w:pStyle w:val="2"/>
        <w:spacing w:line="284" w:lineRule="auto"/>
      </w:pPr>
    </w:p>
    <w:p>
      <w:pPr>
        <w:pStyle w:val="2"/>
        <w:spacing w:line="285" w:lineRule="auto"/>
      </w:pPr>
    </w:p>
    <w:p>
      <w:pPr>
        <w:spacing w:before="79" w:line="219" w:lineRule="auto"/>
        <w:ind w:left="491"/>
        <w:rPr>
          <w:rFonts w:ascii="宋体" w:hAnsi="宋体" w:eastAsia="宋体" w:cs="宋体"/>
          <w:sz w:val="24"/>
          <w:szCs w:val="24"/>
        </w:rPr>
      </w:pPr>
      <w:r>
        <w:rPr>
          <w:rFonts w:ascii="宋体" w:hAnsi="宋体" w:eastAsia="宋体" w:cs="宋体"/>
          <w:spacing w:val="-1"/>
          <w:sz w:val="24"/>
          <w:szCs w:val="24"/>
        </w:rPr>
        <w:t>我已在下面签字，以资证明。</w:t>
      </w:r>
    </w:p>
    <w:p>
      <w:pPr>
        <w:pStyle w:val="2"/>
        <w:spacing w:line="284" w:lineRule="auto"/>
      </w:pPr>
    </w:p>
    <w:p>
      <w:pPr>
        <w:pStyle w:val="2"/>
        <w:spacing w:line="285" w:lineRule="auto"/>
      </w:pPr>
    </w:p>
    <w:p>
      <w:pPr>
        <w:spacing w:before="79" w:line="219" w:lineRule="auto"/>
        <w:ind w:left="528"/>
        <w:rPr>
          <w:rFonts w:ascii="宋体" w:hAnsi="宋体" w:eastAsia="宋体" w:cs="宋体"/>
          <w:sz w:val="24"/>
          <w:szCs w:val="24"/>
        </w:rPr>
      </w:pPr>
      <w:r>
        <w:rPr>
          <w:rFonts w:ascii="宋体" w:hAnsi="宋体" w:eastAsia="宋体" w:cs="宋体"/>
          <w:spacing w:val="-2"/>
          <w:sz w:val="24"/>
          <w:szCs w:val="24"/>
        </w:rPr>
        <w:t>自然人签字并在签名处加盖食指指印：        年    月</w:t>
      </w:r>
      <w:r>
        <w:rPr>
          <w:rFonts w:ascii="宋体" w:hAnsi="宋体" w:eastAsia="宋体" w:cs="宋体"/>
          <w:spacing w:val="16"/>
          <w:sz w:val="24"/>
          <w:szCs w:val="24"/>
        </w:rPr>
        <w:t xml:space="preserve">    </w:t>
      </w:r>
      <w:r>
        <w:rPr>
          <w:rFonts w:ascii="宋体" w:hAnsi="宋体" w:eastAsia="宋体" w:cs="宋体"/>
          <w:spacing w:val="-2"/>
          <w:sz w:val="24"/>
          <w:szCs w:val="24"/>
        </w:rPr>
        <w:t>日</w:t>
      </w:r>
    </w:p>
    <w:p>
      <w:pPr>
        <w:pStyle w:val="2"/>
        <w:spacing w:line="317" w:lineRule="auto"/>
      </w:pPr>
    </w:p>
    <w:p>
      <w:pPr>
        <w:pStyle w:val="2"/>
        <w:spacing w:line="318" w:lineRule="auto"/>
      </w:pPr>
    </w:p>
    <w:p>
      <w:pPr>
        <w:pStyle w:val="2"/>
        <w:spacing w:line="318" w:lineRule="auto"/>
      </w:pPr>
    </w:p>
    <w:p>
      <w:pPr>
        <w:spacing w:before="79" w:line="219" w:lineRule="auto"/>
        <w:ind w:left="9"/>
        <w:rPr>
          <w:rFonts w:ascii="宋体" w:hAnsi="宋体" w:eastAsia="宋体" w:cs="宋体"/>
          <w:sz w:val="24"/>
          <w:szCs w:val="24"/>
        </w:rPr>
      </w:pPr>
      <w:r>
        <w:rPr>
          <w:rFonts w:ascii="宋体" w:hAnsi="宋体" w:eastAsia="宋体" w:cs="宋体"/>
          <w:spacing w:val="-2"/>
          <w:sz w:val="24"/>
          <w:szCs w:val="24"/>
        </w:rPr>
        <w:t>特别说明：</w:t>
      </w:r>
    </w:p>
    <w:p>
      <w:pPr>
        <w:spacing w:before="182" w:line="360" w:lineRule="auto"/>
        <w:ind w:left="10" w:right="2" w:firstLine="481"/>
        <w:rPr>
          <w:rFonts w:ascii="宋体" w:hAnsi="宋体" w:eastAsia="宋体" w:cs="宋体"/>
          <w:sz w:val="24"/>
          <w:szCs w:val="24"/>
        </w:rPr>
      </w:pPr>
      <w:r>
        <w:rPr>
          <w:rFonts w:ascii="宋体" w:hAnsi="宋体" w:eastAsia="宋体" w:cs="宋体"/>
          <w:spacing w:val="-1"/>
          <w:sz w:val="24"/>
          <w:szCs w:val="24"/>
        </w:rPr>
        <w:t>投标人如由</w:t>
      </w:r>
      <w:r>
        <w:rPr>
          <w:rFonts w:ascii="宋体" w:hAnsi="宋体" w:eastAsia="宋体" w:cs="宋体"/>
          <w:b/>
          <w:bCs/>
          <w:spacing w:val="-1"/>
          <w:sz w:val="24"/>
          <w:szCs w:val="24"/>
        </w:rPr>
        <w:t>被授权人参与投标活动的，</w:t>
      </w:r>
      <w:r>
        <w:rPr>
          <w:rFonts w:ascii="宋体" w:hAnsi="宋体" w:eastAsia="宋体" w:cs="宋体"/>
          <w:spacing w:val="-1"/>
          <w:sz w:val="24"/>
          <w:szCs w:val="24"/>
        </w:rPr>
        <w:t>须提供《自</w:t>
      </w:r>
      <w:r>
        <w:rPr>
          <w:rFonts w:ascii="宋体" w:hAnsi="宋体" w:eastAsia="宋体" w:cs="宋体"/>
          <w:spacing w:val="-2"/>
          <w:sz w:val="24"/>
          <w:szCs w:val="24"/>
        </w:rPr>
        <w:t>然人授权委托书》，《自</w:t>
      </w:r>
      <w:r>
        <w:rPr>
          <w:rFonts w:ascii="宋体" w:hAnsi="宋体" w:eastAsia="宋体" w:cs="宋体"/>
          <w:sz w:val="24"/>
          <w:szCs w:val="24"/>
        </w:rPr>
        <w:t>然人授权委托书》应当按本格式要求签字并由自然</w:t>
      </w:r>
      <w:r>
        <w:rPr>
          <w:rFonts w:ascii="宋体" w:hAnsi="宋体" w:eastAsia="宋体" w:cs="宋体"/>
          <w:spacing w:val="-1"/>
          <w:sz w:val="24"/>
          <w:szCs w:val="24"/>
        </w:rPr>
        <w:t>人在签名处加盖食指指印。</w:t>
      </w:r>
    </w:p>
    <w:p>
      <w:pPr>
        <w:spacing w:line="360" w:lineRule="auto"/>
        <w:rPr>
          <w:rFonts w:ascii="宋体" w:hAnsi="宋体" w:eastAsia="宋体" w:cs="宋体"/>
          <w:sz w:val="24"/>
          <w:szCs w:val="24"/>
        </w:rPr>
        <w:sectPr>
          <w:footerReference r:id="rId58" w:type="default"/>
          <w:pgSz w:w="11906" w:h="16839"/>
          <w:pgMar w:top="1424" w:right="1751" w:bottom="1151" w:left="1751" w:header="0" w:footer="987" w:gutter="0"/>
          <w:cols w:space="720" w:num="1"/>
        </w:sectPr>
      </w:pPr>
    </w:p>
    <w:p>
      <w:pPr>
        <w:spacing w:before="56" w:line="220" w:lineRule="auto"/>
        <w:ind w:left="3253"/>
        <w:rPr>
          <w:rFonts w:ascii="宋体" w:hAnsi="宋体" w:eastAsia="宋体" w:cs="宋体"/>
          <w:sz w:val="28"/>
          <w:szCs w:val="28"/>
        </w:rPr>
      </w:pPr>
      <w:r>
        <w:rPr>
          <w:rFonts w:ascii="宋体" w:hAnsi="宋体" w:eastAsia="宋体" w:cs="宋体"/>
          <w:b/>
          <w:bCs/>
          <w:spacing w:val="5"/>
          <w:sz w:val="28"/>
          <w:szCs w:val="28"/>
        </w:rPr>
        <w:t>格式2</w:t>
      </w:r>
      <w:r>
        <w:rPr>
          <w:rFonts w:ascii="宋体" w:hAnsi="宋体" w:eastAsia="宋体" w:cs="宋体"/>
          <w:spacing w:val="5"/>
          <w:sz w:val="28"/>
          <w:szCs w:val="28"/>
        </w:rPr>
        <w:t xml:space="preserve">  </w:t>
      </w:r>
      <w:r>
        <w:rPr>
          <w:rFonts w:ascii="宋体" w:hAnsi="宋体" w:eastAsia="宋体" w:cs="宋体"/>
          <w:b/>
          <w:bCs/>
          <w:spacing w:val="5"/>
          <w:sz w:val="28"/>
          <w:szCs w:val="28"/>
        </w:rPr>
        <w:t>投标函</w:t>
      </w:r>
    </w:p>
    <w:p>
      <w:pPr>
        <w:spacing w:before="284" w:line="213" w:lineRule="auto"/>
        <w:rPr>
          <w:rFonts w:ascii="宋体" w:hAnsi="宋体" w:eastAsia="宋体" w:cs="宋体"/>
          <w:sz w:val="24"/>
          <w:szCs w:val="24"/>
        </w:rPr>
      </w:pPr>
      <w:r>
        <w:rPr>
          <w:rFonts w:ascii="宋体" w:hAnsi="宋体" w:eastAsia="宋体" w:cs="宋体"/>
          <w:spacing w:val="-1"/>
          <w:sz w:val="24"/>
          <w:szCs w:val="24"/>
        </w:rPr>
        <w:t>致________（采购人或采购代理机构</w:t>
      </w:r>
      <w:r>
        <w:rPr>
          <w:rFonts w:ascii="宋体" w:hAnsi="宋体" w:eastAsia="宋体" w:cs="宋体"/>
          <w:spacing w:val="4"/>
          <w:sz w:val="24"/>
          <w:szCs w:val="24"/>
        </w:rPr>
        <w:t>）：</w:t>
      </w:r>
    </w:p>
    <w:p>
      <w:pPr>
        <w:spacing w:before="191" w:line="360" w:lineRule="auto"/>
        <w:ind w:right="98" w:firstLine="479"/>
        <w:jc w:val="both"/>
        <w:rPr>
          <w:rFonts w:ascii="宋体" w:hAnsi="宋体" w:eastAsia="宋体" w:cs="宋体"/>
          <w:sz w:val="24"/>
          <w:szCs w:val="24"/>
        </w:rPr>
      </w:pPr>
      <w:r>
        <w:rPr>
          <w:rFonts w:ascii="宋体" w:hAnsi="宋体" w:eastAsia="宋体" w:cs="宋体"/>
          <w:spacing w:val="-2"/>
          <w:sz w:val="24"/>
          <w:szCs w:val="24"/>
        </w:rPr>
        <w:t>根据______（项目名称</w:t>
      </w:r>
      <w:r>
        <w:rPr>
          <w:rFonts w:ascii="宋体" w:hAnsi="宋体" w:eastAsia="宋体" w:cs="宋体"/>
          <w:spacing w:val="-34"/>
          <w:sz w:val="24"/>
          <w:szCs w:val="24"/>
        </w:rPr>
        <w:t>）（</w:t>
      </w:r>
      <w:r>
        <w:rPr>
          <w:rFonts w:ascii="宋体" w:hAnsi="宋体" w:eastAsia="宋体" w:cs="宋体"/>
          <w:spacing w:val="-2"/>
          <w:sz w:val="24"/>
          <w:szCs w:val="24"/>
        </w:rPr>
        <w:t>项目编号：_____</w:t>
      </w:r>
      <w:r>
        <w:rPr>
          <w:rFonts w:ascii="宋体" w:hAnsi="宋体" w:eastAsia="宋体" w:cs="宋体"/>
          <w:spacing w:val="-3"/>
          <w:sz w:val="24"/>
          <w:szCs w:val="24"/>
        </w:rPr>
        <w:t>_）的招标公告，______（姓名、</w:t>
      </w:r>
      <w:r>
        <w:rPr>
          <w:rFonts w:ascii="宋体" w:hAnsi="宋体" w:eastAsia="宋体" w:cs="宋体"/>
          <w:sz w:val="24"/>
          <w:szCs w:val="24"/>
        </w:rPr>
        <w:t>职务）代表投标人______（投标人名称、地址）参加项目招</w:t>
      </w:r>
      <w:r>
        <w:rPr>
          <w:rFonts w:ascii="宋体" w:hAnsi="宋体" w:eastAsia="宋体" w:cs="宋体"/>
          <w:spacing w:val="-1"/>
          <w:sz w:val="24"/>
          <w:szCs w:val="24"/>
        </w:rPr>
        <w:t>标的有关活动。据此</w:t>
      </w:r>
      <w:r>
        <w:rPr>
          <w:rFonts w:ascii="宋体" w:hAnsi="宋体" w:eastAsia="宋体" w:cs="宋体"/>
          <w:spacing w:val="-2"/>
          <w:sz w:val="24"/>
          <w:szCs w:val="24"/>
        </w:rPr>
        <w:t>函，作如下承诺：</w:t>
      </w:r>
    </w:p>
    <w:p>
      <w:pPr>
        <w:spacing w:before="1" w:line="289" w:lineRule="auto"/>
        <w:ind w:firstLine="497"/>
        <w:rPr>
          <w:rFonts w:ascii="宋体" w:hAnsi="宋体" w:eastAsia="宋体" w:cs="宋体"/>
          <w:sz w:val="24"/>
          <w:szCs w:val="24"/>
        </w:rPr>
      </w:pPr>
      <w:r>
        <w:rPr>
          <w:rFonts w:ascii="宋体" w:hAnsi="宋体" w:eastAsia="宋体" w:cs="宋体"/>
          <w:spacing w:val="-3"/>
          <w:sz w:val="24"/>
          <w:szCs w:val="24"/>
        </w:rPr>
        <w:t>1.同意在本项目招标文件中规定的开标日起</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天遵守本投标文件中的承</w:t>
      </w:r>
      <w:r>
        <w:rPr>
          <w:rFonts w:ascii="宋体" w:hAnsi="宋体" w:eastAsia="宋体" w:cs="宋体"/>
          <w:spacing w:val="-4"/>
          <w:sz w:val="24"/>
          <w:szCs w:val="24"/>
        </w:rPr>
        <w:t>诺，</w:t>
      </w:r>
      <w:r>
        <w:rPr>
          <w:rFonts w:ascii="宋体" w:hAnsi="宋体" w:eastAsia="宋体" w:cs="宋体"/>
          <w:spacing w:val="-1"/>
          <w:sz w:val="24"/>
          <w:szCs w:val="24"/>
        </w:rPr>
        <w:t>且在期满之前均具有约束力。</w:t>
      </w:r>
    </w:p>
    <w:p>
      <w:pPr>
        <w:spacing w:before="181" w:line="290" w:lineRule="auto"/>
        <w:ind w:left="1" w:right="179" w:firstLine="480"/>
        <w:rPr>
          <w:rFonts w:ascii="宋体" w:hAnsi="宋体" w:eastAsia="宋体" w:cs="宋体"/>
          <w:sz w:val="24"/>
          <w:szCs w:val="24"/>
        </w:rPr>
      </w:pPr>
      <w:r>
        <w:rPr>
          <w:rFonts w:ascii="宋体" w:hAnsi="宋体" w:eastAsia="宋体" w:cs="宋体"/>
          <w:sz w:val="24"/>
          <w:szCs w:val="24"/>
        </w:rPr>
        <w:t>2.具备政府采购相关法律法规规定的参加政府采购</w:t>
      </w:r>
      <w:r>
        <w:rPr>
          <w:rFonts w:ascii="宋体" w:hAnsi="宋体" w:eastAsia="宋体" w:cs="宋体"/>
          <w:spacing w:val="-1"/>
          <w:sz w:val="24"/>
          <w:szCs w:val="24"/>
        </w:rPr>
        <w:t>活动的供应商应当具备的</w:t>
      </w:r>
      <w:r>
        <w:rPr>
          <w:rFonts w:ascii="宋体" w:hAnsi="宋体" w:eastAsia="宋体" w:cs="宋体"/>
          <w:spacing w:val="-4"/>
          <w:sz w:val="24"/>
          <w:szCs w:val="24"/>
        </w:rPr>
        <w:t>条件：</w:t>
      </w:r>
    </w:p>
    <w:p>
      <w:pPr>
        <w:spacing w:before="184" w:line="219" w:lineRule="auto"/>
        <w:ind w:left="491"/>
        <w:rPr>
          <w:rFonts w:ascii="宋体" w:hAnsi="宋体" w:eastAsia="宋体" w:cs="宋体"/>
          <w:sz w:val="24"/>
          <w:szCs w:val="24"/>
        </w:rPr>
      </w:pPr>
      <w:r>
        <w:rPr>
          <w:rFonts w:ascii="宋体" w:hAnsi="宋体" w:eastAsia="宋体" w:cs="宋体"/>
          <w:spacing w:val="-2"/>
          <w:sz w:val="24"/>
          <w:szCs w:val="24"/>
        </w:rPr>
        <w:t>（1）具有独立承担民事责任的能力；</w:t>
      </w:r>
    </w:p>
    <w:p>
      <w:pPr>
        <w:spacing w:before="182" w:line="219" w:lineRule="auto"/>
        <w:ind w:left="491"/>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pPr>
        <w:spacing w:before="184" w:line="219" w:lineRule="auto"/>
        <w:ind w:left="491"/>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pPr>
        <w:spacing w:before="182" w:line="219" w:lineRule="auto"/>
        <w:ind w:left="491"/>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pPr>
        <w:spacing w:before="184" w:line="219" w:lineRule="auto"/>
        <w:ind w:left="491"/>
        <w:rPr>
          <w:rFonts w:ascii="宋体" w:hAnsi="宋体" w:eastAsia="宋体" w:cs="宋体"/>
          <w:sz w:val="24"/>
          <w:szCs w:val="24"/>
        </w:rPr>
      </w:pPr>
      <w:r>
        <w:rPr>
          <w:rFonts w:ascii="宋体" w:hAnsi="宋体" w:eastAsia="宋体" w:cs="宋体"/>
          <w:spacing w:val="-1"/>
          <w:sz w:val="24"/>
          <w:szCs w:val="24"/>
        </w:rPr>
        <w:t>（5）参加此项采购活动前三年内，在经营活动中没有重大违法记录。</w:t>
      </w:r>
    </w:p>
    <w:p>
      <w:pPr>
        <w:spacing w:before="184" w:line="219" w:lineRule="auto"/>
        <w:ind w:left="491"/>
        <w:rPr>
          <w:rFonts w:ascii="宋体" w:hAnsi="宋体" w:eastAsia="宋体" w:cs="宋体"/>
          <w:sz w:val="24"/>
          <w:szCs w:val="24"/>
        </w:rPr>
      </w:pPr>
      <w:r>
        <w:rPr>
          <w:rFonts w:ascii="宋体" w:hAnsi="宋体" w:eastAsia="宋体" w:cs="宋体"/>
          <w:spacing w:val="-2"/>
          <w:sz w:val="24"/>
          <w:szCs w:val="24"/>
        </w:rPr>
        <w:t>（6）法律、行政法规规定的其他条件。</w:t>
      </w:r>
    </w:p>
    <w:p>
      <w:pPr>
        <w:spacing w:before="182" w:line="219" w:lineRule="auto"/>
        <w:ind w:left="484"/>
        <w:rPr>
          <w:rFonts w:ascii="宋体" w:hAnsi="宋体" w:eastAsia="宋体" w:cs="宋体"/>
          <w:sz w:val="24"/>
          <w:szCs w:val="24"/>
        </w:rPr>
      </w:pPr>
      <w:r>
        <w:rPr>
          <w:rFonts w:ascii="宋体" w:hAnsi="宋体" w:eastAsia="宋体" w:cs="宋体"/>
          <w:spacing w:val="-1"/>
          <w:sz w:val="24"/>
          <w:szCs w:val="24"/>
        </w:rPr>
        <w:t>3.具备本项目招标文件中规定的其他要求和资质条件。</w:t>
      </w:r>
    </w:p>
    <w:p>
      <w:pPr>
        <w:spacing w:before="184" w:line="219" w:lineRule="auto"/>
        <w:ind w:left="479"/>
        <w:rPr>
          <w:rFonts w:ascii="宋体" w:hAnsi="宋体" w:eastAsia="宋体" w:cs="宋体"/>
          <w:sz w:val="24"/>
          <w:szCs w:val="24"/>
        </w:rPr>
      </w:pPr>
      <w:r>
        <w:rPr>
          <w:rFonts w:ascii="宋体" w:hAnsi="宋体" w:eastAsia="宋体" w:cs="宋体"/>
          <w:spacing w:val="-1"/>
          <w:sz w:val="24"/>
          <w:szCs w:val="24"/>
        </w:rPr>
        <w:t>4.提供投标人须知规定的全部投标文件。</w:t>
      </w:r>
    </w:p>
    <w:p>
      <w:pPr>
        <w:spacing w:before="183" w:line="290" w:lineRule="auto"/>
        <w:ind w:right="179" w:firstLine="483"/>
        <w:rPr>
          <w:rFonts w:ascii="宋体" w:hAnsi="宋体" w:eastAsia="宋体" w:cs="宋体"/>
          <w:sz w:val="24"/>
          <w:szCs w:val="24"/>
        </w:rPr>
      </w:pPr>
      <w:r>
        <w:rPr>
          <w:rFonts w:ascii="宋体" w:hAnsi="宋体" w:eastAsia="宋体" w:cs="宋体"/>
          <w:spacing w:val="-1"/>
          <w:sz w:val="24"/>
          <w:szCs w:val="24"/>
        </w:rPr>
        <w:t>5.已详细审阅全部招标文件（包括招标文件澄清函</w:t>
      </w:r>
      <w:r>
        <w:rPr>
          <w:rFonts w:ascii="宋体" w:hAnsi="宋体" w:eastAsia="宋体" w:cs="宋体"/>
          <w:spacing w:val="9"/>
          <w:sz w:val="24"/>
          <w:szCs w:val="24"/>
        </w:rPr>
        <w:t>），</w:t>
      </w:r>
      <w:r>
        <w:rPr>
          <w:rFonts w:ascii="宋体" w:hAnsi="宋体" w:eastAsia="宋体" w:cs="宋体"/>
          <w:spacing w:val="-1"/>
          <w:sz w:val="24"/>
          <w:szCs w:val="24"/>
        </w:rPr>
        <w:t>理解投标人须知的所</w:t>
      </w:r>
      <w:r>
        <w:rPr>
          <w:rFonts w:ascii="宋体" w:hAnsi="宋体" w:eastAsia="宋体" w:cs="宋体"/>
          <w:spacing w:val="-3"/>
          <w:sz w:val="24"/>
          <w:szCs w:val="24"/>
        </w:rPr>
        <w:t>有条款。</w:t>
      </w:r>
    </w:p>
    <w:p>
      <w:pPr>
        <w:spacing w:before="182" w:line="218" w:lineRule="auto"/>
        <w:ind w:left="481"/>
        <w:rPr>
          <w:rFonts w:ascii="宋体" w:hAnsi="宋体" w:eastAsia="宋体" w:cs="宋体"/>
          <w:sz w:val="24"/>
          <w:szCs w:val="24"/>
        </w:rPr>
      </w:pPr>
      <w:r>
        <w:rPr>
          <w:rFonts w:ascii="宋体" w:hAnsi="宋体" w:eastAsia="宋体" w:cs="宋体"/>
          <w:spacing w:val="-2"/>
          <w:sz w:val="24"/>
          <w:szCs w:val="24"/>
        </w:rPr>
        <w:t>6.完全理解贵方“最低报价不能作为中标的保证</w:t>
      </w:r>
      <w:r>
        <w:rPr>
          <w:rFonts w:ascii="宋体" w:hAnsi="宋体" w:eastAsia="宋体" w:cs="宋体"/>
          <w:spacing w:val="-79"/>
          <w:sz w:val="24"/>
          <w:szCs w:val="24"/>
        </w:rPr>
        <w:t xml:space="preserve"> </w:t>
      </w:r>
      <w:r>
        <w:rPr>
          <w:rFonts w:ascii="宋体" w:hAnsi="宋体" w:eastAsia="宋体" w:cs="宋体"/>
          <w:spacing w:val="-2"/>
          <w:sz w:val="24"/>
          <w:szCs w:val="24"/>
        </w:rPr>
        <w:t>”的规定。</w:t>
      </w:r>
    </w:p>
    <w:p>
      <w:pPr>
        <w:spacing w:before="184" w:line="290" w:lineRule="auto"/>
        <w:ind w:left="2" w:right="179" w:firstLine="482"/>
        <w:rPr>
          <w:rFonts w:ascii="宋体" w:hAnsi="宋体" w:eastAsia="宋体" w:cs="宋体"/>
          <w:sz w:val="24"/>
          <w:szCs w:val="24"/>
        </w:rPr>
      </w:pPr>
      <w:r>
        <w:rPr>
          <w:rFonts w:ascii="宋体" w:hAnsi="宋体" w:eastAsia="宋体" w:cs="宋体"/>
          <w:sz w:val="24"/>
          <w:szCs w:val="24"/>
        </w:rPr>
        <w:t>7.接受招标文件中全部合同条款，且无任何</w:t>
      </w:r>
      <w:r>
        <w:rPr>
          <w:rFonts w:ascii="宋体" w:hAnsi="宋体" w:eastAsia="宋体" w:cs="宋体"/>
          <w:spacing w:val="-1"/>
          <w:sz w:val="24"/>
          <w:szCs w:val="24"/>
        </w:rPr>
        <w:t>异议；保证忠实地执行双方所签订的合同，并承担合同规定的责任和义务。</w:t>
      </w:r>
    </w:p>
    <w:p>
      <w:pPr>
        <w:spacing w:before="182" w:line="290" w:lineRule="auto"/>
        <w:ind w:left="1" w:right="179" w:firstLine="479"/>
        <w:rPr>
          <w:rFonts w:ascii="宋体" w:hAnsi="宋体" w:eastAsia="宋体" w:cs="宋体"/>
          <w:sz w:val="24"/>
          <w:szCs w:val="24"/>
        </w:rPr>
      </w:pPr>
      <w:r>
        <w:rPr>
          <w:rFonts w:ascii="宋体" w:hAnsi="宋体" w:eastAsia="宋体" w:cs="宋体"/>
          <w:sz w:val="24"/>
          <w:szCs w:val="24"/>
        </w:rPr>
        <w:t>8.完全满足和响应招标文件中的各项商务和技术要求，</w:t>
      </w:r>
      <w:r>
        <w:rPr>
          <w:rFonts w:ascii="宋体" w:hAnsi="宋体" w:eastAsia="宋体" w:cs="宋体"/>
          <w:spacing w:val="-1"/>
          <w:sz w:val="24"/>
          <w:szCs w:val="24"/>
        </w:rPr>
        <w:t>若有偏差，已在投标</w:t>
      </w:r>
      <w:r>
        <w:rPr>
          <w:rFonts w:ascii="宋体" w:hAnsi="宋体" w:eastAsia="宋体" w:cs="宋体"/>
          <w:spacing w:val="-2"/>
          <w:sz w:val="24"/>
          <w:szCs w:val="24"/>
        </w:rPr>
        <w:t>文件中明确说明。</w:t>
      </w:r>
    </w:p>
    <w:p>
      <w:pPr>
        <w:spacing w:before="184" w:line="289" w:lineRule="auto"/>
        <w:ind w:right="179" w:firstLine="480"/>
        <w:rPr>
          <w:rFonts w:ascii="宋体" w:hAnsi="宋体" w:eastAsia="宋体" w:cs="宋体"/>
          <w:sz w:val="24"/>
          <w:szCs w:val="24"/>
        </w:rPr>
      </w:pPr>
      <w:r>
        <w:rPr>
          <w:rFonts w:ascii="宋体" w:hAnsi="宋体" w:eastAsia="宋体" w:cs="宋体"/>
          <w:sz w:val="24"/>
          <w:szCs w:val="24"/>
        </w:rPr>
        <w:t>9.愿意提供任何与投标有关的数据、情况和技术资料等</w:t>
      </w:r>
      <w:r>
        <w:rPr>
          <w:rFonts w:ascii="宋体" w:hAnsi="宋体" w:eastAsia="宋体" w:cs="宋体"/>
          <w:spacing w:val="-1"/>
          <w:sz w:val="24"/>
          <w:szCs w:val="24"/>
        </w:rPr>
        <w:t>。若贵方需要，愿意</w:t>
      </w:r>
      <w:r>
        <w:rPr>
          <w:rFonts w:ascii="宋体" w:hAnsi="宋体" w:eastAsia="宋体" w:cs="宋体"/>
          <w:spacing w:val="-2"/>
          <w:sz w:val="24"/>
          <w:szCs w:val="24"/>
        </w:rPr>
        <w:t>提供一切证明材料。</w:t>
      </w:r>
    </w:p>
    <w:p>
      <w:pPr>
        <w:spacing w:before="183" w:line="219" w:lineRule="auto"/>
        <w:ind w:left="497"/>
        <w:rPr>
          <w:rFonts w:ascii="宋体" w:hAnsi="宋体" w:eastAsia="宋体" w:cs="宋体"/>
          <w:sz w:val="24"/>
          <w:szCs w:val="24"/>
        </w:rPr>
      </w:pPr>
      <w:r>
        <w:rPr>
          <w:rFonts w:ascii="宋体" w:hAnsi="宋体" w:eastAsia="宋体" w:cs="宋体"/>
          <w:spacing w:val="-1"/>
          <w:sz w:val="24"/>
          <w:szCs w:val="24"/>
        </w:rPr>
        <w:t>10.我方已详细审核全部投标文件、参考资料及有关附件，确认无误。</w:t>
      </w:r>
    </w:p>
    <w:p>
      <w:pPr>
        <w:spacing w:before="183" w:line="290" w:lineRule="auto"/>
        <w:ind w:right="179" w:firstLine="497"/>
        <w:rPr>
          <w:rFonts w:ascii="宋体" w:hAnsi="宋体" w:eastAsia="宋体" w:cs="宋体"/>
          <w:sz w:val="24"/>
          <w:szCs w:val="24"/>
        </w:rPr>
      </w:pPr>
      <w:r>
        <w:rPr>
          <w:rFonts w:ascii="宋体" w:hAnsi="宋体" w:eastAsia="宋体" w:cs="宋体"/>
          <w:spacing w:val="-4"/>
          <w:sz w:val="24"/>
          <w:szCs w:val="24"/>
        </w:rPr>
        <w:t>11.对本次招标内容及与本项目有关的知识产权、技术资料、商</w:t>
      </w:r>
      <w:r>
        <w:rPr>
          <w:rFonts w:ascii="宋体" w:hAnsi="宋体" w:eastAsia="宋体" w:cs="宋体"/>
          <w:spacing w:val="-5"/>
          <w:sz w:val="24"/>
          <w:szCs w:val="24"/>
        </w:rPr>
        <w:t>业秘密及相关</w:t>
      </w:r>
      <w:r>
        <w:rPr>
          <w:rFonts w:ascii="宋体" w:hAnsi="宋体" w:eastAsia="宋体" w:cs="宋体"/>
          <w:spacing w:val="-2"/>
          <w:sz w:val="24"/>
          <w:szCs w:val="24"/>
        </w:rPr>
        <w:t>信息保密。</w:t>
      </w:r>
    </w:p>
    <w:p>
      <w:pPr>
        <w:spacing w:line="290" w:lineRule="auto"/>
        <w:rPr>
          <w:rFonts w:ascii="宋体" w:hAnsi="宋体" w:eastAsia="宋体" w:cs="宋体"/>
          <w:sz w:val="24"/>
          <w:szCs w:val="24"/>
        </w:rPr>
        <w:sectPr>
          <w:footerReference r:id="rId59" w:type="default"/>
          <w:pgSz w:w="11906" w:h="16839"/>
          <w:pgMar w:top="1424" w:right="1572" w:bottom="1150" w:left="1761" w:header="0" w:footer="987" w:gutter="0"/>
          <w:cols w:space="720" w:num="1"/>
        </w:sectPr>
      </w:pPr>
    </w:p>
    <w:p>
      <w:pPr>
        <w:pStyle w:val="2"/>
        <w:spacing w:line="254" w:lineRule="auto"/>
      </w:pPr>
    </w:p>
    <w:p>
      <w:pPr>
        <w:pStyle w:val="2"/>
        <w:spacing w:line="255" w:lineRule="auto"/>
      </w:pPr>
    </w:p>
    <w:p>
      <w:pPr>
        <w:spacing w:before="78" w:line="213" w:lineRule="auto"/>
        <w:ind w:left="482"/>
        <w:rPr>
          <w:rFonts w:ascii="宋体" w:hAnsi="宋体" w:eastAsia="宋体" w:cs="宋体"/>
          <w:sz w:val="24"/>
          <w:szCs w:val="24"/>
        </w:rPr>
      </w:pPr>
      <w:r>
        <w:rPr>
          <w:rFonts w:ascii="宋体" w:hAnsi="宋体" w:eastAsia="宋体" w:cs="宋体"/>
          <w:spacing w:val="-1"/>
          <w:sz w:val="24"/>
          <w:szCs w:val="24"/>
        </w:rPr>
        <w:t>投标人名称（公章</w:t>
      </w:r>
      <w:r>
        <w:rPr>
          <w:rFonts w:ascii="宋体" w:hAnsi="宋体" w:eastAsia="宋体" w:cs="宋体"/>
          <w:spacing w:val="3"/>
          <w:sz w:val="24"/>
          <w:szCs w:val="24"/>
        </w:rPr>
        <w:t>）：</w:t>
      </w:r>
      <w:r>
        <w:rPr>
          <w:rFonts w:ascii="宋体" w:hAnsi="宋体" w:eastAsia="宋体" w:cs="宋体"/>
          <w:spacing w:val="-1"/>
          <w:sz w:val="24"/>
          <w:szCs w:val="24"/>
        </w:rPr>
        <w:t>____________</w:t>
      </w:r>
    </w:p>
    <w:p>
      <w:pPr>
        <w:spacing w:before="190" w:line="359" w:lineRule="auto"/>
        <w:ind w:left="481" w:right="599" w:hanging="1"/>
        <w:rPr>
          <w:rFonts w:ascii="宋体" w:hAnsi="宋体" w:eastAsia="宋体" w:cs="宋体"/>
          <w:sz w:val="24"/>
          <w:szCs w:val="24"/>
        </w:rPr>
      </w:pPr>
      <w:r>
        <w:rPr>
          <w:rFonts w:ascii="宋体" w:hAnsi="宋体" w:eastAsia="宋体" w:cs="宋体"/>
          <w:sz w:val="24"/>
          <w:szCs w:val="24"/>
        </w:rPr>
        <w:t>法定代表人（签字或签章）/被授权投标代表（签字）：</w:t>
      </w:r>
      <w:r>
        <w:rPr>
          <w:rFonts w:ascii="宋体" w:hAnsi="宋体" w:eastAsia="宋体" w:cs="宋体"/>
          <w:spacing w:val="-1"/>
          <w:sz w:val="24"/>
          <w:szCs w:val="24"/>
        </w:rPr>
        <w:t>____________投标人地址：____________</w:t>
      </w:r>
    </w:p>
    <w:p>
      <w:pPr>
        <w:spacing w:before="2" w:line="213" w:lineRule="auto"/>
        <w:ind w:left="497"/>
        <w:rPr>
          <w:rFonts w:ascii="宋体" w:hAnsi="宋体" w:eastAsia="宋体" w:cs="宋体"/>
          <w:sz w:val="24"/>
          <w:szCs w:val="24"/>
        </w:rPr>
      </w:pPr>
      <w:r>
        <w:rPr>
          <w:rFonts w:ascii="宋体" w:hAnsi="宋体" w:eastAsia="宋体" w:cs="宋体"/>
          <w:spacing w:val="-2"/>
          <w:sz w:val="24"/>
          <w:szCs w:val="24"/>
        </w:rPr>
        <w:t>邮编：____________</w:t>
      </w:r>
    </w:p>
    <w:p>
      <w:pPr>
        <w:spacing w:before="191" w:line="213" w:lineRule="auto"/>
        <w:ind w:left="508"/>
        <w:rPr>
          <w:rFonts w:ascii="宋体" w:hAnsi="宋体" w:eastAsia="宋体" w:cs="宋体"/>
          <w:sz w:val="24"/>
          <w:szCs w:val="24"/>
        </w:rPr>
      </w:pPr>
      <w:r>
        <w:rPr>
          <w:rFonts w:ascii="宋体" w:hAnsi="宋体" w:eastAsia="宋体" w:cs="宋体"/>
          <w:spacing w:val="-3"/>
          <w:sz w:val="24"/>
          <w:szCs w:val="24"/>
        </w:rPr>
        <w:t>电话：____________</w:t>
      </w:r>
    </w:p>
    <w:p>
      <w:pPr>
        <w:spacing w:before="191" w:line="213" w:lineRule="auto"/>
        <w:ind w:left="478"/>
        <w:rPr>
          <w:rFonts w:ascii="宋体" w:hAnsi="宋体" w:eastAsia="宋体" w:cs="宋体"/>
          <w:sz w:val="24"/>
          <w:szCs w:val="24"/>
        </w:rPr>
      </w:pPr>
      <w:r>
        <w:rPr>
          <w:rFonts w:ascii="宋体" w:hAnsi="宋体" w:eastAsia="宋体" w:cs="宋体"/>
          <w:spacing w:val="-1"/>
          <w:sz w:val="24"/>
          <w:szCs w:val="24"/>
        </w:rPr>
        <w:t>传真：____________</w:t>
      </w:r>
    </w:p>
    <w:p>
      <w:pPr>
        <w:spacing w:before="191" w:line="213" w:lineRule="auto"/>
        <w:ind w:left="521"/>
        <w:rPr>
          <w:rFonts w:ascii="宋体" w:hAnsi="宋体" w:eastAsia="宋体" w:cs="宋体"/>
          <w:sz w:val="24"/>
          <w:szCs w:val="24"/>
        </w:rPr>
      </w:pPr>
      <w:r>
        <w:rPr>
          <w:rFonts w:ascii="宋体" w:hAnsi="宋体" w:eastAsia="宋体" w:cs="宋体"/>
          <w:spacing w:val="-3"/>
          <w:sz w:val="24"/>
          <w:szCs w:val="24"/>
        </w:rPr>
        <w:t>日  期：____________</w:t>
      </w:r>
    </w:p>
    <w:p>
      <w:pPr>
        <w:pStyle w:val="2"/>
        <w:spacing w:line="269" w:lineRule="auto"/>
      </w:pPr>
    </w:p>
    <w:p>
      <w:pPr>
        <w:pStyle w:val="2"/>
        <w:spacing w:line="270" w:lineRule="auto"/>
      </w:pPr>
    </w:p>
    <w:p>
      <w:pPr>
        <w:pStyle w:val="2"/>
        <w:spacing w:line="270" w:lineRule="auto"/>
      </w:pPr>
    </w:p>
    <w:p>
      <w:pPr>
        <w:spacing w:before="79" w:line="219" w:lineRule="auto"/>
        <w:rPr>
          <w:rFonts w:ascii="宋体" w:hAnsi="宋体" w:eastAsia="宋体" w:cs="宋体"/>
          <w:sz w:val="24"/>
          <w:szCs w:val="24"/>
        </w:rPr>
      </w:pPr>
      <w:r>
        <w:rPr>
          <w:rFonts w:ascii="宋体" w:hAnsi="宋体" w:eastAsia="宋体" w:cs="宋体"/>
          <w:spacing w:val="-2"/>
          <w:sz w:val="24"/>
          <w:szCs w:val="24"/>
        </w:rPr>
        <w:t>特别说明：</w:t>
      </w:r>
    </w:p>
    <w:p>
      <w:pPr>
        <w:spacing w:before="182" w:line="360" w:lineRule="auto"/>
        <w:ind w:firstLine="481"/>
        <w:rPr>
          <w:rFonts w:ascii="宋体" w:hAnsi="宋体" w:eastAsia="宋体" w:cs="宋体"/>
          <w:sz w:val="24"/>
          <w:szCs w:val="24"/>
        </w:rPr>
      </w:pPr>
      <w:r>
        <w:rPr>
          <w:rFonts w:ascii="宋体" w:hAnsi="宋体" w:eastAsia="宋体" w:cs="宋体"/>
          <w:sz w:val="24"/>
          <w:szCs w:val="24"/>
        </w:rPr>
        <w:t>投标人应当按上述格式要求加盖与投标人名</w:t>
      </w:r>
      <w:r>
        <w:rPr>
          <w:rFonts w:ascii="宋体" w:hAnsi="宋体" w:eastAsia="宋体" w:cs="宋体"/>
          <w:spacing w:val="-1"/>
          <w:sz w:val="24"/>
          <w:szCs w:val="24"/>
        </w:rPr>
        <w:t>称全称一致的标准公章，并签署</w:t>
      </w:r>
      <w:r>
        <w:rPr>
          <w:rFonts w:ascii="宋体" w:hAnsi="宋体" w:eastAsia="宋体" w:cs="宋体"/>
          <w:sz w:val="24"/>
          <w:szCs w:val="24"/>
        </w:rPr>
        <w:t>法定代表人或被授权投标代表的全名或加盖名章，线</w:t>
      </w:r>
      <w:r>
        <w:rPr>
          <w:rFonts w:ascii="宋体" w:hAnsi="宋体" w:eastAsia="宋体" w:cs="宋体"/>
          <w:spacing w:val="-1"/>
          <w:sz w:val="24"/>
          <w:szCs w:val="24"/>
        </w:rPr>
        <w:t>上采购项目应上传扫描件。</w:t>
      </w:r>
    </w:p>
    <w:p>
      <w:pPr>
        <w:spacing w:line="360" w:lineRule="auto"/>
        <w:rPr>
          <w:rFonts w:ascii="宋体" w:hAnsi="宋体" w:eastAsia="宋体" w:cs="宋体"/>
          <w:sz w:val="24"/>
          <w:szCs w:val="24"/>
        </w:rPr>
        <w:sectPr>
          <w:footerReference r:id="rId60" w:type="default"/>
          <w:pgSz w:w="11906" w:h="16839"/>
          <w:pgMar w:top="1431" w:right="1754" w:bottom="1152" w:left="1761" w:header="0" w:footer="987" w:gutter="0"/>
          <w:cols w:space="720" w:num="1"/>
        </w:sectPr>
      </w:pPr>
    </w:p>
    <w:p>
      <w:pPr>
        <w:spacing w:before="55" w:line="219" w:lineRule="auto"/>
        <w:ind w:left="3451"/>
        <w:rPr>
          <w:rFonts w:ascii="宋体" w:hAnsi="宋体" w:eastAsia="宋体" w:cs="宋体"/>
          <w:sz w:val="28"/>
          <w:szCs w:val="28"/>
        </w:rPr>
      </w:pPr>
      <w:r>
        <w:rPr>
          <w:rFonts w:ascii="宋体" w:hAnsi="宋体" w:eastAsia="宋体" w:cs="宋体"/>
          <w:b/>
          <w:bCs/>
          <w:spacing w:val="-3"/>
          <w:sz w:val="28"/>
          <w:szCs w:val="28"/>
        </w:rPr>
        <w:t>格式</w:t>
      </w:r>
      <w:r>
        <w:rPr>
          <w:rFonts w:ascii="宋体" w:hAnsi="宋体" w:eastAsia="宋体" w:cs="宋体"/>
          <w:spacing w:val="-59"/>
          <w:sz w:val="28"/>
          <w:szCs w:val="28"/>
        </w:rPr>
        <w:t xml:space="preserve"> </w:t>
      </w:r>
      <w:r>
        <w:rPr>
          <w:rFonts w:ascii="Times New Roman" w:hAnsi="Times New Roman" w:eastAsia="Times New Roman" w:cs="Times New Roman"/>
          <w:b/>
          <w:bCs/>
          <w:spacing w:val="-3"/>
          <w:sz w:val="28"/>
          <w:szCs w:val="28"/>
        </w:rPr>
        <w:t xml:space="preserve">3    </w:t>
      </w:r>
      <w:r>
        <w:rPr>
          <w:rFonts w:ascii="宋体" w:hAnsi="宋体" w:eastAsia="宋体" w:cs="宋体"/>
          <w:b/>
          <w:bCs/>
          <w:spacing w:val="-3"/>
          <w:sz w:val="28"/>
          <w:szCs w:val="28"/>
        </w:rPr>
        <w:t>投标报价表</w:t>
      </w:r>
    </w:p>
    <w:p>
      <w:pPr>
        <w:pStyle w:val="2"/>
        <w:spacing w:line="285" w:lineRule="auto"/>
      </w:pPr>
    </w:p>
    <w:p>
      <w:pPr>
        <w:spacing w:before="86" w:line="203" w:lineRule="auto"/>
        <w:ind w:left="3138"/>
        <w:rPr>
          <w:rFonts w:ascii="宋体" w:hAnsi="宋体" w:eastAsia="宋体" w:cs="宋体"/>
          <w:sz w:val="24"/>
          <w:szCs w:val="24"/>
        </w:rPr>
      </w:pPr>
      <w:r>
        <w:rPr>
          <w:rFonts w:ascii="Calibri" w:hAnsi="Calibri" w:eastAsia="Calibri" w:cs="Calibri"/>
          <w:b/>
          <w:bCs/>
          <w:spacing w:val="-2"/>
          <w:sz w:val="28"/>
          <w:szCs w:val="28"/>
        </w:rPr>
        <w:t xml:space="preserve">3-1 </w:t>
      </w:r>
      <w:r>
        <w:rPr>
          <w:rFonts w:ascii="宋体" w:hAnsi="宋体" w:eastAsia="宋体" w:cs="宋体"/>
          <w:b/>
          <w:bCs/>
          <w:spacing w:val="-2"/>
          <w:sz w:val="24"/>
          <w:szCs w:val="24"/>
        </w:rPr>
        <w:t>报价一览表（总报价表）</w:t>
      </w:r>
    </w:p>
    <w:p>
      <w:pPr>
        <w:spacing w:before="170" w:line="219" w:lineRule="auto"/>
        <w:ind w:left="3763"/>
        <w:rPr>
          <w:rFonts w:ascii="宋体" w:hAnsi="宋体" w:eastAsia="宋体" w:cs="宋体"/>
          <w:sz w:val="24"/>
          <w:szCs w:val="24"/>
        </w:rPr>
      </w:pPr>
      <w:r>
        <w:rPr>
          <w:rFonts w:ascii="宋体" w:hAnsi="宋体" w:eastAsia="宋体" w:cs="宋体"/>
          <w:spacing w:val="-6"/>
          <w:sz w:val="24"/>
          <w:szCs w:val="24"/>
        </w:rPr>
        <w:t>(服务类项目适用)</w:t>
      </w:r>
    </w:p>
    <w:p>
      <w:pPr>
        <w:spacing w:before="183" w:line="219" w:lineRule="auto"/>
        <w:ind w:left="483"/>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2"/>
          <w:sz w:val="24"/>
          <w:szCs w:val="24"/>
        </w:rPr>
        <w:t>项目编号：</w:t>
      </w:r>
      <w:r>
        <w:rPr>
          <w:rFonts w:ascii="宋体" w:hAnsi="宋体" w:eastAsia="宋体" w:cs="宋体"/>
          <w:sz w:val="24"/>
          <w:szCs w:val="24"/>
          <w:u w:val="single" w:color="auto"/>
        </w:rPr>
        <w:t xml:space="preserve">           </w:t>
      </w:r>
    </w:p>
    <w:p>
      <w:pPr>
        <w:spacing w:before="180" w:line="218" w:lineRule="auto"/>
        <w:ind w:left="478"/>
        <w:rPr>
          <w:rFonts w:ascii="宋体" w:hAnsi="宋体" w:eastAsia="宋体" w:cs="宋体"/>
          <w:sz w:val="24"/>
          <w:szCs w:val="24"/>
        </w:rPr>
      </w:pPr>
      <w:r>
        <w:rPr>
          <w:rFonts w:ascii="宋体" w:hAnsi="宋体" w:eastAsia="宋体" w:cs="宋体"/>
          <w:sz w:val="24"/>
          <w:szCs w:val="24"/>
        </w:rPr>
        <w:t>采购包号：</w:t>
      </w:r>
      <w:r>
        <w:rPr>
          <w:rFonts w:ascii="宋体" w:hAnsi="宋体" w:eastAsia="宋体" w:cs="宋体"/>
          <w:sz w:val="24"/>
          <w:szCs w:val="24"/>
          <w:u w:val="single" w:color="auto"/>
        </w:rPr>
        <w:t xml:space="preserve">         </w:t>
      </w:r>
      <w:r>
        <w:rPr>
          <w:rFonts w:ascii="宋体" w:hAnsi="宋体" w:eastAsia="宋体" w:cs="宋体"/>
          <w:sz w:val="24"/>
          <w:szCs w:val="24"/>
        </w:rPr>
        <w:t xml:space="preserve">                   价格单位：</w:t>
      </w:r>
      <w:r>
        <w:rPr>
          <w:rFonts w:ascii="宋体" w:hAnsi="宋体" w:eastAsia="宋体" w:cs="宋体"/>
          <w:spacing w:val="-1"/>
          <w:sz w:val="24"/>
          <w:szCs w:val="24"/>
        </w:rPr>
        <w:t>人民币   元/3</w:t>
      </w:r>
      <w:r>
        <w:rPr>
          <w:rFonts w:ascii="宋体" w:hAnsi="宋体" w:eastAsia="宋体" w:cs="宋体"/>
          <w:spacing w:val="-50"/>
          <w:sz w:val="24"/>
          <w:szCs w:val="24"/>
        </w:rPr>
        <w:t xml:space="preserve"> </w:t>
      </w:r>
      <w:r>
        <w:rPr>
          <w:rFonts w:ascii="宋体" w:hAnsi="宋体" w:eastAsia="宋体" w:cs="宋体"/>
          <w:spacing w:val="-1"/>
          <w:sz w:val="24"/>
          <w:szCs w:val="24"/>
        </w:rPr>
        <w:t>年</w:t>
      </w:r>
    </w:p>
    <w:p>
      <w:pPr>
        <w:spacing w:line="148" w:lineRule="exact"/>
      </w:pPr>
    </w:p>
    <w:tbl>
      <w:tblPr>
        <w:tblStyle w:val="5"/>
        <w:tblW w:w="9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2428"/>
        <w:gridCol w:w="2377"/>
        <w:gridCol w:w="1733"/>
        <w:gridCol w:w="1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9" w:hRule="atLeast"/>
        </w:trPr>
        <w:tc>
          <w:tcPr>
            <w:tcW w:w="878" w:type="dxa"/>
            <w:vAlign w:val="top"/>
          </w:tcPr>
          <w:p>
            <w:pPr>
              <w:pStyle w:val="6"/>
              <w:spacing w:before="213" w:line="221" w:lineRule="auto"/>
              <w:ind w:left="204"/>
            </w:pPr>
            <w:r>
              <w:rPr>
                <w:spacing w:val="-5"/>
              </w:rPr>
              <w:t>序号</w:t>
            </w:r>
          </w:p>
        </w:tc>
        <w:tc>
          <w:tcPr>
            <w:tcW w:w="2428" w:type="dxa"/>
            <w:vAlign w:val="top"/>
          </w:tcPr>
          <w:p>
            <w:pPr>
              <w:pStyle w:val="6"/>
              <w:spacing w:before="213" w:line="220" w:lineRule="auto"/>
              <w:ind w:left="744"/>
            </w:pPr>
            <w:r>
              <w:rPr>
                <w:spacing w:val="-4"/>
              </w:rPr>
              <w:t>项目名称</w:t>
            </w:r>
          </w:p>
        </w:tc>
        <w:tc>
          <w:tcPr>
            <w:tcW w:w="2377" w:type="dxa"/>
            <w:vAlign w:val="top"/>
          </w:tcPr>
          <w:p>
            <w:pPr>
              <w:pStyle w:val="6"/>
              <w:spacing w:before="213" w:line="218" w:lineRule="auto"/>
              <w:ind w:left="118"/>
            </w:pPr>
            <w:r>
              <w:rPr>
                <w:spacing w:val="-3"/>
              </w:rPr>
              <w:t>投标报价（元/3</w:t>
            </w:r>
            <w:r>
              <w:rPr>
                <w:spacing w:val="-44"/>
              </w:rPr>
              <w:t xml:space="preserve"> </w:t>
            </w:r>
            <w:r>
              <w:rPr>
                <w:spacing w:val="-3"/>
              </w:rPr>
              <w:t>年）</w:t>
            </w:r>
          </w:p>
        </w:tc>
        <w:tc>
          <w:tcPr>
            <w:tcW w:w="1733" w:type="dxa"/>
            <w:vAlign w:val="top"/>
          </w:tcPr>
          <w:p>
            <w:pPr>
              <w:pStyle w:val="6"/>
              <w:spacing w:before="213" w:line="220" w:lineRule="auto"/>
              <w:ind w:left="156"/>
            </w:pPr>
            <w:r>
              <w:rPr>
                <w:spacing w:val="-2"/>
              </w:rPr>
              <w:t>合同履行期限</w:t>
            </w:r>
          </w:p>
        </w:tc>
        <w:tc>
          <w:tcPr>
            <w:tcW w:w="1920" w:type="dxa"/>
            <w:vAlign w:val="top"/>
          </w:tcPr>
          <w:p>
            <w:pPr>
              <w:pStyle w:val="6"/>
              <w:spacing w:before="214" w:line="219" w:lineRule="auto"/>
              <w:ind w:left="486"/>
            </w:pPr>
            <w:r>
              <w:rPr>
                <w:spacing w:val="-3"/>
              </w:rPr>
              <w:t>服务地点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878" w:type="dxa"/>
            <w:vAlign w:val="top"/>
          </w:tcPr>
          <w:p>
            <w:pPr>
              <w:spacing w:line="381" w:lineRule="auto"/>
              <w:rPr>
                <w:rFonts w:ascii="Arial"/>
                <w:sz w:val="21"/>
              </w:rPr>
            </w:pPr>
          </w:p>
          <w:p>
            <w:pPr>
              <w:spacing w:before="69" w:line="188" w:lineRule="auto"/>
              <w:ind w:left="40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28" w:type="dxa"/>
            <w:vAlign w:val="top"/>
          </w:tcPr>
          <w:p>
            <w:pPr>
              <w:rPr>
                <w:rFonts w:ascii="Arial"/>
                <w:sz w:val="21"/>
              </w:rPr>
            </w:pPr>
          </w:p>
        </w:tc>
        <w:tc>
          <w:tcPr>
            <w:tcW w:w="2377" w:type="dxa"/>
            <w:vAlign w:val="top"/>
          </w:tcPr>
          <w:p>
            <w:pPr>
              <w:rPr>
                <w:rFonts w:ascii="Arial"/>
                <w:sz w:val="21"/>
              </w:rPr>
            </w:pPr>
          </w:p>
        </w:tc>
        <w:tc>
          <w:tcPr>
            <w:tcW w:w="1733" w:type="dxa"/>
            <w:vAlign w:val="top"/>
          </w:tcPr>
          <w:p>
            <w:pPr>
              <w:rPr>
                <w:rFonts w:ascii="Arial"/>
                <w:sz w:val="21"/>
              </w:rPr>
            </w:pPr>
          </w:p>
        </w:tc>
        <w:tc>
          <w:tcPr>
            <w:tcW w:w="1920" w:type="dxa"/>
            <w:vAlign w:val="top"/>
          </w:tcPr>
          <w:p>
            <w:pPr>
              <w:pStyle w:val="6"/>
              <w:spacing w:before="98" w:line="219" w:lineRule="auto"/>
              <w:ind w:left="151"/>
            </w:pPr>
            <w:r>
              <w:rPr>
                <w:spacing w:val="-5"/>
              </w:rPr>
              <w:t>巴彦淖尔市五原</w:t>
            </w:r>
          </w:p>
          <w:p>
            <w:pPr>
              <w:pStyle w:val="6"/>
              <w:spacing w:before="28" w:line="219" w:lineRule="auto"/>
              <w:ind w:left="127"/>
            </w:pPr>
            <w:r>
              <w:rPr>
                <w:spacing w:val="-2"/>
              </w:rPr>
              <w:t>县隆兴昌镇葵花</w:t>
            </w:r>
          </w:p>
          <w:p>
            <w:pPr>
              <w:pStyle w:val="6"/>
              <w:spacing w:before="26" w:line="220" w:lineRule="auto"/>
              <w:ind w:left="486"/>
            </w:pPr>
            <w:r>
              <w:rPr>
                <w:spacing w:val="-3"/>
              </w:rPr>
              <w:t>广场对面</w:t>
            </w:r>
          </w:p>
        </w:tc>
      </w:tr>
    </w:tbl>
    <w:p>
      <w:pPr>
        <w:spacing w:before="114" w:line="219" w:lineRule="auto"/>
        <w:ind w:left="479"/>
        <w:rPr>
          <w:rFonts w:ascii="宋体" w:hAnsi="宋体" w:eastAsia="宋体" w:cs="宋体"/>
          <w:sz w:val="24"/>
          <w:szCs w:val="24"/>
        </w:rPr>
      </w:pPr>
      <w:r>
        <w:rPr>
          <w:rFonts w:ascii="宋体" w:hAnsi="宋体" w:eastAsia="宋体" w:cs="宋体"/>
          <w:spacing w:val="-2"/>
          <w:sz w:val="24"/>
          <w:szCs w:val="24"/>
        </w:rPr>
        <w:t>特别说明：</w:t>
      </w:r>
    </w:p>
    <w:p>
      <w:pPr>
        <w:spacing w:before="183" w:line="218" w:lineRule="auto"/>
        <w:ind w:left="976"/>
        <w:rPr>
          <w:rFonts w:ascii="宋体" w:hAnsi="宋体" w:eastAsia="宋体" w:cs="宋体"/>
          <w:sz w:val="24"/>
          <w:szCs w:val="24"/>
        </w:rPr>
      </w:pPr>
      <w:r>
        <w:rPr>
          <w:rFonts w:ascii="宋体" w:hAnsi="宋体" w:eastAsia="宋体" w:cs="宋体"/>
          <w:spacing w:val="-5"/>
          <w:sz w:val="24"/>
          <w:szCs w:val="24"/>
        </w:rPr>
        <w:t>1.本项目总价及分项报价均不接受任何形式的赠送、“零</w:t>
      </w:r>
      <w:r>
        <w:rPr>
          <w:rFonts w:ascii="宋体" w:hAnsi="宋体" w:eastAsia="宋体" w:cs="宋体"/>
          <w:spacing w:val="-88"/>
          <w:sz w:val="24"/>
          <w:szCs w:val="24"/>
        </w:rPr>
        <w:t xml:space="preserve"> </w:t>
      </w:r>
      <w:r>
        <w:rPr>
          <w:rFonts w:ascii="宋体" w:hAnsi="宋体" w:eastAsia="宋体" w:cs="宋体"/>
          <w:spacing w:val="-5"/>
          <w:sz w:val="24"/>
          <w:szCs w:val="24"/>
        </w:rPr>
        <w:t>”报价和折扣</w:t>
      </w:r>
      <w:r>
        <w:rPr>
          <w:rFonts w:ascii="宋体" w:hAnsi="宋体" w:eastAsia="宋体" w:cs="宋体"/>
          <w:spacing w:val="-6"/>
          <w:sz w:val="24"/>
          <w:szCs w:val="24"/>
        </w:rPr>
        <w:t>报价。</w:t>
      </w:r>
    </w:p>
    <w:p>
      <w:pPr>
        <w:spacing w:before="183" w:line="290" w:lineRule="auto"/>
        <w:ind w:left="479" w:right="469" w:firstLine="482"/>
        <w:rPr>
          <w:rFonts w:ascii="宋体" w:hAnsi="宋体" w:eastAsia="宋体" w:cs="宋体"/>
          <w:sz w:val="24"/>
          <w:szCs w:val="24"/>
        </w:rPr>
      </w:pPr>
      <w:r>
        <w:rPr>
          <w:rFonts w:ascii="宋体" w:hAnsi="宋体" w:eastAsia="宋体" w:cs="宋体"/>
          <w:sz w:val="24"/>
          <w:szCs w:val="24"/>
        </w:rPr>
        <w:t>2.本项目执行中所发生的所有费用均计入总报价中</w:t>
      </w:r>
      <w:r>
        <w:rPr>
          <w:rFonts w:ascii="宋体" w:hAnsi="宋体" w:eastAsia="宋体" w:cs="宋体"/>
          <w:spacing w:val="-1"/>
          <w:sz w:val="24"/>
          <w:szCs w:val="24"/>
        </w:rPr>
        <w:t>，采购人不再另行支付其</w:t>
      </w:r>
      <w:r>
        <w:rPr>
          <w:rFonts w:ascii="宋体" w:hAnsi="宋体" w:eastAsia="宋体" w:cs="宋体"/>
          <w:spacing w:val="-2"/>
          <w:sz w:val="24"/>
          <w:szCs w:val="24"/>
        </w:rPr>
        <w:t>他任何费用。</w:t>
      </w:r>
    </w:p>
    <w:p>
      <w:pPr>
        <w:spacing w:before="183" w:line="219" w:lineRule="auto"/>
        <w:ind w:left="963"/>
        <w:rPr>
          <w:rFonts w:ascii="宋体" w:hAnsi="宋体" w:eastAsia="宋体" w:cs="宋体"/>
          <w:sz w:val="24"/>
          <w:szCs w:val="24"/>
        </w:rPr>
      </w:pPr>
      <w:r>
        <w:rPr>
          <w:rFonts w:ascii="宋体" w:hAnsi="宋体" w:eastAsia="宋体" w:cs="宋体"/>
          <w:spacing w:val="-1"/>
          <w:sz w:val="24"/>
          <w:szCs w:val="24"/>
        </w:rPr>
        <w:t>3.供应商应根据《采购文件-技术部分》相关要求填报。</w:t>
      </w:r>
    </w:p>
    <w:p>
      <w:pPr>
        <w:pStyle w:val="2"/>
        <w:spacing w:line="309" w:lineRule="auto"/>
      </w:pPr>
    </w:p>
    <w:p>
      <w:pPr>
        <w:pStyle w:val="2"/>
        <w:spacing w:line="309" w:lineRule="auto"/>
      </w:pPr>
    </w:p>
    <w:p>
      <w:pPr>
        <w:pStyle w:val="2"/>
        <w:spacing w:line="309" w:lineRule="auto"/>
      </w:pPr>
    </w:p>
    <w:p>
      <w:pPr>
        <w:spacing w:before="78" w:line="219" w:lineRule="auto"/>
        <w:ind w:left="959"/>
        <w:rPr>
          <w:rFonts w:ascii="宋体" w:hAnsi="宋体" w:eastAsia="宋体" w:cs="宋体"/>
          <w:sz w:val="24"/>
          <w:szCs w:val="24"/>
        </w:rPr>
      </w:pPr>
      <w:r>
        <w:rPr>
          <w:rFonts w:ascii="宋体" w:hAnsi="宋体" w:eastAsia="宋体" w:cs="宋体"/>
          <w:spacing w:val="-1"/>
          <w:sz w:val="24"/>
          <w:szCs w:val="24"/>
        </w:rPr>
        <w:t>供应商（全称并加盖公章</w:t>
      </w:r>
      <w:r>
        <w:rPr>
          <w:rFonts w:ascii="宋体" w:hAnsi="宋体" w:eastAsia="宋体" w:cs="宋体"/>
          <w:sz w:val="24"/>
          <w:szCs w:val="24"/>
        </w:rPr>
        <w:t>）：</w:t>
      </w:r>
      <w:r>
        <w:rPr>
          <w:rFonts w:ascii="宋体" w:hAnsi="宋体" w:eastAsia="宋体" w:cs="宋体"/>
          <w:sz w:val="24"/>
          <w:szCs w:val="24"/>
          <w:u w:val="single" w:color="auto"/>
        </w:rPr>
        <w:t xml:space="preserve">             </w:t>
      </w:r>
    </w:p>
    <w:p>
      <w:pPr>
        <w:spacing w:before="184" w:line="219" w:lineRule="auto"/>
        <w:ind w:left="958"/>
        <w:rPr>
          <w:rFonts w:ascii="宋体" w:hAnsi="宋体" w:eastAsia="宋体" w:cs="宋体"/>
          <w:sz w:val="24"/>
          <w:szCs w:val="24"/>
        </w:rPr>
      </w:pPr>
      <w:r>
        <w:rPr>
          <w:rFonts w:ascii="宋体" w:hAnsi="宋体" w:eastAsia="宋体" w:cs="宋体"/>
          <w:spacing w:val="-1"/>
          <w:sz w:val="24"/>
          <w:szCs w:val="24"/>
        </w:rPr>
        <w:t>授权代表（签字或盖章</w:t>
      </w:r>
      <w:r>
        <w:rPr>
          <w:rFonts w:ascii="宋体" w:hAnsi="宋体" w:eastAsia="宋体" w:cs="宋体"/>
          <w:sz w:val="24"/>
          <w:szCs w:val="24"/>
        </w:rPr>
        <w:t>）：</w:t>
      </w:r>
      <w:r>
        <w:rPr>
          <w:rFonts w:ascii="宋体" w:hAnsi="宋体" w:eastAsia="宋体" w:cs="宋体"/>
          <w:sz w:val="24"/>
          <w:szCs w:val="24"/>
          <w:u w:val="single" w:color="auto"/>
        </w:rPr>
        <w:t xml:space="preserve">             </w:t>
      </w:r>
    </w:p>
    <w:p>
      <w:pPr>
        <w:spacing w:line="219" w:lineRule="auto"/>
        <w:rPr>
          <w:rFonts w:ascii="宋体" w:hAnsi="宋体" w:eastAsia="宋体" w:cs="宋体"/>
          <w:sz w:val="24"/>
          <w:szCs w:val="24"/>
        </w:rPr>
        <w:sectPr>
          <w:footerReference r:id="rId61" w:type="default"/>
          <w:pgSz w:w="11906" w:h="16839"/>
          <w:pgMar w:top="1424" w:right="1282" w:bottom="1150" w:left="1282" w:header="0" w:footer="987" w:gutter="0"/>
          <w:cols w:space="720" w:num="1"/>
        </w:sectPr>
      </w:pPr>
    </w:p>
    <w:p>
      <w:pPr>
        <w:spacing w:before="180" w:line="219" w:lineRule="auto"/>
        <w:ind w:left="3408"/>
        <w:rPr>
          <w:rFonts w:ascii="宋体" w:hAnsi="宋体" w:eastAsia="宋体" w:cs="宋体"/>
          <w:sz w:val="28"/>
          <w:szCs w:val="28"/>
        </w:rPr>
      </w:pPr>
      <w:r>
        <w:rPr>
          <w:rFonts w:ascii="宋体" w:hAnsi="宋体" w:eastAsia="宋体" w:cs="宋体"/>
          <w:b/>
          <w:bCs/>
          <w:spacing w:val="-4"/>
          <w:sz w:val="28"/>
          <w:szCs w:val="28"/>
        </w:rPr>
        <w:t>3-2</w:t>
      </w:r>
      <w:r>
        <w:rPr>
          <w:rFonts w:ascii="宋体" w:hAnsi="宋体" w:eastAsia="宋体" w:cs="宋体"/>
          <w:spacing w:val="-4"/>
          <w:sz w:val="28"/>
          <w:szCs w:val="28"/>
        </w:rPr>
        <w:t xml:space="preserve"> </w:t>
      </w:r>
      <w:r>
        <w:rPr>
          <w:rFonts w:ascii="宋体" w:hAnsi="宋体" w:eastAsia="宋体" w:cs="宋体"/>
          <w:b/>
          <w:bCs/>
          <w:spacing w:val="-4"/>
          <w:sz w:val="28"/>
          <w:szCs w:val="28"/>
        </w:rPr>
        <w:t>分项报价表</w:t>
      </w:r>
    </w:p>
    <w:p>
      <w:pPr>
        <w:spacing w:before="149" w:line="228" w:lineRule="auto"/>
        <w:ind w:left="3450"/>
        <w:rPr>
          <w:rFonts w:ascii="宋体" w:hAnsi="宋体" w:eastAsia="宋体" w:cs="宋体"/>
          <w:sz w:val="20"/>
          <w:szCs w:val="20"/>
        </w:rPr>
      </w:pPr>
      <w:r>
        <w:rPr>
          <w:rFonts w:ascii="宋体" w:hAnsi="宋体" w:eastAsia="宋体" w:cs="宋体"/>
          <w:spacing w:val="7"/>
          <w:sz w:val="20"/>
          <w:szCs w:val="20"/>
        </w:rPr>
        <w:t>（服务类项目适用)</w:t>
      </w:r>
    </w:p>
    <w:p>
      <w:pPr>
        <w:spacing w:before="160" w:line="228" w:lineRule="auto"/>
        <w:ind w:left="187"/>
        <w:rPr>
          <w:rFonts w:ascii="宋体" w:hAnsi="宋体" w:eastAsia="宋体" w:cs="宋体"/>
          <w:sz w:val="20"/>
          <w:szCs w:val="20"/>
        </w:rPr>
      </w:pPr>
      <w:r>
        <w:rPr>
          <w:rFonts w:ascii="宋体" w:hAnsi="宋体" w:eastAsia="宋体" w:cs="宋体"/>
          <w:spacing w:val="6"/>
          <w:sz w:val="20"/>
          <w:szCs w:val="20"/>
        </w:rPr>
        <w:t>项目名称：</w:t>
      </w:r>
      <w:r>
        <w:rPr>
          <w:rFonts w:ascii="宋体" w:hAnsi="宋体" w:eastAsia="宋体" w:cs="宋体"/>
          <w:spacing w:val="6"/>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6"/>
          <w:sz w:val="20"/>
          <w:szCs w:val="20"/>
        </w:rPr>
        <w:t>项目编号：</w:t>
      </w:r>
      <w:r>
        <w:rPr>
          <w:rFonts w:ascii="宋体" w:hAnsi="宋体" w:eastAsia="宋体" w:cs="宋体"/>
          <w:sz w:val="20"/>
          <w:szCs w:val="20"/>
          <w:u w:val="single" w:color="auto"/>
        </w:rPr>
        <w:t xml:space="preserve">            </w:t>
      </w:r>
    </w:p>
    <w:p>
      <w:pPr>
        <w:spacing w:before="164" w:line="226" w:lineRule="auto"/>
        <w:ind w:left="183"/>
        <w:rPr>
          <w:rFonts w:ascii="宋体" w:hAnsi="宋体" w:eastAsia="宋体" w:cs="宋体"/>
          <w:sz w:val="20"/>
          <w:szCs w:val="20"/>
        </w:rPr>
      </w:pPr>
      <w:r>
        <w:rPr>
          <w:rFonts w:ascii="宋体" w:hAnsi="宋体" w:eastAsia="宋体" w:cs="宋体"/>
          <w:spacing w:val="6"/>
          <w:sz w:val="20"/>
          <w:szCs w:val="20"/>
        </w:rPr>
        <w:t>采购包号：</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5"/>
          <w:sz w:val="20"/>
          <w:szCs w:val="20"/>
        </w:rPr>
        <w:t>价格单位：人民币</w:t>
      </w:r>
      <w:r>
        <w:rPr>
          <w:rFonts w:ascii="宋体" w:hAnsi="宋体" w:eastAsia="宋体" w:cs="宋体"/>
          <w:spacing w:val="18"/>
          <w:sz w:val="20"/>
          <w:szCs w:val="20"/>
        </w:rPr>
        <w:t xml:space="preserve"> </w:t>
      </w:r>
      <w:r>
        <w:rPr>
          <w:rFonts w:ascii="宋体" w:hAnsi="宋体" w:eastAsia="宋体" w:cs="宋体"/>
          <w:spacing w:val="5"/>
          <w:sz w:val="20"/>
          <w:szCs w:val="20"/>
        </w:rPr>
        <w:t>元/3</w:t>
      </w:r>
      <w:r>
        <w:rPr>
          <w:rFonts w:ascii="宋体" w:hAnsi="宋体" w:eastAsia="宋体" w:cs="宋体"/>
          <w:spacing w:val="-40"/>
          <w:sz w:val="20"/>
          <w:szCs w:val="20"/>
        </w:rPr>
        <w:t xml:space="preserve"> </w:t>
      </w:r>
      <w:r>
        <w:rPr>
          <w:rFonts w:ascii="宋体" w:hAnsi="宋体" w:eastAsia="宋体" w:cs="宋体"/>
          <w:spacing w:val="5"/>
          <w:sz w:val="20"/>
          <w:szCs w:val="20"/>
        </w:rPr>
        <w:t>年</w:t>
      </w:r>
    </w:p>
    <w:p>
      <w:pPr>
        <w:spacing w:line="132" w:lineRule="exact"/>
      </w:pPr>
    </w:p>
    <w:tbl>
      <w:tblPr>
        <w:tblStyle w:val="5"/>
        <w:tblW w:w="8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3657"/>
        <w:gridCol w:w="1461"/>
        <w:gridCol w:w="1707"/>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7" w:hRule="atLeast"/>
        </w:trPr>
        <w:tc>
          <w:tcPr>
            <w:tcW w:w="905" w:type="dxa"/>
            <w:vAlign w:val="top"/>
          </w:tcPr>
          <w:p>
            <w:pPr>
              <w:spacing w:line="271" w:lineRule="auto"/>
              <w:rPr>
                <w:rFonts w:ascii="Arial"/>
                <w:sz w:val="21"/>
              </w:rPr>
            </w:pPr>
          </w:p>
          <w:p>
            <w:pPr>
              <w:pStyle w:val="6"/>
              <w:spacing w:before="65" w:line="229" w:lineRule="auto"/>
              <w:ind w:left="245"/>
              <w:rPr>
                <w:sz w:val="20"/>
                <w:szCs w:val="20"/>
              </w:rPr>
            </w:pPr>
            <w:r>
              <w:rPr>
                <w:b/>
                <w:bCs/>
                <w:spacing w:val="4"/>
                <w:sz w:val="20"/>
                <w:szCs w:val="20"/>
              </w:rPr>
              <w:t>序号</w:t>
            </w:r>
          </w:p>
        </w:tc>
        <w:tc>
          <w:tcPr>
            <w:tcW w:w="3657" w:type="dxa"/>
            <w:vAlign w:val="top"/>
          </w:tcPr>
          <w:p>
            <w:pPr>
              <w:spacing w:line="270" w:lineRule="auto"/>
              <w:rPr>
                <w:rFonts w:ascii="Arial"/>
                <w:sz w:val="21"/>
              </w:rPr>
            </w:pPr>
          </w:p>
          <w:p>
            <w:pPr>
              <w:pStyle w:val="6"/>
              <w:spacing w:before="65" w:line="228" w:lineRule="auto"/>
              <w:ind w:left="1223"/>
              <w:rPr>
                <w:sz w:val="20"/>
                <w:szCs w:val="20"/>
              </w:rPr>
            </w:pPr>
            <w:r>
              <w:rPr>
                <w:b/>
                <w:bCs/>
                <w:spacing w:val="3"/>
                <w:sz w:val="20"/>
                <w:szCs w:val="20"/>
              </w:rPr>
              <w:t>岗位内容描述</w:t>
            </w:r>
          </w:p>
        </w:tc>
        <w:tc>
          <w:tcPr>
            <w:tcW w:w="1461" w:type="dxa"/>
            <w:vAlign w:val="top"/>
          </w:tcPr>
          <w:p>
            <w:pPr>
              <w:pStyle w:val="6"/>
              <w:spacing w:before="182" w:line="289" w:lineRule="auto"/>
              <w:ind w:left="295" w:right="297" w:firstLine="235"/>
              <w:rPr>
                <w:sz w:val="20"/>
                <w:szCs w:val="20"/>
              </w:rPr>
            </w:pPr>
            <w:r>
              <w:rPr>
                <w:b/>
                <w:bCs/>
                <w:spacing w:val="1"/>
                <w:sz w:val="20"/>
                <w:szCs w:val="20"/>
              </w:rPr>
              <w:t>小计</w:t>
            </w:r>
            <w:r>
              <w:rPr>
                <w:sz w:val="20"/>
                <w:szCs w:val="20"/>
              </w:rPr>
              <w:t xml:space="preserve"> </w:t>
            </w:r>
            <w:r>
              <w:rPr>
                <w:b/>
                <w:bCs/>
                <w:spacing w:val="-1"/>
                <w:sz w:val="20"/>
                <w:szCs w:val="20"/>
              </w:rPr>
              <w:t>（元</w:t>
            </w:r>
            <w:r>
              <w:rPr>
                <w:rFonts w:ascii="Times New Roman" w:hAnsi="Times New Roman" w:eastAsia="Times New Roman" w:cs="Times New Roman"/>
                <w:b/>
                <w:bCs/>
                <w:spacing w:val="-1"/>
                <w:sz w:val="20"/>
                <w:szCs w:val="20"/>
              </w:rPr>
              <w:t>/</w:t>
            </w:r>
            <w:r>
              <w:rPr>
                <w:b/>
                <w:bCs/>
                <w:spacing w:val="-1"/>
                <w:sz w:val="20"/>
                <w:szCs w:val="20"/>
              </w:rPr>
              <w:t>年）</w:t>
            </w:r>
          </w:p>
        </w:tc>
        <w:tc>
          <w:tcPr>
            <w:tcW w:w="1707" w:type="dxa"/>
            <w:vAlign w:val="top"/>
          </w:tcPr>
          <w:p>
            <w:pPr>
              <w:pStyle w:val="6"/>
              <w:spacing w:before="181" w:line="229" w:lineRule="auto"/>
              <w:ind w:left="655"/>
              <w:rPr>
                <w:sz w:val="20"/>
                <w:szCs w:val="20"/>
              </w:rPr>
            </w:pPr>
            <w:r>
              <w:rPr>
                <w:b/>
                <w:bCs/>
                <w:spacing w:val="1"/>
                <w:sz w:val="20"/>
                <w:szCs w:val="20"/>
              </w:rPr>
              <w:t>小计</w:t>
            </w:r>
          </w:p>
          <w:p>
            <w:pPr>
              <w:pStyle w:val="6"/>
              <w:spacing w:before="63" w:line="228" w:lineRule="auto"/>
              <w:ind w:left="341"/>
              <w:rPr>
                <w:sz w:val="20"/>
                <w:szCs w:val="20"/>
              </w:rPr>
            </w:pPr>
            <w:r>
              <w:rPr>
                <w:b/>
                <w:bCs/>
                <w:spacing w:val="-1"/>
                <w:sz w:val="20"/>
                <w:szCs w:val="20"/>
              </w:rPr>
              <w:t>（元</w:t>
            </w:r>
            <w:r>
              <w:rPr>
                <w:rFonts w:ascii="Times New Roman" w:hAnsi="Times New Roman" w:eastAsia="Times New Roman" w:cs="Times New Roman"/>
                <w:b/>
                <w:bCs/>
                <w:spacing w:val="-1"/>
                <w:sz w:val="20"/>
                <w:szCs w:val="20"/>
              </w:rPr>
              <w:t>/3</w:t>
            </w:r>
            <w:r>
              <w:rPr>
                <w:rFonts w:ascii="Times New Roman" w:hAnsi="Times New Roman" w:eastAsia="Times New Roman" w:cs="Times New Roman"/>
                <w:b/>
                <w:bCs/>
                <w:spacing w:val="17"/>
                <w:w w:val="101"/>
                <w:sz w:val="20"/>
                <w:szCs w:val="20"/>
              </w:rPr>
              <w:t xml:space="preserve"> </w:t>
            </w:r>
            <w:r>
              <w:rPr>
                <w:b/>
                <w:bCs/>
                <w:spacing w:val="-1"/>
                <w:sz w:val="20"/>
                <w:szCs w:val="20"/>
              </w:rPr>
              <w:t>年）</w:t>
            </w:r>
          </w:p>
        </w:tc>
        <w:tc>
          <w:tcPr>
            <w:tcW w:w="1017" w:type="dxa"/>
            <w:vAlign w:val="top"/>
          </w:tcPr>
          <w:p>
            <w:pPr>
              <w:spacing w:line="271" w:lineRule="auto"/>
              <w:rPr>
                <w:rFonts w:ascii="Arial"/>
                <w:sz w:val="21"/>
              </w:rPr>
            </w:pPr>
          </w:p>
          <w:p>
            <w:pPr>
              <w:pStyle w:val="6"/>
              <w:spacing w:before="65" w:line="229" w:lineRule="auto"/>
              <w:ind w:left="304"/>
              <w:rPr>
                <w:sz w:val="20"/>
                <w:szCs w:val="20"/>
              </w:rPr>
            </w:pPr>
            <w:r>
              <w:rPr>
                <w:b/>
                <w:bCs/>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05" w:type="dxa"/>
            <w:vAlign w:val="top"/>
          </w:tcPr>
          <w:p>
            <w:pPr>
              <w:spacing w:line="343" w:lineRule="auto"/>
              <w:rPr>
                <w:rFonts w:ascii="Arial"/>
                <w:sz w:val="21"/>
              </w:rPr>
            </w:pPr>
          </w:p>
          <w:p>
            <w:pPr>
              <w:spacing w:before="58" w:line="195" w:lineRule="auto"/>
              <w:ind w:left="42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57" w:type="dxa"/>
            <w:vAlign w:val="top"/>
          </w:tcPr>
          <w:p>
            <w:pPr>
              <w:rPr>
                <w:rFonts w:ascii="Arial"/>
                <w:sz w:val="21"/>
              </w:rPr>
            </w:pPr>
          </w:p>
        </w:tc>
        <w:tc>
          <w:tcPr>
            <w:tcW w:w="1461" w:type="dxa"/>
            <w:vAlign w:val="top"/>
          </w:tcPr>
          <w:p>
            <w:pPr>
              <w:rPr>
                <w:rFonts w:ascii="Arial"/>
                <w:sz w:val="21"/>
              </w:rPr>
            </w:pPr>
          </w:p>
        </w:tc>
        <w:tc>
          <w:tcPr>
            <w:tcW w:w="1707"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05" w:type="dxa"/>
            <w:vAlign w:val="top"/>
          </w:tcPr>
          <w:p>
            <w:pPr>
              <w:spacing w:line="344" w:lineRule="auto"/>
              <w:rPr>
                <w:rFonts w:ascii="Arial"/>
                <w:sz w:val="21"/>
              </w:rPr>
            </w:pPr>
          </w:p>
          <w:p>
            <w:pPr>
              <w:spacing w:before="57"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657" w:type="dxa"/>
            <w:vAlign w:val="top"/>
          </w:tcPr>
          <w:p>
            <w:pPr>
              <w:rPr>
                <w:rFonts w:ascii="Arial"/>
                <w:sz w:val="21"/>
              </w:rPr>
            </w:pPr>
          </w:p>
        </w:tc>
        <w:tc>
          <w:tcPr>
            <w:tcW w:w="1461" w:type="dxa"/>
            <w:vAlign w:val="top"/>
          </w:tcPr>
          <w:p>
            <w:pPr>
              <w:rPr>
                <w:rFonts w:ascii="Arial"/>
                <w:sz w:val="21"/>
              </w:rPr>
            </w:pPr>
          </w:p>
        </w:tc>
        <w:tc>
          <w:tcPr>
            <w:tcW w:w="1707"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05" w:type="dxa"/>
            <w:vAlign w:val="top"/>
          </w:tcPr>
          <w:p>
            <w:pPr>
              <w:spacing w:line="345" w:lineRule="auto"/>
              <w:rPr>
                <w:rFonts w:ascii="Arial"/>
                <w:sz w:val="21"/>
              </w:rPr>
            </w:pPr>
          </w:p>
          <w:p>
            <w:pPr>
              <w:spacing w:before="57" w:line="195" w:lineRule="auto"/>
              <w:ind w:left="40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657" w:type="dxa"/>
            <w:vAlign w:val="top"/>
          </w:tcPr>
          <w:p>
            <w:pPr>
              <w:rPr>
                <w:rFonts w:ascii="Arial"/>
                <w:sz w:val="21"/>
              </w:rPr>
            </w:pPr>
          </w:p>
        </w:tc>
        <w:tc>
          <w:tcPr>
            <w:tcW w:w="1461" w:type="dxa"/>
            <w:vAlign w:val="top"/>
          </w:tcPr>
          <w:p>
            <w:pPr>
              <w:rPr>
                <w:rFonts w:ascii="Arial"/>
                <w:sz w:val="21"/>
              </w:rPr>
            </w:pPr>
          </w:p>
        </w:tc>
        <w:tc>
          <w:tcPr>
            <w:tcW w:w="1707"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1" w:hRule="atLeast"/>
        </w:trPr>
        <w:tc>
          <w:tcPr>
            <w:tcW w:w="905" w:type="dxa"/>
            <w:vAlign w:val="top"/>
          </w:tcPr>
          <w:p>
            <w:pPr>
              <w:spacing w:line="303" w:lineRule="auto"/>
              <w:rPr>
                <w:rFonts w:ascii="Arial"/>
                <w:sz w:val="21"/>
              </w:rPr>
            </w:pPr>
          </w:p>
          <w:p>
            <w:pPr>
              <w:spacing w:before="57" w:line="195"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657" w:type="dxa"/>
            <w:vAlign w:val="top"/>
          </w:tcPr>
          <w:p>
            <w:pPr>
              <w:rPr>
                <w:rFonts w:ascii="Arial"/>
                <w:sz w:val="21"/>
              </w:rPr>
            </w:pPr>
          </w:p>
        </w:tc>
        <w:tc>
          <w:tcPr>
            <w:tcW w:w="1461" w:type="dxa"/>
            <w:vAlign w:val="top"/>
          </w:tcPr>
          <w:p>
            <w:pPr>
              <w:rPr>
                <w:rFonts w:ascii="Arial"/>
                <w:sz w:val="21"/>
              </w:rPr>
            </w:pPr>
          </w:p>
        </w:tc>
        <w:tc>
          <w:tcPr>
            <w:tcW w:w="1707"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2" w:hRule="atLeast"/>
        </w:trPr>
        <w:tc>
          <w:tcPr>
            <w:tcW w:w="905" w:type="dxa"/>
            <w:vAlign w:val="top"/>
          </w:tcPr>
          <w:p>
            <w:pPr>
              <w:spacing w:line="311" w:lineRule="auto"/>
              <w:rPr>
                <w:rFonts w:ascii="Arial"/>
                <w:sz w:val="21"/>
              </w:rPr>
            </w:pPr>
          </w:p>
          <w:p>
            <w:pPr>
              <w:spacing w:before="57" w:line="192"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657" w:type="dxa"/>
            <w:vAlign w:val="top"/>
          </w:tcPr>
          <w:p>
            <w:pPr>
              <w:rPr>
                <w:rFonts w:ascii="Arial"/>
                <w:sz w:val="21"/>
              </w:rPr>
            </w:pPr>
          </w:p>
        </w:tc>
        <w:tc>
          <w:tcPr>
            <w:tcW w:w="1461" w:type="dxa"/>
            <w:vAlign w:val="top"/>
          </w:tcPr>
          <w:p>
            <w:pPr>
              <w:rPr>
                <w:rFonts w:ascii="Arial"/>
                <w:sz w:val="21"/>
              </w:rPr>
            </w:pPr>
          </w:p>
        </w:tc>
        <w:tc>
          <w:tcPr>
            <w:tcW w:w="1707"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4" w:hRule="atLeast"/>
        </w:trPr>
        <w:tc>
          <w:tcPr>
            <w:tcW w:w="905" w:type="dxa"/>
            <w:vAlign w:val="top"/>
          </w:tcPr>
          <w:p>
            <w:pPr>
              <w:spacing w:line="427" w:lineRule="auto"/>
              <w:rPr>
                <w:rFonts w:ascii="Arial"/>
                <w:sz w:val="21"/>
              </w:rPr>
            </w:pPr>
          </w:p>
          <w:p>
            <w:pPr>
              <w:spacing w:before="58" w:line="63" w:lineRule="exact"/>
              <w:ind w:left="26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3657" w:type="dxa"/>
            <w:vAlign w:val="top"/>
          </w:tcPr>
          <w:p>
            <w:pPr>
              <w:rPr>
                <w:rFonts w:ascii="Arial"/>
                <w:sz w:val="21"/>
              </w:rPr>
            </w:pPr>
          </w:p>
        </w:tc>
        <w:tc>
          <w:tcPr>
            <w:tcW w:w="1461" w:type="dxa"/>
            <w:vAlign w:val="top"/>
          </w:tcPr>
          <w:p>
            <w:pPr>
              <w:rPr>
                <w:rFonts w:ascii="Arial"/>
                <w:sz w:val="21"/>
              </w:rPr>
            </w:pPr>
          </w:p>
        </w:tc>
        <w:tc>
          <w:tcPr>
            <w:tcW w:w="1707" w:type="dxa"/>
            <w:vAlign w:val="top"/>
          </w:tcPr>
          <w:p>
            <w:pPr>
              <w:rPr>
                <w:rFonts w:ascii="Arial"/>
                <w:sz w:val="21"/>
              </w:rPr>
            </w:pPr>
          </w:p>
        </w:tc>
        <w:tc>
          <w:tcPr>
            <w:tcW w:w="10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2" w:hRule="atLeast"/>
        </w:trPr>
        <w:tc>
          <w:tcPr>
            <w:tcW w:w="905" w:type="dxa"/>
            <w:tcBorders>
              <w:right w:val="nil"/>
            </w:tcBorders>
            <w:vAlign w:val="top"/>
          </w:tcPr>
          <w:p>
            <w:pPr>
              <w:rPr>
                <w:rFonts w:ascii="Arial"/>
                <w:sz w:val="21"/>
              </w:rPr>
            </w:pPr>
          </w:p>
        </w:tc>
        <w:tc>
          <w:tcPr>
            <w:tcW w:w="3657" w:type="dxa"/>
            <w:tcBorders>
              <w:left w:val="nil"/>
              <w:right w:val="nil"/>
            </w:tcBorders>
            <w:vAlign w:val="top"/>
          </w:tcPr>
          <w:p>
            <w:pPr>
              <w:spacing w:line="273" w:lineRule="auto"/>
              <w:rPr>
                <w:rFonts w:ascii="Arial"/>
                <w:sz w:val="21"/>
              </w:rPr>
            </w:pPr>
          </w:p>
          <w:p>
            <w:pPr>
              <w:pStyle w:val="6"/>
              <w:spacing w:before="65" w:line="226" w:lineRule="auto"/>
              <w:ind w:left="1167"/>
              <w:rPr>
                <w:sz w:val="20"/>
                <w:szCs w:val="20"/>
              </w:rPr>
            </w:pPr>
            <w:r>
              <w:rPr>
                <w:b/>
                <w:bCs/>
                <w:spacing w:val="5"/>
                <w:sz w:val="20"/>
                <w:szCs w:val="20"/>
              </w:rPr>
              <w:t>投标报价（元</w:t>
            </w:r>
            <w:r>
              <w:rPr>
                <w:rFonts w:ascii="Times New Roman" w:hAnsi="Times New Roman" w:eastAsia="Times New Roman" w:cs="Times New Roman"/>
                <w:b/>
                <w:bCs/>
                <w:spacing w:val="5"/>
                <w:sz w:val="20"/>
                <w:szCs w:val="20"/>
              </w:rPr>
              <w:t xml:space="preserve">/3 </w:t>
            </w:r>
            <w:r>
              <w:rPr>
                <w:b/>
                <w:bCs/>
                <w:spacing w:val="5"/>
                <w:sz w:val="20"/>
                <w:szCs w:val="20"/>
              </w:rPr>
              <w:t>年）</w:t>
            </w:r>
          </w:p>
        </w:tc>
        <w:tc>
          <w:tcPr>
            <w:tcW w:w="1461" w:type="dxa"/>
            <w:tcBorders>
              <w:left w:val="nil"/>
            </w:tcBorders>
            <w:vAlign w:val="top"/>
          </w:tcPr>
          <w:p>
            <w:pPr>
              <w:rPr>
                <w:rFonts w:ascii="Arial"/>
                <w:sz w:val="21"/>
              </w:rPr>
            </w:pPr>
          </w:p>
        </w:tc>
        <w:tc>
          <w:tcPr>
            <w:tcW w:w="1707" w:type="dxa"/>
            <w:tcBorders>
              <w:right w:val="nil"/>
            </w:tcBorders>
            <w:vAlign w:val="top"/>
          </w:tcPr>
          <w:p>
            <w:pPr>
              <w:rPr>
                <w:rFonts w:ascii="Arial"/>
                <w:sz w:val="21"/>
              </w:rPr>
            </w:pPr>
          </w:p>
        </w:tc>
        <w:tc>
          <w:tcPr>
            <w:tcW w:w="1017" w:type="dxa"/>
            <w:tcBorders>
              <w:left w:val="nil"/>
            </w:tcBorders>
            <w:vAlign w:val="top"/>
          </w:tcPr>
          <w:p>
            <w:pPr>
              <w:rPr>
                <w:rFonts w:ascii="Arial"/>
                <w:sz w:val="21"/>
              </w:rPr>
            </w:pPr>
          </w:p>
        </w:tc>
      </w:tr>
    </w:tbl>
    <w:p>
      <w:pPr>
        <w:spacing w:before="129" w:line="228" w:lineRule="auto"/>
        <w:ind w:left="183"/>
        <w:rPr>
          <w:rFonts w:ascii="宋体" w:hAnsi="宋体" w:eastAsia="宋体" w:cs="宋体"/>
          <w:sz w:val="20"/>
          <w:szCs w:val="20"/>
        </w:rPr>
      </w:pPr>
      <w:r>
        <w:rPr>
          <w:rFonts w:ascii="宋体" w:hAnsi="宋体" w:eastAsia="宋体" w:cs="宋体"/>
          <w:spacing w:val="5"/>
          <w:sz w:val="20"/>
          <w:szCs w:val="20"/>
        </w:rPr>
        <w:t>特别说明：</w:t>
      </w:r>
    </w:p>
    <w:p>
      <w:pPr>
        <w:spacing w:before="221" w:line="226" w:lineRule="auto"/>
        <w:ind w:left="619"/>
        <w:rPr>
          <w:rFonts w:ascii="宋体" w:hAnsi="宋体" w:eastAsia="宋体" w:cs="宋体"/>
          <w:sz w:val="20"/>
          <w:szCs w:val="20"/>
        </w:rPr>
      </w:pPr>
      <w:r>
        <w:rPr>
          <w:rFonts w:ascii="宋体" w:hAnsi="宋体" w:eastAsia="宋体" w:cs="宋体"/>
          <w:spacing w:val="8"/>
          <w:sz w:val="20"/>
          <w:szCs w:val="20"/>
        </w:rPr>
        <w:t>1.本项目总价及分项报价均不接受任何形式的赠送、“零</w:t>
      </w:r>
      <w:r>
        <w:rPr>
          <w:rFonts w:ascii="宋体" w:hAnsi="宋体" w:eastAsia="宋体" w:cs="宋体"/>
          <w:spacing w:val="-72"/>
          <w:sz w:val="20"/>
          <w:szCs w:val="20"/>
        </w:rPr>
        <w:t xml:space="preserve"> </w:t>
      </w:r>
      <w:r>
        <w:rPr>
          <w:rFonts w:ascii="宋体" w:hAnsi="宋体" w:eastAsia="宋体" w:cs="宋体"/>
          <w:spacing w:val="8"/>
          <w:sz w:val="20"/>
          <w:szCs w:val="20"/>
        </w:rPr>
        <w:t>”报价和折</w:t>
      </w:r>
      <w:r>
        <w:rPr>
          <w:rFonts w:ascii="宋体" w:hAnsi="宋体" w:eastAsia="宋体" w:cs="宋体"/>
          <w:spacing w:val="7"/>
          <w:sz w:val="20"/>
          <w:szCs w:val="20"/>
        </w:rPr>
        <w:t>扣报价。</w:t>
      </w:r>
    </w:p>
    <w:p>
      <w:pPr>
        <w:spacing w:before="224" w:line="226" w:lineRule="auto"/>
        <w:ind w:left="606"/>
        <w:rPr>
          <w:rFonts w:ascii="宋体" w:hAnsi="宋体" w:eastAsia="宋体" w:cs="宋体"/>
          <w:sz w:val="20"/>
          <w:szCs w:val="20"/>
        </w:rPr>
      </w:pPr>
      <w:r>
        <w:rPr>
          <w:rFonts w:ascii="宋体" w:hAnsi="宋体" w:eastAsia="宋体" w:cs="宋体"/>
          <w:spacing w:val="7"/>
          <w:sz w:val="20"/>
          <w:szCs w:val="20"/>
        </w:rPr>
        <w:t>2.本表中小计= 数量×单价。</w:t>
      </w:r>
    </w:p>
    <w:p>
      <w:pPr>
        <w:spacing w:before="222" w:line="227" w:lineRule="auto"/>
        <w:ind w:left="608"/>
        <w:rPr>
          <w:rFonts w:ascii="宋体" w:hAnsi="宋体" w:eastAsia="宋体" w:cs="宋体"/>
          <w:sz w:val="20"/>
          <w:szCs w:val="20"/>
        </w:rPr>
      </w:pPr>
      <w:r>
        <w:rPr>
          <w:rFonts w:ascii="宋体" w:hAnsi="宋体" w:eastAsia="宋体" w:cs="宋体"/>
          <w:spacing w:val="7"/>
          <w:sz w:val="20"/>
          <w:szCs w:val="20"/>
        </w:rPr>
        <w:t>3.本表仅供参考，可扩展。</w:t>
      </w:r>
    </w:p>
    <w:p>
      <w:pPr>
        <w:pStyle w:val="2"/>
        <w:spacing w:line="368" w:lineRule="auto"/>
      </w:pPr>
    </w:p>
    <w:p>
      <w:pPr>
        <w:spacing w:before="66" w:line="227" w:lineRule="auto"/>
        <w:ind w:left="603"/>
        <w:rPr>
          <w:rFonts w:ascii="宋体" w:hAnsi="宋体" w:eastAsia="宋体" w:cs="宋体"/>
          <w:sz w:val="20"/>
          <w:szCs w:val="20"/>
        </w:rPr>
      </w:pPr>
      <w:r>
        <w:rPr>
          <w:rFonts w:ascii="宋体" w:hAnsi="宋体" w:eastAsia="宋体" w:cs="宋体"/>
          <w:spacing w:val="8"/>
          <w:sz w:val="20"/>
          <w:szCs w:val="20"/>
        </w:rPr>
        <w:t>供应商（全称并加盖公章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pPr>
        <w:spacing w:before="164" w:line="227" w:lineRule="auto"/>
        <w:ind w:left="603"/>
        <w:rPr>
          <w:rFonts w:ascii="宋体" w:hAnsi="宋体" w:eastAsia="宋体" w:cs="宋体"/>
          <w:sz w:val="20"/>
          <w:szCs w:val="20"/>
        </w:rPr>
      </w:pPr>
      <w:r>
        <w:rPr>
          <w:rFonts w:ascii="宋体" w:hAnsi="宋体" w:eastAsia="宋体" w:cs="宋体"/>
          <w:spacing w:val="9"/>
          <w:sz w:val="20"/>
          <w:szCs w:val="20"/>
        </w:rPr>
        <w:t>授权代表（签字或盖章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pPr>
        <w:spacing w:before="163" w:line="228" w:lineRule="auto"/>
        <w:ind w:left="639"/>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z w:val="20"/>
          <w:szCs w:val="20"/>
          <w:u w:val="single" w:color="auto"/>
        </w:rPr>
        <w:t xml:space="preserve">                                   </w:t>
      </w:r>
    </w:p>
    <w:p>
      <w:pPr>
        <w:spacing w:line="228" w:lineRule="auto"/>
        <w:rPr>
          <w:rFonts w:ascii="宋体" w:hAnsi="宋体" w:eastAsia="宋体" w:cs="宋体"/>
          <w:sz w:val="20"/>
          <w:szCs w:val="20"/>
        </w:rPr>
        <w:sectPr>
          <w:footerReference r:id="rId62" w:type="default"/>
          <w:pgSz w:w="11906" w:h="16839"/>
          <w:pgMar w:top="1431" w:right="1577" w:bottom="1152" w:left="1576" w:header="0" w:footer="987" w:gutter="0"/>
          <w:cols w:space="720" w:num="1"/>
        </w:sectPr>
      </w:pPr>
    </w:p>
    <w:p>
      <w:pPr>
        <w:spacing w:before="181" w:line="220" w:lineRule="auto"/>
        <w:ind w:left="2879"/>
        <w:rPr>
          <w:rFonts w:ascii="宋体" w:hAnsi="宋体" w:eastAsia="宋体" w:cs="宋体"/>
          <w:sz w:val="28"/>
          <w:szCs w:val="28"/>
        </w:rPr>
      </w:pPr>
      <w:r>
        <w:rPr>
          <w:rFonts w:ascii="宋体" w:hAnsi="宋体" w:eastAsia="宋体" w:cs="宋体"/>
          <w:b/>
          <w:bCs/>
          <w:spacing w:val="3"/>
          <w:sz w:val="28"/>
          <w:szCs w:val="28"/>
        </w:rPr>
        <w:t>格式4</w:t>
      </w:r>
      <w:r>
        <w:rPr>
          <w:rFonts w:ascii="宋体" w:hAnsi="宋体" w:eastAsia="宋体" w:cs="宋体"/>
          <w:spacing w:val="3"/>
          <w:sz w:val="28"/>
          <w:szCs w:val="28"/>
        </w:rPr>
        <w:t xml:space="preserve">  </w:t>
      </w:r>
      <w:r>
        <w:rPr>
          <w:rFonts w:ascii="宋体" w:hAnsi="宋体" w:eastAsia="宋体" w:cs="宋体"/>
          <w:b/>
          <w:bCs/>
          <w:spacing w:val="3"/>
          <w:sz w:val="28"/>
          <w:szCs w:val="28"/>
        </w:rPr>
        <w:t>商务条款偏离表</w:t>
      </w:r>
    </w:p>
    <w:p>
      <w:pPr>
        <w:spacing w:line="117"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9"/>
        <w:gridCol w:w="1797"/>
        <w:gridCol w:w="1544"/>
        <w:gridCol w:w="1529"/>
        <w:gridCol w:w="1514"/>
        <w:gridCol w:w="12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1" w:hRule="atLeast"/>
        </w:trPr>
        <w:tc>
          <w:tcPr>
            <w:tcW w:w="1079" w:type="dxa"/>
            <w:vAlign w:val="top"/>
          </w:tcPr>
          <w:p>
            <w:pPr>
              <w:pStyle w:val="6"/>
              <w:spacing w:before="291" w:line="221" w:lineRule="auto"/>
              <w:ind w:left="303"/>
            </w:pPr>
            <w:r>
              <w:rPr>
                <w:b/>
                <w:bCs/>
                <w:spacing w:val="-7"/>
              </w:rPr>
              <w:t>序号</w:t>
            </w:r>
          </w:p>
        </w:tc>
        <w:tc>
          <w:tcPr>
            <w:tcW w:w="1797" w:type="dxa"/>
            <w:vAlign w:val="top"/>
          </w:tcPr>
          <w:p>
            <w:pPr>
              <w:pStyle w:val="6"/>
              <w:spacing w:before="134" w:line="237" w:lineRule="auto"/>
              <w:ind w:left="788" w:right="175" w:hanging="607"/>
            </w:pPr>
            <w:r>
              <w:rPr>
                <w:b/>
                <w:bCs/>
                <w:spacing w:val="-4"/>
              </w:rPr>
              <w:t>招标文件条目</w:t>
            </w:r>
            <w:r>
              <w:rPr>
                <w:b/>
                <w:bCs/>
                <w:spacing w:val="-3"/>
              </w:rPr>
              <w:t>号</w:t>
            </w:r>
          </w:p>
        </w:tc>
        <w:tc>
          <w:tcPr>
            <w:tcW w:w="1544" w:type="dxa"/>
            <w:vAlign w:val="top"/>
          </w:tcPr>
          <w:p>
            <w:pPr>
              <w:pStyle w:val="6"/>
              <w:spacing w:before="104" w:line="219" w:lineRule="auto"/>
              <w:ind w:left="297"/>
            </w:pPr>
            <w:r>
              <w:rPr>
                <w:b/>
                <w:bCs/>
                <w:spacing w:val="-5"/>
              </w:rPr>
              <w:t>招标文件</w:t>
            </w:r>
          </w:p>
          <w:p>
            <w:pPr>
              <w:pStyle w:val="6"/>
              <w:spacing w:before="88" w:line="210" w:lineRule="auto"/>
              <w:ind w:left="301"/>
            </w:pPr>
            <w:r>
              <w:rPr>
                <w:b/>
                <w:bCs/>
                <w:spacing w:val="-6"/>
              </w:rPr>
              <w:t>商务条款</w:t>
            </w:r>
          </w:p>
        </w:tc>
        <w:tc>
          <w:tcPr>
            <w:tcW w:w="1529" w:type="dxa"/>
            <w:vAlign w:val="top"/>
          </w:tcPr>
          <w:p>
            <w:pPr>
              <w:pStyle w:val="6"/>
              <w:spacing w:before="104" w:line="219" w:lineRule="auto"/>
              <w:ind w:left="293"/>
            </w:pPr>
            <w:r>
              <w:rPr>
                <w:b/>
                <w:bCs/>
                <w:spacing w:val="-5"/>
              </w:rPr>
              <w:t>投标文件</w:t>
            </w:r>
          </w:p>
          <w:p>
            <w:pPr>
              <w:pStyle w:val="6"/>
              <w:spacing w:before="88" w:line="210" w:lineRule="auto"/>
              <w:ind w:left="295"/>
            </w:pPr>
            <w:r>
              <w:rPr>
                <w:b/>
                <w:bCs/>
                <w:spacing w:val="-6"/>
              </w:rPr>
              <w:t>商务条款</w:t>
            </w:r>
          </w:p>
        </w:tc>
        <w:tc>
          <w:tcPr>
            <w:tcW w:w="1514" w:type="dxa"/>
            <w:vAlign w:val="top"/>
          </w:tcPr>
          <w:p>
            <w:pPr>
              <w:pStyle w:val="6"/>
              <w:spacing w:before="104" w:line="219" w:lineRule="auto"/>
              <w:ind w:left="523"/>
            </w:pPr>
            <w:r>
              <w:rPr>
                <w:b/>
                <w:bCs/>
                <w:spacing w:val="-8"/>
              </w:rPr>
              <w:t>偏离</w:t>
            </w:r>
          </w:p>
          <w:p>
            <w:pPr>
              <w:pStyle w:val="6"/>
              <w:spacing w:before="88" w:line="210" w:lineRule="auto"/>
              <w:ind w:left="7"/>
            </w:pPr>
            <w:r>
              <w:rPr>
                <w:b/>
                <w:bCs/>
                <w:spacing w:val="-5"/>
              </w:rPr>
              <w:t>（无/正/负）</w:t>
            </w:r>
          </w:p>
        </w:tc>
        <w:tc>
          <w:tcPr>
            <w:tcW w:w="1289" w:type="dxa"/>
            <w:vAlign w:val="top"/>
          </w:tcPr>
          <w:p>
            <w:pPr>
              <w:pStyle w:val="6"/>
              <w:spacing w:before="291" w:line="219" w:lineRule="auto"/>
              <w:ind w:left="414"/>
            </w:pPr>
            <w:r>
              <w:rPr>
                <w:b/>
                <w:bCs/>
                <w:spacing w:val="-9"/>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79" w:type="dxa"/>
            <w:vAlign w:val="top"/>
          </w:tcPr>
          <w:p>
            <w:pPr>
              <w:pStyle w:val="6"/>
              <w:spacing w:before="252" w:line="241" w:lineRule="auto"/>
              <w:ind w:left="504"/>
            </w:pPr>
            <w:r>
              <w:t>1</w:t>
            </w:r>
          </w:p>
        </w:tc>
        <w:tc>
          <w:tcPr>
            <w:tcW w:w="1797" w:type="dxa"/>
            <w:vAlign w:val="top"/>
          </w:tcPr>
          <w:p>
            <w:pPr>
              <w:rPr>
                <w:rFonts w:ascii="Arial"/>
                <w:sz w:val="21"/>
              </w:rPr>
            </w:pPr>
          </w:p>
        </w:tc>
        <w:tc>
          <w:tcPr>
            <w:tcW w:w="1544" w:type="dxa"/>
            <w:vAlign w:val="top"/>
          </w:tcPr>
          <w:p>
            <w:pPr>
              <w:rPr>
                <w:rFonts w:ascii="Arial"/>
                <w:sz w:val="21"/>
              </w:rPr>
            </w:pPr>
          </w:p>
        </w:tc>
        <w:tc>
          <w:tcPr>
            <w:tcW w:w="1529" w:type="dxa"/>
            <w:vAlign w:val="top"/>
          </w:tcPr>
          <w:p>
            <w:pPr>
              <w:rPr>
                <w:rFonts w:ascii="Arial"/>
                <w:sz w:val="21"/>
              </w:rPr>
            </w:pPr>
          </w:p>
        </w:tc>
        <w:tc>
          <w:tcPr>
            <w:tcW w:w="1514" w:type="dxa"/>
            <w:vAlign w:val="top"/>
          </w:tcPr>
          <w:p>
            <w:pPr>
              <w:rPr>
                <w:rFonts w:ascii="Arial"/>
                <w:sz w:val="21"/>
              </w:rPr>
            </w:pPr>
          </w:p>
        </w:tc>
        <w:tc>
          <w:tcPr>
            <w:tcW w:w="1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79" w:type="dxa"/>
            <w:vAlign w:val="top"/>
          </w:tcPr>
          <w:p>
            <w:pPr>
              <w:pStyle w:val="6"/>
              <w:spacing w:before="253" w:line="241" w:lineRule="auto"/>
              <w:ind w:left="489"/>
            </w:pPr>
            <w:r>
              <w:t>2</w:t>
            </w:r>
          </w:p>
        </w:tc>
        <w:tc>
          <w:tcPr>
            <w:tcW w:w="1797" w:type="dxa"/>
            <w:vAlign w:val="top"/>
          </w:tcPr>
          <w:p>
            <w:pPr>
              <w:rPr>
                <w:rFonts w:ascii="Arial"/>
                <w:sz w:val="21"/>
              </w:rPr>
            </w:pPr>
          </w:p>
        </w:tc>
        <w:tc>
          <w:tcPr>
            <w:tcW w:w="1544" w:type="dxa"/>
            <w:vAlign w:val="top"/>
          </w:tcPr>
          <w:p>
            <w:pPr>
              <w:rPr>
                <w:rFonts w:ascii="Arial"/>
                <w:sz w:val="21"/>
              </w:rPr>
            </w:pPr>
          </w:p>
        </w:tc>
        <w:tc>
          <w:tcPr>
            <w:tcW w:w="1529" w:type="dxa"/>
            <w:vAlign w:val="top"/>
          </w:tcPr>
          <w:p>
            <w:pPr>
              <w:rPr>
                <w:rFonts w:ascii="Arial"/>
                <w:sz w:val="21"/>
              </w:rPr>
            </w:pPr>
          </w:p>
        </w:tc>
        <w:tc>
          <w:tcPr>
            <w:tcW w:w="1514" w:type="dxa"/>
            <w:vAlign w:val="top"/>
          </w:tcPr>
          <w:p>
            <w:pPr>
              <w:rPr>
                <w:rFonts w:ascii="Arial"/>
                <w:sz w:val="21"/>
              </w:rPr>
            </w:pPr>
          </w:p>
        </w:tc>
        <w:tc>
          <w:tcPr>
            <w:tcW w:w="1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79" w:type="dxa"/>
            <w:vAlign w:val="top"/>
          </w:tcPr>
          <w:p>
            <w:pPr>
              <w:pStyle w:val="6"/>
              <w:spacing w:before="254"/>
              <w:ind w:left="491"/>
            </w:pPr>
            <w:r>
              <w:t>3</w:t>
            </w:r>
          </w:p>
        </w:tc>
        <w:tc>
          <w:tcPr>
            <w:tcW w:w="1797" w:type="dxa"/>
            <w:vAlign w:val="top"/>
          </w:tcPr>
          <w:p>
            <w:pPr>
              <w:rPr>
                <w:rFonts w:ascii="Arial"/>
                <w:sz w:val="21"/>
              </w:rPr>
            </w:pPr>
          </w:p>
        </w:tc>
        <w:tc>
          <w:tcPr>
            <w:tcW w:w="1544" w:type="dxa"/>
            <w:vAlign w:val="top"/>
          </w:tcPr>
          <w:p>
            <w:pPr>
              <w:rPr>
                <w:rFonts w:ascii="Arial"/>
                <w:sz w:val="21"/>
              </w:rPr>
            </w:pPr>
          </w:p>
        </w:tc>
        <w:tc>
          <w:tcPr>
            <w:tcW w:w="1529" w:type="dxa"/>
            <w:vAlign w:val="top"/>
          </w:tcPr>
          <w:p>
            <w:pPr>
              <w:rPr>
                <w:rFonts w:ascii="Arial"/>
                <w:sz w:val="21"/>
              </w:rPr>
            </w:pPr>
          </w:p>
        </w:tc>
        <w:tc>
          <w:tcPr>
            <w:tcW w:w="1514" w:type="dxa"/>
            <w:vAlign w:val="top"/>
          </w:tcPr>
          <w:p>
            <w:pPr>
              <w:rPr>
                <w:rFonts w:ascii="Arial"/>
                <w:sz w:val="21"/>
              </w:rPr>
            </w:pPr>
          </w:p>
        </w:tc>
        <w:tc>
          <w:tcPr>
            <w:tcW w:w="1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1079" w:type="dxa"/>
            <w:vAlign w:val="top"/>
          </w:tcPr>
          <w:p>
            <w:pPr>
              <w:pStyle w:val="6"/>
              <w:spacing w:before="255" w:line="241" w:lineRule="auto"/>
              <w:ind w:left="486"/>
            </w:pPr>
            <w:r>
              <w:t>4</w:t>
            </w:r>
          </w:p>
        </w:tc>
        <w:tc>
          <w:tcPr>
            <w:tcW w:w="1797" w:type="dxa"/>
            <w:vAlign w:val="top"/>
          </w:tcPr>
          <w:p>
            <w:pPr>
              <w:rPr>
                <w:rFonts w:ascii="Arial"/>
                <w:sz w:val="21"/>
              </w:rPr>
            </w:pPr>
          </w:p>
        </w:tc>
        <w:tc>
          <w:tcPr>
            <w:tcW w:w="1544" w:type="dxa"/>
            <w:vAlign w:val="top"/>
          </w:tcPr>
          <w:p>
            <w:pPr>
              <w:rPr>
                <w:rFonts w:ascii="Arial"/>
                <w:sz w:val="21"/>
              </w:rPr>
            </w:pPr>
          </w:p>
        </w:tc>
        <w:tc>
          <w:tcPr>
            <w:tcW w:w="1529" w:type="dxa"/>
            <w:vAlign w:val="top"/>
          </w:tcPr>
          <w:p>
            <w:pPr>
              <w:rPr>
                <w:rFonts w:ascii="Arial"/>
                <w:sz w:val="21"/>
              </w:rPr>
            </w:pPr>
          </w:p>
        </w:tc>
        <w:tc>
          <w:tcPr>
            <w:tcW w:w="1514" w:type="dxa"/>
            <w:vAlign w:val="top"/>
          </w:tcPr>
          <w:p>
            <w:pPr>
              <w:rPr>
                <w:rFonts w:ascii="Arial"/>
                <w:sz w:val="21"/>
              </w:rPr>
            </w:pPr>
          </w:p>
        </w:tc>
        <w:tc>
          <w:tcPr>
            <w:tcW w:w="12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079" w:type="dxa"/>
            <w:vAlign w:val="top"/>
          </w:tcPr>
          <w:p>
            <w:pPr>
              <w:pStyle w:val="6"/>
              <w:spacing w:before="256" w:line="378" w:lineRule="exact"/>
              <w:ind w:left="322"/>
            </w:pPr>
            <w:r>
              <w:rPr>
                <w:spacing w:val="-13"/>
                <w:position w:val="3"/>
              </w:rPr>
              <w:t>……</w:t>
            </w:r>
          </w:p>
        </w:tc>
        <w:tc>
          <w:tcPr>
            <w:tcW w:w="1797" w:type="dxa"/>
            <w:vAlign w:val="top"/>
          </w:tcPr>
          <w:p>
            <w:pPr>
              <w:rPr>
                <w:rFonts w:ascii="Arial"/>
                <w:sz w:val="21"/>
              </w:rPr>
            </w:pPr>
          </w:p>
        </w:tc>
        <w:tc>
          <w:tcPr>
            <w:tcW w:w="1544" w:type="dxa"/>
            <w:vAlign w:val="top"/>
          </w:tcPr>
          <w:p>
            <w:pPr>
              <w:rPr>
                <w:rFonts w:ascii="Arial"/>
                <w:sz w:val="21"/>
              </w:rPr>
            </w:pPr>
          </w:p>
        </w:tc>
        <w:tc>
          <w:tcPr>
            <w:tcW w:w="1529" w:type="dxa"/>
            <w:vAlign w:val="top"/>
          </w:tcPr>
          <w:p>
            <w:pPr>
              <w:rPr>
                <w:rFonts w:ascii="Arial"/>
                <w:sz w:val="21"/>
              </w:rPr>
            </w:pPr>
          </w:p>
        </w:tc>
        <w:tc>
          <w:tcPr>
            <w:tcW w:w="1514" w:type="dxa"/>
            <w:vAlign w:val="top"/>
          </w:tcPr>
          <w:p>
            <w:pPr>
              <w:rPr>
                <w:rFonts w:ascii="Arial"/>
                <w:sz w:val="21"/>
              </w:rPr>
            </w:pPr>
          </w:p>
        </w:tc>
        <w:tc>
          <w:tcPr>
            <w:tcW w:w="1289" w:type="dxa"/>
            <w:vAlign w:val="top"/>
          </w:tcPr>
          <w:p>
            <w:pPr>
              <w:rPr>
                <w:rFonts w:ascii="Arial"/>
                <w:sz w:val="21"/>
              </w:rPr>
            </w:pPr>
          </w:p>
        </w:tc>
      </w:tr>
    </w:tbl>
    <w:p>
      <w:pPr>
        <w:spacing w:before="115" w:line="219" w:lineRule="auto"/>
        <w:ind w:left="187"/>
        <w:rPr>
          <w:rFonts w:ascii="宋体" w:hAnsi="宋体" w:eastAsia="宋体" w:cs="宋体"/>
          <w:sz w:val="24"/>
          <w:szCs w:val="24"/>
        </w:rPr>
      </w:pPr>
      <w:r>
        <w:rPr>
          <w:rFonts w:ascii="宋体" w:hAnsi="宋体" w:eastAsia="宋体" w:cs="宋体"/>
          <w:spacing w:val="-2"/>
          <w:sz w:val="24"/>
          <w:szCs w:val="24"/>
        </w:rPr>
        <w:t>特别说明：</w:t>
      </w:r>
    </w:p>
    <w:p>
      <w:pPr>
        <w:spacing w:before="182" w:line="290" w:lineRule="auto"/>
        <w:ind w:left="187" w:right="179" w:firstLine="497"/>
        <w:rPr>
          <w:rFonts w:ascii="宋体" w:hAnsi="宋体" w:eastAsia="宋体" w:cs="宋体"/>
          <w:sz w:val="24"/>
          <w:szCs w:val="24"/>
        </w:rPr>
      </w:pPr>
      <w:r>
        <w:rPr>
          <w:rFonts w:ascii="宋体" w:hAnsi="宋体" w:eastAsia="宋体" w:cs="宋体"/>
          <w:spacing w:val="-2"/>
          <w:sz w:val="24"/>
          <w:szCs w:val="24"/>
        </w:rPr>
        <w:t>1.商务条款无需条对条应答，如无偏离，请在此表中填写“无偏离</w:t>
      </w:r>
      <w:r>
        <w:rPr>
          <w:rFonts w:ascii="宋体" w:hAnsi="宋体" w:eastAsia="宋体" w:cs="宋体"/>
          <w:spacing w:val="-81"/>
          <w:sz w:val="24"/>
          <w:szCs w:val="24"/>
        </w:rPr>
        <w:t xml:space="preserve"> </w:t>
      </w:r>
      <w:r>
        <w:rPr>
          <w:rFonts w:ascii="宋体" w:hAnsi="宋体" w:eastAsia="宋体" w:cs="宋体"/>
          <w:spacing w:val="-2"/>
          <w:sz w:val="24"/>
          <w:szCs w:val="24"/>
        </w:rPr>
        <w:t>”；如有偏离，请在此表中应答为“正/负偏离</w:t>
      </w:r>
      <w:r>
        <w:rPr>
          <w:rFonts w:ascii="宋体" w:hAnsi="宋体" w:eastAsia="宋体" w:cs="宋体"/>
          <w:spacing w:val="-79"/>
          <w:sz w:val="24"/>
          <w:szCs w:val="24"/>
        </w:rPr>
        <w:t xml:space="preserve"> </w:t>
      </w:r>
      <w:r>
        <w:rPr>
          <w:rFonts w:ascii="宋体" w:hAnsi="宋体" w:eastAsia="宋体" w:cs="宋体"/>
          <w:spacing w:val="-2"/>
          <w:sz w:val="24"/>
          <w:szCs w:val="24"/>
        </w:rPr>
        <w:t>”并说明偏离情况。</w:t>
      </w:r>
    </w:p>
    <w:p>
      <w:pPr>
        <w:spacing w:before="181" w:line="290" w:lineRule="auto"/>
        <w:ind w:left="191" w:right="118" w:firstLine="479"/>
        <w:rPr>
          <w:rFonts w:ascii="宋体" w:hAnsi="宋体" w:eastAsia="宋体" w:cs="宋体"/>
          <w:sz w:val="24"/>
          <w:szCs w:val="24"/>
        </w:rPr>
      </w:pPr>
      <w:r>
        <w:rPr>
          <w:rFonts w:ascii="宋体" w:hAnsi="宋体" w:eastAsia="宋体" w:cs="宋体"/>
          <w:spacing w:val="-2"/>
          <w:sz w:val="24"/>
          <w:szCs w:val="24"/>
        </w:rPr>
        <w:t>2.如《招标文件-商务部分》中有标注★号的，则为实质性要求，必须满</w:t>
      </w:r>
      <w:r>
        <w:rPr>
          <w:rFonts w:ascii="宋体" w:hAnsi="宋体" w:eastAsia="宋体" w:cs="宋体"/>
          <w:spacing w:val="-3"/>
          <w:sz w:val="24"/>
          <w:szCs w:val="24"/>
        </w:rPr>
        <w:t>足，如应答为“负偏离</w:t>
      </w:r>
      <w:r>
        <w:rPr>
          <w:rFonts w:ascii="宋体" w:hAnsi="宋体" w:eastAsia="宋体" w:cs="宋体"/>
          <w:spacing w:val="-81"/>
          <w:sz w:val="24"/>
          <w:szCs w:val="24"/>
        </w:rPr>
        <w:t xml:space="preserve"> </w:t>
      </w:r>
      <w:r>
        <w:rPr>
          <w:rFonts w:ascii="宋体" w:hAnsi="宋体" w:eastAsia="宋体" w:cs="宋体"/>
          <w:spacing w:val="-3"/>
          <w:sz w:val="24"/>
          <w:szCs w:val="24"/>
        </w:rPr>
        <w:t>”，将导致投标无效。</w:t>
      </w:r>
    </w:p>
    <w:p>
      <w:pPr>
        <w:spacing w:before="183" w:line="219" w:lineRule="auto"/>
        <w:ind w:left="671"/>
        <w:rPr>
          <w:rFonts w:ascii="宋体" w:hAnsi="宋体" w:eastAsia="宋体" w:cs="宋体"/>
          <w:sz w:val="24"/>
          <w:szCs w:val="24"/>
        </w:rPr>
      </w:pPr>
      <w:r>
        <w:rPr>
          <w:rFonts w:ascii="宋体" w:hAnsi="宋体" w:eastAsia="宋体" w:cs="宋体"/>
          <w:spacing w:val="-2"/>
          <w:sz w:val="24"/>
          <w:szCs w:val="24"/>
        </w:rPr>
        <w:t>3.本表可扩展。</w:t>
      </w:r>
    </w:p>
    <w:p>
      <w:pPr>
        <w:pStyle w:val="2"/>
        <w:spacing w:line="261" w:lineRule="auto"/>
      </w:pPr>
    </w:p>
    <w:p>
      <w:pPr>
        <w:pStyle w:val="2"/>
        <w:spacing w:line="261" w:lineRule="auto"/>
      </w:pPr>
    </w:p>
    <w:p>
      <w:pPr>
        <w:spacing w:before="78" w:line="219" w:lineRule="auto"/>
        <w:ind w:left="670"/>
        <w:rPr>
          <w:rFonts w:ascii="宋体" w:hAnsi="宋体" w:eastAsia="宋体" w:cs="宋体"/>
          <w:sz w:val="24"/>
          <w:szCs w:val="24"/>
        </w:rPr>
      </w:pPr>
      <w:r>
        <w:rPr>
          <w:rFonts w:ascii="宋体" w:hAnsi="宋体" w:eastAsia="宋体" w:cs="宋体"/>
          <w:spacing w:val="-2"/>
          <w:sz w:val="24"/>
          <w:szCs w:val="24"/>
        </w:rPr>
        <w:t>投标人（全称并加盖公章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pPr>
        <w:spacing w:before="183" w:line="219" w:lineRule="auto"/>
        <w:ind w:left="670"/>
        <w:rPr>
          <w:rFonts w:ascii="宋体" w:hAnsi="宋体" w:eastAsia="宋体" w:cs="宋体"/>
          <w:sz w:val="24"/>
          <w:szCs w:val="24"/>
        </w:rPr>
      </w:pPr>
      <w:r>
        <w:rPr>
          <w:rFonts w:ascii="宋体" w:hAnsi="宋体" w:eastAsia="宋体" w:cs="宋体"/>
          <w:spacing w:val="-2"/>
          <w:sz w:val="24"/>
          <w:szCs w:val="24"/>
        </w:rPr>
        <w:t>投标人代表（签字或盖章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pPr>
        <w:spacing w:before="182" w:line="220" w:lineRule="auto"/>
        <w:ind w:left="708"/>
        <w:rPr>
          <w:rFonts w:ascii="宋体" w:hAnsi="宋体" w:eastAsia="宋体" w:cs="宋体"/>
          <w:sz w:val="24"/>
          <w:szCs w:val="24"/>
        </w:rPr>
      </w:pPr>
      <w:r>
        <w:rPr>
          <w:rFonts w:ascii="宋体" w:hAnsi="宋体" w:eastAsia="宋体" w:cs="宋体"/>
          <w:spacing w:val="-17"/>
          <w:sz w:val="24"/>
          <w:szCs w:val="24"/>
        </w:rPr>
        <w:t>日期：</w:t>
      </w:r>
      <w:r>
        <w:rPr>
          <w:rFonts w:ascii="宋体" w:hAnsi="宋体" w:eastAsia="宋体" w:cs="宋体"/>
          <w:sz w:val="24"/>
          <w:szCs w:val="24"/>
          <w:u w:val="single" w:color="auto"/>
        </w:rPr>
        <w:t xml:space="preserve">                                 </w:t>
      </w:r>
    </w:p>
    <w:p>
      <w:pPr>
        <w:spacing w:line="220" w:lineRule="auto"/>
        <w:rPr>
          <w:rFonts w:ascii="宋体" w:hAnsi="宋体" w:eastAsia="宋体" w:cs="宋体"/>
          <w:sz w:val="24"/>
          <w:szCs w:val="24"/>
        </w:rPr>
        <w:sectPr>
          <w:footerReference r:id="rId63" w:type="default"/>
          <w:pgSz w:w="11906" w:h="16839"/>
          <w:pgMar w:top="1431" w:right="1574" w:bottom="1152" w:left="1574" w:header="0" w:footer="987" w:gutter="0"/>
          <w:cols w:space="720" w:num="1"/>
        </w:sectPr>
      </w:pPr>
    </w:p>
    <w:p>
      <w:pPr>
        <w:spacing w:before="56" w:line="220" w:lineRule="auto"/>
        <w:ind w:left="1971"/>
        <w:rPr>
          <w:rFonts w:ascii="宋体" w:hAnsi="宋体" w:eastAsia="宋体" w:cs="宋体"/>
          <w:sz w:val="28"/>
          <w:szCs w:val="28"/>
        </w:rPr>
      </w:pPr>
      <w:r>
        <w:rPr>
          <w:rFonts w:ascii="宋体" w:hAnsi="宋体" w:eastAsia="宋体" w:cs="宋体"/>
          <w:b/>
          <w:bCs/>
          <w:spacing w:val="-3"/>
          <w:sz w:val="28"/>
          <w:szCs w:val="28"/>
        </w:rPr>
        <w:t>格式</w:t>
      </w:r>
      <w:r>
        <w:rPr>
          <w:rFonts w:ascii="宋体" w:hAnsi="宋体" w:eastAsia="宋体" w:cs="宋体"/>
          <w:spacing w:val="-52"/>
          <w:sz w:val="28"/>
          <w:szCs w:val="28"/>
        </w:rPr>
        <w:t xml:space="preserve"> </w:t>
      </w:r>
      <w:r>
        <w:rPr>
          <w:rFonts w:ascii="Times New Roman" w:hAnsi="Times New Roman" w:eastAsia="Times New Roman" w:cs="Times New Roman"/>
          <w:b/>
          <w:bCs/>
          <w:spacing w:val="-3"/>
          <w:sz w:val="28"/>
          <w:szCs w:val="28"/>
        </w:rPr>
        <w:t xml:space="preserve">5    </w:t>
      </w:r>
      <w:r>
        <w:rPr>
          <w:rFonts w:ascii="宋体" w:hAnsi="宋体" w:eastAsia="宋体" w:cs="宋体"/>
          <w:b/>
          <w:bCs/>
          <w:spacing w:val="-3"/>
          <w:sz w:val="28"/>
          <w:szCs w:val="28"/>
        </w:rPr>
        <w:t>投标人具备投标资格证明文件</w:t>
      </w:r>
    </w:p>
    <w:p>
      <w:pPr>
        <w:spacing w:before="211" w:line="219" w:lineRule="auto"/>
        <w:ind w:left="3117"/>
        <w:rPr>
          <w:rFonts w:ascii="宋体" w:hAnsi="宋体" w:eastAsia="宋体" w:cs="宋体"/>
          <w:sz w:val="28"/>
          <w:szCs w:val="28"/>
        </w:rPr>
      </w:pPr>
      <w:r>
        <w:rPr>
          <w:rFonts w:ascii="Times New Roman" w:hAnsi="Times New Roman" w:eastAsia="Times New Roman" w:cs="Times New Roman"/>
          <w:b/>
          <w:bCs/>
          <w:spacing w:val="-3"/>
          <w:sz w:val="28"/>
          <w:szCs w:val="28"/>
        </w:rPr>
        <w:t xml:space="preserve">5-1 </w:t>
      </w:r>
      <w:r>
        <w:rPr>
          <w:rFonts w:ascii="宋体" w:hAnsi="宋体" w:eastAsia="宋体" w:cs="宋体"/>
          <w:b/>
          <w:bCs/>
          <w:spacing w:val="-3"/>
          <w:sz w:val="28"/>
          <w:szCs w:val="28"/>
        </w:rPr>
        <w:t>投标人基本情况</w:t>
      </w:r>
    </w:p>
    <w:p>
      <w:pPr>
        <w:spacing w:line="171" w:lineRule="exact"/>
      </w:pPr>
    </w:p>
    <w:tbl>
      <w:tblPr>
        <w:tblStyle w:val="5"/>
        <w:tblW w:w="8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7"/>
        <w:gridCol w:w="567"/>
        <w:gridCol w:w="1559"/>
        <w:gridCol w:w="1700"/>
        <w:gridCol w:w="2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2097" w:type="dxa"/>
            <w:vAlign w:val="top"/>
          </w:tcPr>
          <w:p>
            <w:pPr>
              <w:pStyle w:val="6"/>
              <w:spacing w:before="118" w:line="219" w:lineRule="auto"/>
              <w:ind w:left="455"/>
            </w:pPr>
            <w:r>
              <w:rPr>
                <w:spacing w:val="-2"/>
              </w:rPr>
              <w:t>供应商名称</w:t>
            </w:r>
          </w:p>
        </w:tc>
        <w:tc>
          <w:tcPr>
            <w:tcW w:w="2126" w:type="dxa"/>
            <w:gridSpan w:val="2"/>
            <w:vAlign w:val="top"/>
          </w:tcPr>
          <w:p>
            <w:pPr>
              <w:rPr>
                <w:rFonts w:ascii="Arial"/>
                <w:sz w:val="21"/>
              </w:rPr>
            </w:pPr>
          </w:p>
        </w:tc>
        <w:tc>
          <w:tcPr>
            <w:tcW w:w="1700" w:type="dxa"/>
            <w:vAlign w:val="top"/>
          </w:tcPr>
          <w:p>
            <w:pPr>
              <w:pStyle w:val="6"/>
              <w:spacing w:before="119" w:line="219" w:lineRule="auto"/>
              <w:ind w:left="258"/>
            </w:pPr>
            <w:r>
              <w:rPr>
                <w:spacing w:val="-3"/>
              </w:rPr>
              <w:t>法定代表人</w:t>
            </w: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097" w:type="dxa"/>
            <w:vAlign w:val="top"/>
          </w:tcPr>
          <w:p>
            <w:pPr>
              <w:pStyle w:val="6"/>
              <w:spacing w:before="113" w:line="314" w:lineRule="auto"/>
              <w:ind w:left="934" w:right="205" w:hanging="713"/>
            </w:pPr>
            <w:r>
              <w:rPr>
                <w:spacing w:val="-3"/>
              </w:rPr>
              <w:t>统一社会信用代</w:t>
            </w:r>
            <w:r>
              <w:t>码</w:t>
            </w:r>
          </w:p>
        </w:tc>
        <w:tc>
          <w:tcPr>
            <w:tcW w:w="2126" w:type="dxa"/>
            <w:gridSpan w:val="2"/>
            <w:vAlign w:val="top"/>
          </w:tcPr>
          <w:p>
            <w:pPr>
              <w:rPr>
                <w:rFonts w:ascii="Arial"/>
                <w:sz w:val="21"/>
              </w:rPr>
            </w:pPr>
          </w:p>
        </w:tc>
        <w:tc>
          <w:tcPr>
            <w:tcW w:w="1700" w:type="dxa"/>
            <w:vAlign w:val="top"/>
          </w:tcPr>
          <w:p>
            <w:pPr>
              <w:spacing w:line="270" w:lineRule="auto"/>
              <w:rPr>
                <w:rFonts w:ascii="Arial"/>
                <w:sz w:val="21"/>
              </w:rPr>
            </w:pPr>
          </w:p>
          <w:p>
            <w:pPr>
              <w:pStyle w:val="6"/>
              <w:spacing w:before="78" w:line="219" w:lineRule="auto"/>
              <w:ind w:left="395"/>
            </w:pPr>
            <w:r>
              <w:rPr>
                <w:spacing w:val="-7"/>
              </w:rPr>
              <w:t>邮政编码</w:t>
            </w: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97" w:type="dxa"/>
            <w:vAlign w:val="top"/>
          </w:tcPr>
          <w:p>
            <w:pPr>
              <w:pStyle w:val="6"/>
              <w:spacing w:before="118" w:line="219" w:lineRule="auto"/>
              <w:ind w:left="574"/>
            </w:pPr>
            <w:r>
              <w:rPr>
                <w:spacing w:val="-3"/>
              </w:rPr>
              <w:t>授权代表</w:t>
            </w:r>
          </w:p>
        </w:tc>
        <w:tc>
          <w:tcPr>
            <w:tcW w:w="2126" w:type="dxa"/>
            <w:gridSpan w:val="2"/>
            <w:vAlign w:val="top"/>
          </w:tcPr>
          <w:p>
            <w:pPr>
              <w:rPr>
                <w:rFonts w:ascii="Arial"/>
                <w:sz w:val="21"/>
              </w:rPr>
            </w:pPr>
          </w:p>
        </w:tc>
        <w:tc>
          <w:tcPr>
            <w:tcW w:w="1700" w:type="dxa"/>
            <w:vAlign w:val="top"/>
          </w:tcPr>
          <w:p>
            <w:pPr>
              <w:pStyle w:val="6"/>
              <w:spacing w:before="118" w:line="221" w:lineRule="auto"/>
              <w:ind w:left="378"/>
            </w:pPr>
            <w:r>
              <w:rPr>
                <w:spacing w:val="-3"/>
              </w:rPr>
              <w:t>联系电话</w:t>
            </w: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097" w:type="dxa"/>
            <w:vAlign w:val="top"/>
          </w:tcPr>
          <w:p>
            <w:pPr>
              <w:pStyle w:val="6"/>
              <w:spacing w:before="117" w:line="220" w:lineRule="auto"/>
              <w:ind w:left="603"/>
            </w:pPr>
            <w:r>
              <w:rPr>
                <w:spacing w:val="-10"/>
              </w:rPr>
              <w:t>电子邮箱</w:t>
            </w:r>
          </w:p>
        </w:tc>
        <w:tc>
          <w:tcPr>
            <w:tcW w:w="2126" w:type="dxa"/>
            <w:gridSpan w:val="2"/>
            <w:vAlign w:val="top"/>
          </w:tcPr>
          <w:p>
            <w:pPr>
              <w:rPr>
                <w:rFonts w:ascii="Arial"/>
                <w:sz w:val="21"/>
              </w:rPr>
            </w:pPr>
          </w:p>
        </w:tc>
        <w:tc>
          <w:tcPr>
            <w:tcW w:w="1700" w:type="dxa"/>
            <w:vAlign w:val="top"/>
          </w:tcPr>
          <w:p>
            <w:pPr>
              <w:pStyle w:val="6"/>
              <w:spacing w:before="116" w:line="219" w:lineRule="auto"/>
              <w:ind w:left="615"/>
            </w:pPr>
            <w:r>
              <w:rPr>
                <w:spacing w:val="-4"/>
              </w:rPr>
              <w:t>传真</w:t>
            </w: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2097" w:type="dxa"/>
            <w:vAlign w:val="top"/>
          </w:tcPr>
          <w:p>
            <w:pPr>
              <w:pStyle w:val="6"/>
              <w:spacing w:before="118" w:line="219" w:lineRule="auto"/>
              <w:ind w:left="337"/>
            </w:pPr>
            <w:r>
              <w:rPr>
                <w:spacing w:val="-2"/>
              </w:rPr>
              <w:t>上年营业收入</w:t>
            </w:r>
          </w:p>
        </w:tc>
        <w:tc>
          <w:tcPr>
            <w:tcW w:w="2126" w:type="dxa"/>
            <w:gridSpan w:val="2"/>
            <w:vAlign w:val="top"/>
          </w:tcPr>
          <w:p>
            <w:pPr>
              <w:rPr>
                <w:rFonts w:ascii="Arial"/>
                <w:sz w:val="21"/>
              </w:rPr>
            </w:pPr>
          </w:p>
        </w:tc>
        <w:tc>
          <w:tcPr>
            <w:tcW w:w="1700" w:type="dxa"/>
            <w:vAlign w:val="top"/>
          </w:tcPr>
          <w:p>
            <w:pPr>
              <w:pStyle w:val="6"/>
              <w:spacing w:before="118" w:line="219" w:lineRule="auto"/>
              <w:ind w:left="266"/>
            </w:pPr>
            <w:r>
              <w:rPr>
                <w:spacing w:val="-4"/>
              </w:rPr>
              <w:t>员工总人数</w:t>
            </w: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2664" w:type="dxa"/>
            <w:gridSpan w:val="2"/>
            <w:vAlign w:val="top"/>
          </w:tcPr>
          <w:p>
            <w:pPr>
              <w:pStyle w:val="6"/>
              <w:spacing w:before="118" w:line="219" w:lineRule="auto"/>
              <w:ind w:left="138"/>
            </w:pPr>
            <w:r>
              <w:rPr>
                <w:spacing w:val="-1"/>
              </w:rPr>
              <w:t>基本账户开户行及账号</w:t>
            </w:r>
          </w:p>
        </w:tc>
        <w:tc>
          <w:tcPr>
            <w:tcW w:w="595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2664" w:type="dxa"/>
            <w:gridSpan w:val="2"/>
            <w:vAlign w:val="top"/>
          </w:tcPr>
          <w:p>
            <w:pPr>
              <w:pStyle w:val="6"/>
              <w:spacing w:before="117" w:line="219" w:lineRule="auto"/>
              <w:ind w:left="617"/>
            </w:pPr>
            <w:r>
              <w:rPr>
                <w:spacing w:val="-2"/>
              </w:rPr>
              <w:t>税务登记机关</w:t>
            </w:r>
          </w:p>
        </w:tc>
        <w:tc>
          <w:tcPr>
            <w:tcW w:w="595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2664" w:type="dxa"/>
            <w:gridSpan w:val="2"/>
            <w:vAlign w:val="top"/>
          </w:tcPr>
          <w:p>
            <w:pPr>
              <w:pStyle w:val="6"/>
              <w:spacing w:before="117" w:line="220" w:lineRule="auto"/>
              <w:ind w:left="869"/>
            </w:pPr>
            <w:r>
              <w:rPr>
                <w:spacing w:val="-5"/>
              </w:rPr>
              <w:t>资质名称</w:t>
            </w:r>
          </w:p>
        </w:tc>
        <w:tc>
          <w:tcPr>
            <w:tcW w:w="1559" w:type="dxa"/>
            <w:vAlign w:val="top"/>
          </w:tcPr>
          <w:p>
            <w:pPr>
              <w:pStyle w:val="6"/>
              <w:spacing w:before="118" w:line="219" w:lineRule="auto"/>
              <w:ind w:left="548"/>
            </w:pPr>
            <w:r>
              <w:rPr>
                <w:spacing w:val="-6"/>
              </w:rPr>
              <w:t>等级</w:t>
            </w:r>
          </w:p>
        </w:tc>
        <w:tc>
          <w:tcPr>
            <w:tcW w:w="1700" w:type="dxa"/>
            <w:vAlign w:val="top"/>
          </w:tcPr>
          <w:p>
            <w:pPr>
              <w:pStyle w:val="6"/>
              <w:spacing w:before="117" w:line="219" w:lineRule="auto"/>
              <w:ind w:left="381"/>
            </w:pPr>
            <w:r>
              <w:rPr>
                <w:spacing w:val="-4"/>
              </w:rPr>
              <w:t>发证机关</w:t>
            </w:r>
          </w:p>
        </w:tc>
        <w:tc>
          <w:tcPr>
            <w:tcW w:w="2699" w:type="dxa"/>
            <w:vAlign w:val="top"/>
          </w:tcPr>
          <w:p>
            <w:pPr>
              <w:pStyle w:val="6"/>
              <w:spacing w:before="117" w:line="220" w:lineRule="auto"/>
              <w:ind w:left="996"/>
            </w:pPr>
            <w:r>
              <w:rPr>
                <w:spacing w:val="-4"/>
              </w:rPr>
              <w:t>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2664" w:type="dxa"/>
            <w:gridSpan w:val="2"/>
            <w:vAlign w:val="top"/>
          </w:tcPr>
          <w:p>
            <w:pPr>
              <w:rPr>
                <w:rFonts w:ascii="Arial"/>
                <w:sz w:val="21"/>
              </w:rPr>
            </w:pPr>
          </w:p>
        </w:tc>
        <w:tc>
          <w:tcPr>
            <w:tcW w:w="1559" w:type="dxa"/>
            <w:vAlign w:val="top"/>
          </w:tcPr>
          <w:p>
            <w:pPr>
              <w:rPr>
                <w:rFonts w:ascii="Arial"/>
                <w:sz w:val="21"/>
              </w:rPr>
            </w:pPr>
          </w:p>
        </w:tc>
        <w:tc>
          <w:tcPr>
            <w:tcW w:w="1700" w:type="dxa"/>
            <w:vAlign w:val="top"/>
          </w:tcPr>
          <w:p>
            <w:pPr>
              <w:rPr>
                <w:rFonts w:ascii="Arial"/>
                <w:sz w:val="21"/>
              </w:rPr>
            </w:pP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2664" w:type="dxa"/>
            <w:gridSpan w:val="2"/>
            <w:vAlign w:val="top"/>
          </w:tcPr>
          <w:p>
            <w:pPr>
              <w:rPr>
                <w:rFonts w:ascii="Arial"/>
                <w:sz w:val="21"/>
              </w:rPr>
            </w:pPr>
          </w:p>
        </w:tc>
        <w:tc>
          <w:tcPr>
            <w:tcW w:w="1559" w:type="dxa"/>
            <w:vAlign w:val="top"/>
          </w:tcPr>
          <w:p>
            <w:pPr>
              <w:rPr>
                <w:rFonts w:ascii="Arial"/>
                <w:sz w:val="21"/>
              </w:rPr>
            </w:pPr>
          </w:p>
        </w:tc>
        <w:tc>
          <w:tcPr>
            <w:tcW w:w="1700" w:type="dxa"/>
            <w:vAlign w:val="top"/>
          </w:tcPr>
          <w:p>
            <w:pPr>
              <w:rPr>
                <w:rFonts w:ascii="Arial"/>
                <w:sz w:val="21"/>
              </w:rPr>
            </w:pP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2097" w:type="dxa"/>
            <w:vAlign w:val="top"/>
          </w:tcPr>
          <w:p>
            <w:pPr>
              <w:pStyle w:val="6"/>
              <w:spacing w:before="119" w:line="221" w:lineRule="auto"/>
              <w:ind w:left="818"/>
            </w:pPr>
            <w:r>
              <w:rPr>
                <w:spacing w:val="-7"/>
              </w:rPr>
              <w:t>备注</w:t>
            </w:r>
          </w:p>
        </w:tc>
        <w:tc>
          <w:tcPr>
            <w:tcW w:w="6525" w:type="dxa"/>
            <w:gridSpan w:val="4"/>
            <w:vAlign w:val="top"/>
          </w:tcPr>
          <w:p>
            <w:pPr>
              <w:rPr>
                <w:rFonts w:ascii="Arial"/>
                <w:sz w:val="21"/>
              </w:rPr>
            </w:pPr>
          </w:p>
        </w:tc>
      </w:tr>
    </w:tbl>
    <w:p>
      <w:pPr>
        <w:pStyle w:val="2"/>
        <w:spacing w:line="453" w:lineRule="auto"/>
      </w:pPr>
    </w:p>
    <w:p>
      <w:pPr>
        <w:spacing w:before="78" w:line="219" w:lineRule="auto"/>
        <w:ind w:left="605"/>
        <w:rPr>
          <w:rFonts w:ascii="宋体" w:hAnsi="宋体" w:eastAsia="宋体" w:cs="宋体"/>
          <w:sz w:val="24"/>
          <w:szCs w:val="24"/>
        </w:rPr>
      </w:pPr>
      <w:r>
        <w:rPr>
          <w:rFonts w:ascii="宋体" w:hAnsi="宋体" w:eastAsia="宋体" w:cs="宋体"/>
          <w:spacing w:val="-2"/>
          <w:sz w:val="24"/>
          <w:szCs w:val="24"/>
        </w:rPr>
        <w:t>投标人（全称并加盖公章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pPr>
        <w:spacing w:before="184" w:line="362" w:lineRule="auto"/>
        <w:ind w:left="643" w:right="3354" w:hanging="38"/>
        <w:rPr>
          <w:rFonts w:ascii="宋体" w:hAnsi="宋体" w:eastAsia="宋体" w:cs="宋体"/>
          <w:sz w:val="24"/>
          <w:szCs w:val="24"/>
        </w:rPr>
      </w:pPr>
      <w:r>
        <w:rPr>
          <w:rFonts w:ascii="宋体" w:hAnsi="宋体" w:eastAsia="宋体" w:cs="宋体"/>
          <w:spacing w:val="-2"/>
          <w:sz w:val="24"/>
          <w:szCs w:val="24"/>
        </w:rPr>
        <w:t>投标人代表（签字或盖章</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日期：</w:t>
      </w:r>
      <w:r>
        <w:rPr>
          <w:rFonts w:ascii="宋体" w:hAnsi="宋体" w:eastAsia="宋体" w:cs="宋体"/>
          <w:sz w:val="24"/>
          <w:szCs w:val="24"/>
          <w:u w:val="single" w:color="auto"/>
        </w:rPr>
        <w:t xml:space="preserve">                                 </w:t>
      </w:r>
    </w:p>
    <w:p>
      <w:pPr>
        <w:spacing w:line="362" w:lineRule="auto"/>
        <w:rPr>
          <w:rFonts w:ascii="宋体" w:hAnsi="宋体" w:eastAsia="宋体" w:cs="宋体"/>
          <w:sz w:val="24"/>
          <w:szCs w:val="24"/>
        </w:rPr>
        <w:sectPr>
          <w:footerReference r:id="rId64" w:type="default"/>
          <w:pgSz w:w="11906" w:h="16839"/>
          <w:pgMar w:top="1424" w:right="1639" w:bottom="1152" w:left="1639" w:header="0" w:footer="987" w:gutter="0"/>
          <w:cols w:space="720" w:num="1"/>
        </w:sectPr>
      </w:pPr>
    </w:p>
    <w:p>
      <w:pPr>
        <w:spacing w:before="180" w:line="219" w:lineRule="auto"/>
        <w:ind w:left="3076"/>
        <w:rPr>
          <w:rFonts w:ascii="宋体" w:hAnsi="宋体" w:eastAsia="宋体" w:cs="宋体"/>
          <w:sz w:val="28"/>
          <w:szCs w:val="28"/>
        </w:rPr>
      </w:pPr>
      <w:r>
        <w:rPr>
          <w:rFonts w:ascii="Times New Roman" w:hAnsi="Times New Roman" w:eastAsia="Times New Roman" w:cs="Times New Roman"/>
          <w:b/>
          <w:bCs/>
          <w:spacing w:val="-4"/>
          <w:sz w:val="28"/>
          <w:szCs w:val="28"/>
        </w:rPr>
        <w:t>5-</w:t>
      </w:r>
      <w:r>
        <w:rPr>
          <w:rFonts w:ascii="Calibri" w:hAnsi="Calibri" w:eastAsia="Calibri" w:cs="Calibri"/>
          <w:b/>
          <w:bCs/>
          <w:spacing w:val="-4"/>
          <w:sz w:val="28"/>
          <w:szCs w:val="28"/>
        </w:rPr>
        <w:t>2</w:t>
      </w:r>
      <w:r>
        <w:rPr>
          <w:rFonts w:ascii="Calibri" w:hAnsi="Calibri" w:eastAsia="Calibri" w:cs="Calibri"/>
          <w:b/>
          <w:bCs/>
          <w:spacing w:val="13"/>
          <w:sz w:val="28"/>
          <w:szCs w:val="28"/>
        </w:rPr>
        <w:t xml:space="preserve">  </w:t>
      </w:r>
      <w:r>
        <w:rPr>
          <w:rFonts w:ascii="宋体" w:hAnsi="宋体" w:eastAsia="宋体" w:cs="宋体"/>
          <w:b/>
          <w:bCs/>
          <w:spacing w:val="-4"/>
          <w:sz w:val="28"/>
          <w:szCs w:val="28"/>
        </w:rPr>
        <w:t>财务状况报告</w:t>
      </w:r>
    </w:p>
    <w:p>
      <w:pPr>
        <w:spacing w:before="233" w:line="219" w:lineRule="auto"/>
        <w:ind w:left="455"/>
        <w:rPr>
          <w:rFonts w:ascii="宋体" w:hAnsi="宋体" w:eastAsia="宋体" w:cs="宋体"/>
          <w:sz w:val="24"/>
          <w:szCs w:val="24"/>
        </w:rPr>
      </w:pPr>
      <w:r>
        <w:rPr>
          <w:rFonts w:ascii="宋体" w:hAnsi="宋体" w:eastAsia="宋体" w:cs="宋体"/>
          <w:spacing w:val="-1"/>
          <w:sz w:val="24"/>
          <w:szCs w:val="24"/>
        </w:rPr>
        <w:t>根据资格条件要求提供相应材料。</w:t>
      </w:r>
    </w:p>
    <w:p>
      <w:pPr>
        <w:pStyle w:val="2"/>
        <w:spacing w:line="270" w:lineRule="auto"/>
      </w:pPr>
    </w:p>
    <w:p>
      <w:pPr>
        <w:pStyle w:val="2"/>
        <w:spacing w:line="270" w:lineRule="auto"/>
      </w:pPr>
    </w:p>
    <w:p>
      <w:pPr>
        <w:pStyle w:val="2"/>
        <w:spacing w:line="270" w:lineRule="auto"/>
      </w:pPr>
    </w:p>
    <w:p>
      <w:pPr>
        <w:pStyle w:val="2"/>
        <w:spacing w:line="270" w:lineRule="auto"/>
      </w:pPr>
    </w:p>
    <w:p>
      <w:pPr>
        <w:spacing w:before="91" w:line="219" w:lineRule="auto"/>
        <w:ind w:left="2406"/>
        <w:rPr>
          <w:rFonts w:ascii="宋体" w:hAnsi="宋体" w:eastAsia="宋体" w:cs="宋体"/>
          <w:sz w:val="28"/>
          <w:szCs w:val="28"/>
        </w:rPr>
      </w:pPr>
      <w:r>
        <w:rPr>
          <w:rFonts w:ascii="Times New Roman" w:hAnsi="Times New Roman" w:eastAsia="Times New Roman" w:cs="Times New Roman"/>
          <w:b/>
          <w:bCs/>
          <w:spacing w:val="-4"/>
          <w:sz w:val="28"/>
          <w:szCs w:val="28"/>
        </w:rPr>
        <w:t>5-</w:t>
      </w:r>
      <w:r>
        <w:rPr>
          <w:rFonts w:ascii="Calibri" w:hAnsi="Calibri" w:eastAsia="Calibri" w:cs="Calibri"/>
          <w:b/>
          <w:bCs/>
          <w:spacing w:val="-4"/>
          <w:sz w:val="28"/>
          <w:szCs w:val="28"/>
        </w:rPr>
        <w:t>3</w:t>
      </w:r>
      <w:r>
        <w:rPr>
          <w:rFonts w:ascii="Calibri" w:hAnsi="Calibri" w:eastAsia="Calibri" w:cs="Calibri"/>
          <w:b/>
          <w:bCs/>
          <w:spacing w:val="32"/>
          <w:sz w:val="28"/>
          <w:szCs w:val="28"/>
        </w:rPr>
        <w:t xml:space="preserve"> </w:t>
      </w:r>
      <w:r>
        <w:rPr>
          <w:rFonts w:ascii="宋体" w:hAnsi="宋体" w:eastAsia="宋体" w:cs="宋体"/>
          <w:b/>
          <w:bCs/>
          <w:spacing w:val="-4"/>
          <w:sz w:val="28"/>
          <w:szCs w:val="28"/>
        </w:rPr>
        <w:t>依法缴纳税收的相关材料</w:t>
      </w:r>
    </w:p>
    <w:p>
      <w:pPr>
        <w:spacing w:before="232" w:line="219" w:lineRule="auto"/>
        <w:ind w:left="455"/>
        <w:rPr>
          <w:rFonts w:ascii="宋体" w:hAnsi="宋体" w:eastAsia="宋体" w:cs="宋体"/>
          <w:sz w:val="20"/>
          <w:szCs w:val="20"/>
        </w:rPr>
      </w:pPr>
      <w:r>
        <w:rPr>
          <w:rFonts w:ascii="宋体" w:hAnsi="宋体" w:eastAsia="宋体" w:cs="宋体"/>
          <w:spacing w:val="-1"/>
          <w:sz w:val="24"/>
          <w:szCs w:val="24"/>
        </w:rPr>
        <w:t>根据资格条件要求提供相应材料</w:t>
      </w:r>
      <w:r>
        <w:rPr>
          <w:rFonts w:ascii="宋体" w:hAnsi="宋体" w:eastAsia="宋体" w:cs="宋体"/>
          <w:spacing w:val="-1"/>
          <w:sz w:val="20"/>
          <w:szCs w:val="20"/>
        </w:rPr>
        <w:t>。</w:t>
      </w:r>
    </w:p>
    <w:p>
      <w:pPr>
        <w:pStyle w:val="2"/>
        <w:spacing w:line="270" w:lineRule="auto"/>
      </w:pPr>
    </w:p>
    <w:p>
      <w:pPr>
        <w:pStyle w:val="2"/>
        <w:spacing w:line="270" w:lineRule="auto"/>
      </w:pPr>
    </w:p>
    <w:p>
      <w:pPr>
        <w:pStyle w:val="2"/>
        <w:spacing w:line="270" w:lineRule="auto"/>
      </w:pPr>
    </w:p>
    <w:p>
      <w:pPr>
        <w:pStyle w:val="2"/>
        <w:spacing w:line="270" w:lineRule="auto"/>
      </w:pPr>
    </w:p>
    <w:p>
      <w:pPr>
        <w:spacing w:before="92" w:line="219" w:lineRule="auto"/>
        <w:ind w:left="1845"/>
        <w:rPr>
          <w:rFonts w:ascii="宋体" w:hAnsi="宋体" w:eastAsia="宋体" w:cs="宋体"/>
          <w:sz w:val="28"/>
          <w:szCs w:val="28"/>
        </w:rPr>
      </w:pPr>
      <w:r>
        <w:rPr>
          <w:rFonts w:ascii="Times New Roman" w:hAnsi="Times New Roman" w:eastAsia="Times New Roman" w:cs="Times New Roman"/>
          <w:b/>
          <w:bCs/>
          <w:spacing w:val="-3"/>
          <w:sz w:val="28"/>
          <w:szCs w:val="28"/>
        </w:rPr>
        <w:t>5-</w:t>
      </w:r>
      <w:r>
        <w:rPr>
          <w:rFonts w:ascii="Calibri" w:hAnsi="Calibri" w:eastAsia="Calibri" w:cs="Calibri"/>
          <w:b/>
          <w:bCs/>
          <w:spacing w:val="-3"/>
          <w:sz w:val="28"/>
          <w:szCs w:val="28"/>
        </w:rPr>
        <w:t>4</w:t>
      </w:r>
      <w:r>
        <w:rPr>
          <w:rFonts w:ascii="Calibri" w:hAnsi="Calibri" w:eastAsia="Calibri" w:cs="Calibri"/>
          <w:b/>
          <w:bCs/>
          <w:spacing w:val="24"/>
          <w:sz w:val="28"/>
          <w:szCs w:val="28"/>
        </w:rPr>
        <w:t xml:space="preserve"> </w:t>
      </w:r>
      <w:r>
        <w:rPr>
          <w:rFonts w:ascii="宋体" w:hAnsi="宋体" w:eastAsia="宋体" w:cs="宋体"/>
          <w:b/>
          <w:bCs/>
          <w:spacing w:val="-3"/>
          <w:sz w:val="28"/>
          <w:szCs w:val="28"/>
        </w:rPr>
        <w:t>依法缴纳社会保障资金的相关材料</w:t>
      </w:r>
    </w:p>
    <w:p>
      <w:pPr>
        <w:spacing w:before="233" w:line="219" w:lineRule="auto"/>
        <w:ind w:left="455"/>
        <w:rPr>
          <w:rFonts w:ascii="宋体" w:hAnsi="宋体" w:eastAsia="宋体" w:cs="宋体"/>
          <w:sz w:val="24"/>
          <w:szCs w:val="24"/>
        </w:rPr>
      </w:pPr>
      <w:r>
        <w:rPr>
          <w:rFonts w:ascii="宋体" w:hAnsi="宋体" w:eastAsia="宋体" w:cs="宋体"/>
          <w:spacing w:val="-1"/>
          <w:sz w:val="24"/>
          <w:szCs w:val="24"/>
        </w:rPr>
        <w:t>根据资格条件要求提供相应材料。</w:t>
      </w:r>
    </w:p>
    <w:p>
      <w:pPr>
        <w:pStyle w:val="2"/>
        <w:spacing w:line="270" w:lineRule="auto"/>
      </w:pPr>
    </w:p>
    <w:p>
      <w:pPr>
        <w:pStyle w:val="2"/>
        <w:spacing w:line="270" w:lineRule="auto"/>
      </w:pPr>
    </w:p>
    <w:p>
      <w:pPr>
        <w:pStyle w:val="2"/>
        <w:spacing w:line="270" w:lineRule="auto"/>
      </w:pPr>
    </w:p>
    <w:p>
      <w:pPr>
        <w:pStyle w:val="2"/>
        <w:spacing w:line="270" w:lineRule="auto"/>
      </w:pPr>
    </w:p>
    <w:p>
      <w:pPr>
        <w:spacing w:before="92" w:line="219" w:lineRule="auto"/>
        <w:ind w:left="580"/>
        <w:rPr>
          <w:rFonts w:ascii="宋体" w:hAnsi="宋体" w:eastAsia="宋体" w:cs="宋体"/>
          <w:sz w:val="28"/>
          <w:szCs w:val="28"/>
        </w:rPr>
      </w:pPr>
      <w:r>
        <w:rPr>
          <w:rFonts w:ascii="Times New Roman" w:hAnsi="Times New Roman" w:eastAsia="Times New Roman" w:cs="Times New Roman"/>
          <w:b/>
          <w:bCs/>
          <w:spacing w:val="-3"/>
          <w:sz w:val="28"/>
          <w:szCs w:val="28"/>
        </w:rPr>
        <w:t>5-</w:t>
      </w:r>
      <w:r>
        <w:rPr>
          <w:rFonts w:ascii="Calibri" w:hAnsi="Calibri" w:eastAsia="Calibri" w:cs="Calibri"/>
          <w:b/>
          <w:bCs/>
          <w:spacing w:val="-3"/>
          <w:sz w:val="28"/>
          <w:szCs w:val="28"/>
        </w:rPr>
        <w:t>5</w:t>
      </w:r>
      <w:r>
        <w:rPr>
          <w:rFonts w:ascii="Calibri" w:hAnsi="Calibri" w:eastAsia="Calibri" w:cs="Calibri"/>
          <w:b/>
          <w:bCs/>
          <w:spacing w:val="31"/>
          <w:w w:val="101"/>
          <w:sz w:val="28"/>
          <w:szCs w:val="28"/>
        </w:rPr>
        <w:t xml:space="preserve"> </w:t>
      </w:r>
      <w:r>
        <w:rPr>
          <w:rFonts w:ascii="宋体" w:hAnsi="宋体" w:eastAsia="宋体" w:cs="宋体"/>
          <w:b/>
          <w:bCs/>
          <w:spacing w:val="-3"/>
          <w:sz w:val="28"/>
          <w:szCs w:val="28"/>
        </w:rPr>
        <w:t>具备履行合同所必需的设备和专业技术能力的证明材料</w:t>
      </w:r>
    </w:p>
    <w:p>
      <w:pPr>
        <w:spacing w:before="232" w:line="219" w:lineRule="auto"/>
        <w:ind w:left="455"/>
        <w:rPr>
          <w:rFonts w:ascii="宋体" w:hAnsi="宋体" w:eastAsia="宋体" w:cs="宋体"/>
          <w:sz w:val="24"/>
          <w:szCs w:val="24"/>
        </w:rPr>
      </w:pPr>
      <w:r>
        <w:rPr>
          <w:rFonts w:ascii="宋体" w:hAnsi="宋体" w:eastAsia="宋体" w:cs="宋体"/>
          <w:spacing w:val="-1"/>
          <w:sz w:val="24"/>
          <w:szCs w:val="24"/>
        </w:rPr>
        <w:t>根据资格条件要求提供相应材料。</w:t>
      </w:r>
    </w:p>
    <w:p>
      <w:pPr>
        <w:spacing w:line="219" w:lineRule="auto"/>
        <w:rPr>
          <w:rFonts w:ascii="宋体" w:hAnsi="宋体" w:eastAsia="宋体" w:cs="宋体"/>
          <w:sz w:val="24"/>
          <w:szCs w:val="24"/>
        </w:rPr>
        <w:sectPr>
          <w:footerReference r:id="rId65" w:type="default"/>
          <w:pgSz w:w="11906" w:h="16839"/>
          <w:pgMar w:top="1431" w:right="1785" w:bottom="1152" w:left="1785" w:header="0" w:footer="987" w:gutter="0"/>
          <w:cols w:space="720" w:num="1"/>
        </w:sectPr>
      </w:pPr>
    </w:p>
    <w:p>
      <w:pPr>
        <w:spacing w:before="56" w:line="219" w:lineRule="auto"/>
        <w:ind w:left="1166"/>
        <w:rPr>
          <w:rFonts w:ascii="宋体" w:hAnsi="宋体" w:eastAsia="宋体" w:cs="宋体"/>
          <w:sz w:val="28"/>
          <w:szCs w:val="28"/>
        </w:rPr>
      </w:pPr>
      <w:r>
        <w:rPr>
          <w:rFonts w:ascii="Times New Roman" w:hAnsi="Times New Roman" w:eastAsia="Times New Roman" w:cs="Times New Roman"/>
          <w:b/>
          <w:bCs/>
          <w:spacing w:val="-3"/>
          <w:sz w:val="28"/>
          <w:szCs w:val="28"/>
        </w:rPr>
        <w:t>5-</w:t>
      </w:r>
      <w:r>
        <w:rPr>
          <w:rFonts w:ascii="Calibri" w:hAnsi="Calibri" w:eastAsia="Calibri" w:cs="Calibri"/>
          <w:b/>
          <w:bCs/>
          <w:spacing w:val="-3"/>
          <w:sz w:val="28"/>
          <w:szCs w:val="28"/>
        </w:rPr>
        <w:t>6</w:t>
      </w:r>
      <w:r>
        <w:rPr>
          <w:rFonts w:ascii="Calibri" w:hAnsi="Calibri" w:eastAsia="Calibri" w:cs="Calibri"/>
          <w:b/>
          <w:bCs/>
          <w:spacing w:val="28"/>
          <w:sz w:val="28"/>
          <w:szCs w:val="28"/>
        </w:rPr>
        <w:t xml:space="preserve"> </w:t>
      </w:r>
      <w:r>
        <w:rPr>
          <w:rFonts w:ascii="宋体" w:hAnsi="宋体" w:eastAsia="宋体" w:cs="宋体"/>
          <w:b/>
          <w:bCs/>
          <w:spacing w:val="-3"/>
          <w:sz w:val="28"/>
          <w:szCs w:val="28"/>
        </w:rPr>
        <w:t>参加本次政府采购活动前三年内在经营活动中</w:t>
      </w:r>
    </w:p>
    <w:p>
      <w:pPr>
        <w:spacing w:before="212" w:line="219" w:lineRule="auto"/>
        <w:ind w:left="2379"/>
        <w:rPr>
          <w:rFonts w:ascii="宋体" w:hAnsi="宋体" w:eastAsia="宋体" w:cs="宋体"/>
          <w:sz w:val="28"/>
          <w:szCs w:val="28"/>
        </w:rPr>
      </w:pPr>
      <w:r>
        <w:rPr>
          <w:rFonts w:ascii="宋体" w:hAnsi="宋体" w:eastAsia="宋体" w:cs="宋体"/>
          <w:b/>
          <w:bCs/>
          <w:spacing w:val="-4"/>
          <w:sz w:val="28"/>
          <w:szCs w:val="28"/>
        </w:rPr>
        <w:t>没有重大违法记录的书面声明</w:t>
      </w:r>
    </w:p>
    <w:p>
      <w:pPr>
        <w:pStyle w:val="2"/>
        <w:spacing w:line="335" w:lineRule="auto"/>
      </w:pPr>
    </w:p>
    <w:p>
      <w:pPr>
        <w:pStyle w:val="2"/>
        <w:spacing w:line="336" w:lineRule="auto"/>
      </w:pPr>
    </w:p>
    <w:p>
      <w:pPr>
        <w:spacing w:before="78" w:line="213" w:lineRule="auto"/>
        <w:rPr>
          <w:rFonts w:ascii="宋体" w:hAnsi="宋体" w:eastAsia="宋体" w:cs="宋体"/>
          <w:sz w:val="24"/>
          <w:szCs w:val="24"/>
        </w:rPr>
      </w:pPr>
      <w:r>
        <w:rPr>
          <w:rFonts w:ascii="宋体" w:hAnsi="宋体" w:eastAsia="宋体" w:cs="宋体"/>
          <w:spacing w:val="-1"/>
          <w:sz w:val="24"/>
          <w:szCs w:val="24"/>
        </w:rPr>
        <w:t>致________（采购人或采购代理机构</w:t>
      </w:r>
      <w:r>
        <w:rPr>
          <w:rFonts w:ascii="宋体" w:hAnsi="宋体" w:eastAsia="宋体" w:cs="宋体"/>
          <w:spacing w:val="4"/>
          <w:sz w:val="24"/>
          <w:szCs w:val="24"/>
        </w:rPr>
        <w:t>）：</w:t>
      </w:r>
    </w:p>
    <w:p>
      <w:pPr>
        <w:spacing w:before="191" w:line="360" w:lineRule="auto"/>
        <w:ind w:firstLine="480"/>
        <w:rPr>
          <w:rFonts w:ascii="宋体" w:hAnsi="宋体" w:eastAsia="宋体" w:cs="宋体"/>
          <w:sz w:val="24"/>
          <w:szCs w:val="24"/>
        </w:rPr>
      </w:pPr>
      <w:r>
        <w:rPr>
          <w:rFonts w:ascii="宋体" w:hAnsi="宋体" w:eastAsia="宋体" w:cs="宋体"/>
          <w:sz w:val="24"/>
          <w:szCs w:val="24"/>
        </w:rPr>
        <w:t>我单位在参加本次采购活动前三年内在经营活动中没</w:t>
      </w:r>
      <w:r>
        <w:rPr>
          <w:rFonts w:ascii="宋体" w:hAnsi="宋体" w:eastAsia="宋体" w:cs="宋体"/>
          <w:spacing w:val="-1"/>
          <w:sz w:val="24"/>
          <w:szCs w:val="24"/>
        </w:rPr>
        <w:t>有《政府采购法》第二十二条第一款第（五）项所称重大违法记录，包括：</w:t>
      </w:r>
    </w:p>
    <w:p>
      <w:pPr>
        <w:spacing w:line="360" w:lineRule="auto"/>
        <w:ind w:left="1" w:firstLine="480"/>
        <w:rPr>
          <w:rFonts w:ascii="宋体" w:hAnsi="宋体" w:eastAsia="宋体" w:cs="宋体"/>
          <w:sz w:val="24"/>
          <w:szCs w:val="24"/>
        </w:rPr>
      </w:pPr>
      <w:r>
        <w:rPr>
          <w:rFonts w:ascii="宋体" w:hAnsi="宋体" w:eastAsia="宋体" w:cs="宋体"/>
          <w:sz w:val="24"/>
          <w:szCs w:val="24"/>
        </w:rPr>
        <w:t>我单位未因经营活动中的违法行为受到刑事处罚或者</w:t>
      </w:r>
      <w:r>
        <w:rPr>
          <w:rFonts w:ascii="宋体" w:hAnsi="宋体" w:eastAsia="宋体" w:cs="宋体"/>
          <w:spacing w:val="-1"/>
          <w:sz w:val="24"/>
          <w:szCs w:val="24"/>
        </w:rPr>
        <w:t>责令停产停业、吊销许可证或者执照、较大数额罚款等行政处罚。</w:t>
      </w:r>
    </w:p>
    <w:p>
      <w:pPr>
        <w:spacing w:line="219" w:lineRule="auto"/>
        <w:ind w:left="480"/>
        <w:rPr>
          <w:rFonts w:ascii="宋体" w:hAnsi="宋体" w:eastAsia="宋体" w:cs="宋体"/>
          <w:sz w:val="24"/>
          <w:szCs w:val="24"/>
        </w:rPr>
      </w:pPr>
      <w:r>
        <w:rPr>
          <w:rFonts w:ascii="宋体" w:hAnsi="宋体" w:eastAsia="宋体" w:cs="宋体"/>
          <w:spacing w:val="-2"/>
          <w:sz w:val="24"/>
          <w:szCs w:val="24"/>
        </w:rPr>
        <w:t>特此声明！</w:t>
      </w:r>
    </w:p>
    <w:p>
      <w:pPr>
        <w:pStyle w:val="2"/>
        <w:spacing w:line="284" w:lineRule="auto"/>
      </w:pPr>
    </w:p>
    <w:p>
      <w:pPr>
        <w:pStyle w:val="2"/>
        <w:spacing w:line="284" w:lineRule="auto"/>
      </w:pPr>
    </w:p>
    <w:p>
      <w:pPr>
        <w:spacing w:before="79" w:line="219" w:lineRule="auto"/>
        <w:ind w:left="491"/>
        <w:rPr>
          <w:rFonts w:ascii="宋体" w:hAnsi="宋体" w:eastAsia="宋体" w:cs="宋体"/>
          <w:sz w:val="24"/>
          <w:szCs w:val="24"/>
        </w:rPr>
      </w:pPr>
      <w:r>
        <w:rPr>
          <w:rFonts w:ascii="宋体" w:hAnsi="宋体" w:eastAsia="宋体" w:cs="宋体"/>
          <w:spacing w:val="-1"/>
          <w:sz w:val="24"/>
          <w:szCs w:val="24"/>
        </w:rPr>
        <w:t>（请投标人根据实际情况如实声明，否则视为提供虚假材料。）</w:t>
      </w:r>
    </w:p>
    <w:p>
      <w:pPr>
        <w:pStyle w:val="2"/>
        <w:spacing w:line="284" w:lineRule="auto"/>
      </w:pPr>
    </w:p>
    <w:p>
      <w:pPr>
        <w:pStyle w:val="2"/>
        <w:spacing w:line="285" w:lineRule="auto"/>
      </w:pPr>
    </w:p>
    <w:p>
      <w:pPr>
        <w:spacing w:before="79" w:line="219" w:lineRule="auto"/>
        <w:ind w:left="482"/>
        <w:rPr>
          <w:rFonts w:ascii="宋体" w:hAnsi="宋体" w:eastAsia="宋体" w:cs="宋体"/>
          <w:sz w:val="24"/>
          <w:szCs w:val="24"/>
        </w:rPr>
      </w:pPr>
      <w:r>
        <w:rPr>
          <w:rFonts w:ascii="宋体" w:hAnsi="宋体" w:eastAsia="宋体" w:cs="宋体"/>
          <w:spacing w:val="-2"/>
          <w:sz w:val="24"/>
          <w:szCs w:val="24"/>
        </w:rPr>
        <w:t>投标人（全称并加盖公章</w:t>
      </w:r>
      <w:r>
        <w:rPr>
          <w:rFonts w:ascii="宋体" w:hAnsi="宋体" w:eastAsia="宋体" w:cs="宋体"/>
          <w:spacing w:val="4"/>
          <w:sz w:val="24"/>
          <w:szCs w:val="24"/>
        </w:rPr>
        <w:t>）：</w:t>
      </w:r>
    </w:p>
    <w:p>
      <w:pPr>
        <w:spacing w:before="183" w:line="219" w:lineRule="auto"/>
        <w:ind w:left="482"/>
        <w:rPr>
          <w:rFonts w:ascii="宋体" w:hAnsi="宋体" w:eastAsia="宋体" w:cs="宋体"/>
          <w:sz w:val="24"/>
          <w:szCs w:val="24"/>
        </w:rPr>
      </w:pPr>
      <w:r>
        <w:rPr>
          <w:rFonts w:ascii="宋体" w:hAnsi="宋体" w:eastAsia="宋体" w:cs="宋体"/>
          <w:spacing w:val="-2"/>
          <w:sz w:val="24"/>
          <w:szCs w:val="24"/>
        </w:rPr>
        <w:t>投标人代表（签字或盖章</w:t>
      </w:r>
      <w:r>
        <w:rPr>
          <w:rFonts w:ascii="宋体" w:hAnsi="宋体" w:eastAsia="宋体" w:cs="宋体"/>
          <w:spacing w:val="4"/>
          <w:sz w:val="24"/>
          <w:szCs w:val="24"/>
        </w:rPr>
        <w:t>）：</w:t>
      </w:r>
    </w:p>
    <w:p>
      <w:pPr>
        <w:spacing w:before="184" w:line="220" w:lineRule="auto"/>
        <w:ind w:left="521"/>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66" w:type="default"/>
          <w:pgSz w:w="11906" w:h="16839"/>
          <w:pgMar w:top="1424" w:right="1751" w:bottom="1152" w:left="1761" w:header="0" w:footer="987" w:gutter="0"/>
          <w:cols w:space="720" w:num="1"/>
        </w:sectPr>
      </w:pPr>
    </w:p>
    <w:p>
      <w:pPr>
        <w:spacing w:before="181" w:line="219" w:lineRule="auto"/>
        <w:ind w:left="1002"/>
        <w:rPr>
          <w:rFonts w:ascii="宋体" w:hAnsi="宋体" w:eastAsia="宋体" w:cs="宋体"/>
          <w:sz w:val="28"/>
          <w:szCs w:val="28"/>
        </w:rPr>
      </w:pPr>
      <w:r>
        <w:rPr>
          <w:rFonts w:ascii="Times New Roman" w:hAnsi="Times New Roman" w:eastAsia="Times New Roman" w:cs="Times New Roman"/>
          <w:b/>
          <w:bCs/>
          <w:spacing w:val="-3"/>
          <w:sz w:val="28"/>
          <w:szCs w:val="28"/>
        </w:rPr>
        <w:t>5-</w:t>
      </w:r>
      <w:r>
        <w:rPr>
          <w:rFonts w:ascii="Calibri" w:hAnsi="Calibri" w:eastAsia="Calibri" w:cs="Calibri"/>
          <w:b/>
          <w:bCs/>
          <w:spacing w:val="-3"/>
          <w:sz w:val="28"/>
          <w:szCs w:val="28"/>
        </w:rPr>
        <w:t>7</w:t>
      </w:r>
      <w:r>
        <w:rPr>
          <w:rFonts w:ascii="Calibri" w:hAnsi="Calibri" w:eastAsia="Calibri" w:cs="Calibri"/>
          <w:b/>
          <w:bCs/>
          <w:spacing w:val="26"/>
          <w:w w:val="101"/>
          <w:sz w:val="28"/>
          <w:szCs w:val="28"/>
        </w:rPr>
        <w:t xml:space="preserve"> </w:t>
      </w:r>
      <w:r>
        <w:rPr>
          <w:rFonts w:ascii="宋体" w:hAnsi="宋体" w:eastAsia="宋体" w:cs="宋体"/>
          <w:b/>
          <w:bCs/>
          <w:spacing w:val="-3"/>
          <w:sz w:val="28"/>
          <w:szCs w:val="28"/>
        </w:rPr>
        <w:t>具备法律、行政法规规定的其他条件的证明材料</w:t>
      </w:r>
    </w:p>
    <w:p>
      <w:pPr>
        <w:spacing w:before="232" w:line="219" w:lineRule="auto"/>
        <w:ind w:left="455"/>
        <w:rPr>
          <w:rFonts w:ascii="宋体" w:hAnsi="宋体" w:eastAsia="宋体" w:cs="宋体"/>
          <w:sz w:val="24"/>
          <w:szCs w:val="24"/>
        </w:rPr>
      </w:pPr>
      <w:r>
        <w:rPr>
          <w:rFonts w:ascii="宋体" w:hAnsi="宋体" w:eastAsia="宋体" w:cs="宋体"/>
          <w:spacing w:val="-1"/>
          <w:sz w:val="24"/>
          <w:szCs w:val="24"/>
        </w:rPr>
        <w:t>根据资格条件要求提供相应材料。</w:t>
      </w:r>
    </w:p>
    <w:p>
      <w:pPr>
        <w:spacing w:line="219" w:lineRule="auto"/>
        <w:rPr>
          <w:rFonts w:ascii="宋体" w:hAnsi="宋体" w:eastAsia="宋体" w:cs="宋体"/>
          <w:sz w:val="24"/>
          <w:szCs w:val="24"/>
        </w:rPr>
        <w:sectPr>
          <w:footerReference r:id="rId67" w:type="default"/>
          <w:pgSz w:w="11906" w:h="16839"/>
          <w:pgMar w:top="1431" w:right="1785" w:bottom="1152" w:left="1785" w:header="0" w:footer="987" w:gutter="0"/>
          <w:cols w:space="720" w:num="1"/>
        </w:sectPr>
      </w:pPr>
    </w:p>
    <w:p>
      <w:pPr>
        <w:spacing w:before="180" w:line="221" w:lineRule="auto"/>
        <w:ind w:left="2713"/>
        <w:rPr>
          <w:rFonts w:ascii="宋体" w:hAnsi="宋体" w:eastAsia="宋体" w:cs="宋体"/>
          <w:sz w:val="28"/>
          <w:szCs w:val="28"/>
        </w:rPr>
      </w:pPr>
      <w:r>
        <w:rPr>
          <w:rFonts w:ascii="Times New Roman" w:hAnsi="Times New Roman" w:eastAsia="Times New Roman" w:cs="Times New Roman"/>
          <w:b/>
          <w:bCs/>
          <w:spacing w:val="-4"/>
          <w:sz w:val="28"/>
          <w:szCs w:val="28"/>
        </w:rPr>
        <w:t>5-</w:t>
      </w:r>
      <w:r>
        <w:rPr>
          <w:rFonts w:ascii="Calibri" w:hAnsi="Calibri" w:eastAsia="Calibri" w:cs="Calibri"/>
          <w:b/>
          <w:bCs/>
          <w:spacing w:val="-4"/>
          <w:sz w:val="28"/>
          <w:szCs w:val="28"/>
        </w:rPr>
        <w:t>8</w:t>
      </w:r>
      <w:r>
        <w:rPr>
          <w:rFonts w:ascii="Calibri" w:hAnsi="Calibri" w:eastAsia="Calibri" w:cs="Calibri"/>
          <w:b/>
          <w:bCs/>
          <w:spacing w:val="27"/>
          <w:w w:val="101"/>
          <w:sz w:val="28"/>
          <w:szCs w:val="28"/>
        </w:rPr>
        <w:t xml:space="preserve"> </w:t>
      </w:r>
      <w:r>
        <w:rPr>
          <w:rFonts w:ascii="宋体" w:hAnsi="宋体" w:eastAsia="宋体" w:cs="宋体"/>
          <w:b/>
          <w:bCs/>
          <w:spacing w:val="-4"/>
          <w:sz w:val="28"/>
          <w:szCs w:val="28"/>
        </w:rPr>
        <w:t>联合体协议（若有）</w:t>
      </w:r>
    </w:p>
    <w:p>
      <w:pPr>
        <w:pStyle w:val="2"/>
        <w:spacing w:line="307" w:lineRule="auto"/>
      </w:pPr>
    </w:p>
    <w:p>
      <w:pPr>
        <w:pStyle w:val="2"/>
        <w:spacing w:line="307" w:lineRule="auto"/>
      </w:pPr>
    </w:p>
    <w:p>
      <w:pPr>
        <w:spacing w:before="78" w:line="212" w:lineRule="auto"/>
        <w:rPr>
          <w:rFonts w:ascii="宋体" w:hAnsi="宋体" w:eastAsia="宋体" w:cs="宋体"/>
          <w:sz w:val="24"/>
          <w:szCs w:val="24"/>
        </w:rPr>
      </w:pPr>
      <w:r>
        <w:rPr>
          <w:rFonts w:ascii="宋体" w:hAnsi="宋体" w:eastAsia="宋体" w:cs="宋体"/>
          <w:spacing w:val="-1"/>
          <w:sz w:val="24"/>
          <w:szCs w:val="24"/>
        </w:rPr>
        <w:t>致</w:t>
      </w:r>
      <w:r>
        <w:rPr>
          <w:rFonts w:ascii="Times New Roman" w:hAnsi="Times New Roman" w:eastAsia="Times New Roman" w:cs="Times New Roman"/>
          <w:spacing w:val="-1"/>
          <w:sz w:val="24"/>
          <w:szCs w:val="24"/>
        </w:rPr>
        <w:t>________</w:t>
      </w:r>
      <w:r>
        <w:rPr>
          <w:rFonts w:ascii="宋体" w:hAnsi="宋体" w:eastAsia="宋体" w:cs="宋体"/>
          <w:spacing w:val="-1"/>
          <w:sz w:val="24"/>
          <w:szCs w:val="24"/>
        </w:rPr>
        <w:t>（采购人或采购代理机构</w:t>
      </w:r>
      <w:r>
        <w:rPr>
          <w:rFonts w:ascii="宋体" w:hAnsi="宋体" w:eastAsia="宋体" w:cs="宋体"/>
          <w:spacing w:val="4"/>
          <w:sz w:val="24"/>
          <w:szCs w:val="24"/>
        </w:rPr>
        <w:t>）：</w:t>
      </w:r>
    </w:p>
    <w:p>
      <w:pPr>
        <w:spacing w:before="193" w:line="350" w:lineRule="auto"/>
        <w:ind w:left="6" w:right="80" w:firstLine="476"/>
        <w:rPr>
          <w:rFonts w:ascii="宋体" w:hAnsi="宋体" w:eastAsia="宋体" w:cs="宋体"/>
          <w:sz w:val="24"/>
          <w:szCs w:val="24"/>
        </w:rPr>
      </w:pPr>
      <w:r>
        <w:rPr>
          <w:rFonts w:ascii="宋体" w:hAnsi="宋体" w:eastAsia="宋体" w:cs="宋体"/>
          <w:spacing w:val="-2"/>
          <w:sz w:val="24"/>
          <w:szCs w:val="24"/>
        </w:rPr>
        <w:t>经研究，我方决定自愿组成联合体共同参加</w:t>
      </w:r>
      <w:r>
        <w:rPr>
          <w:rFonts w:ascii="Times New Roman" w:hAnsi="Times New Roman" w:eastAsia="Times New Roman" w:cs="Times New Roman"/>
          <w:spacing w:val="-2"/>
          <w:sz w:val="24"/>
          <w:szCs w:val="24"/>
        </w:rPr>
        <w:t>___________</w:t>
      </w:r>
      <w:r>
        <w:rPr>
          <w:rFonts w:ascii="Times New Roman" w:hAnsi="Times New Roman" w:eastAsia="Times New Roman" w:cs="Times New Roman"/>
          <w:spacing w:val="-3"/>
          <w:sz w:val="24"/>
          <w:szCs w:val="24"/>
        </w:rPr>
        <w:t>_(</w:t>
      </w:r>
      <w:r>
        <w:rPr>
          <w:rFonts w:ascii="宋体" w:hAnsi="宋体" w:eastAsia="宋体" w:cs="宋体"/>
          <w:spacing w:val="-3"/>
          <w:sz w:val="24"/>
          <w:szCs w:val="24"/>
        </w:rPr>
        <w:t>项目名称、项目编</w:t>
      </w:r>
      <w:r>
        <w:rPr>
          <w:rFonts w:ascii="宋体" w:hAnsi="宋体" w:eastAsia="宋体" w:cs="宋体"/>
          <w:spacing w:val="-1"/>
          <w:sz w:val="24"/>
          <w:szCs w:val="24"/>
        </w:rPr>
        <w:t>号</w:t>
      </w:r>
      <w:r>
        <w:rPr>
          <w:rFonts w:ascii="Times New Roman" w:hAnsi="Times New Roman" w:eastAsia="Times New Roman" w:cs="Times New Roman"/>
          <w:spacing w:val="-1"/>
          <w:sz w:val="24"/>
          <w:szCs w:val="24"/>
        </w:rPr>
        <w:t>)</w:t>
      </w:r>
      <w:r>
        <w:rPr>
          <w:rFonts w:ascii="宋体" w:hAnsi="宋体" w:eastAsia="宋体" w:cs="宋体"/>
          <w:spacing w:val="-1"/>
          <w:sz w:val="24"/>
          <w:szCs w:val="24"/>
        </w:rPr>
        <w:t>项目的投标。现就联合体投标事宜订立如下协议：</w:t>
      </w:r>
    </w:p>
    <w:p>
      <w:pPr>
        <w:spacing w:before="24" w:line="221" w:lineRule="auto"/>
        <w:ind w:left="484"/>
        <w:rPr>
          <w:rFonts w:ascii="宋体" w:hAnsi="宋体" w:eastAsia="宋体" w:cs="宋体"/>
          <w:sz w:val="24"/>
          <w:szCs w:val="24"/>
        </w:rPr>
      </w:pPr>
      <w:r>
        <w:rPr>
          <w:rFonts w:ascii="宋体" w:hAnsi="宋体" w:eastAsia="宋体" w:cs="宋体"/>
          <w:spacing w:val="-2"/>
          <w:sz w:val="24"/>
          <w:szCs w:val="24"/>
        </w:rPr>
        <w:t>一、联合体成员：</w:t>
      </w:r>
    </w:p>
    <w:p>
      <w:pPr>
        <w:spacing w:before="223" w:line="188" w:lineRule="auto"/>
        <w:ind w:left="499"/>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1.__________________</w:t>
      </w:r>
      <w:r>
        <w:rPr>
          <w:rFonts w:ascii="Times New Roman" w:hAnsi="Times New Roman" w:eastAsia="Times New Roman" w:cs="Times New Roman"/>
          <w:spacing w:val="-1"/>
          <w:w w:val="99"/>
          <w:sz w:val="24"/>
          <w:szCs w:val="24"/>
        </w:rPr>
        <w:t>__</w:t>
      </w:r>
    </w:p>
    <w:p>
      <w:pPr>
        <w:spacing w:before="252" w:line="188" w:lineRule="auto"/>
        <w:ind w:left="47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2.____________________</w:t>
      </w:r>
    </w:p>
    <w:p>
      <w:pPr>
        <w:spacing w:before="251" w:line="188" w:lineRule="auto"/>
        <w:ind w:left="481"/>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3.____________________</w:t>
      </w:r>
    </w:p>
    <w:p>
      <w:pPr>
        <w:spacing w:before="211" w:line="212" w:lineRule="auto"/>
        <w:ind w:left="484"/>
        <w:rPr>
          <w:rFonts w:ascii="宋体" w:hAnsi="宋体" w:eastAsia="宋体" w:cs="宋体"/>
          <w:sz w:val="24"/>
          <w:szCs w:val="24"/>
        </w:rPr>
      </w:pPr>
      <w:r>
        <w:rPr>
          <w:rFonts w:ascii="宋体" w:hAnsi="宋体" w:eastAsia="宋体" w:cs="宋体"/>
          <w:sz w:val="24"/>
          <w:szCs w:val="24"/>
        </w:rPr>
        <w:t>二、</w:t>
      </w:r>
      <w:r>
        <w:rPr>
          <w:rFonts w:ascii="Times New Roman" w:hAnsi="Times New Roman" w:eastAsia="Times New Roman" w:cs="Times New Roman"/>
          <w:sz w:val="24"/>
          <w:szCs w:val="24"/>
        </w:rPr>
        <w:t>____________(</w:t>
      </w:r>
      <w:r>
        <w:rPr>
          <w:rFonts w:ascii="宋体" w:hAnsi="宋体" w:eastAsia="宋体" w:cs="宋体"/>
          <w:sz w:val="24"/>
          <w:szCs w:val="24"/>
        </w:rPr>
        <w:t>某成员单位名称</w:t>
      </w:r>
      <w:r>
        <w:rPr>
          <w:rFonts w:ascii="Times New Roman" w:hAnsi="Times New Roman" w:eastAsia="Times New Roman" w:cs="Times New Roman"/>
          <w:sz w:val="24"/>
          <w:szCs w:val="24"/>
        </w:rPr>
        <w:t>)</w:t>
      </w:r>
      <w:r>
        <w:rPr>
          <w:rFonts w:ascii="宋体" w:hAnsi="宋体" w:eastAsia="宋体" w:cs="宋体"/>
          <w:sz w:val="24"/>
          <w:szCs w:val="24"/>
        </w:rPr>
        <w:t>为</w:t>
      </w:r>
      <w:r>
        <w:rPr>
          <w:rFonts w:ascii="Times New Roman" w:hAnsi="Times New Roman" w:eastAsia="Times New Roman" w:cs="Times New Roman"/>
          <w:sz w:val="24"/>
          <w:szCs w:val="24"/>
        </w:rPr>
        <w:t>_________</w:t>
      </w:r>
      <w:r>
        <w:rPr>
          <w:rFonts w:ascii="Times New Roman" w:hAnsi="Times New Roman" w:eastAsia="Times New Roman" w:cs="Times New Roman"/>
          <w:spacing w:val="-1"/>
          <w:sz w:val="24"/>
          <w:szCs w:val="24"/>
        </w:rPr>
        <w:t>___(</w:t>
      </w:r>
      <w:r>
        <w:rPr>
          <w:rFonts w:ascii="宋体" w:hAnsi="宋体" w:eastAsia="宋体" w:cs="宋体"/>
          <w:spacing w:val="-1"/>
          <w:sz w:val="24"/>
          <w:szCs w:val="24"/>
        </w:rPr>
        <w:t>联合体名称)牵头人。</w:t>
      </w:r>
    </w:p>
    <w:p>
      <w:pPr>
        <w:spacing w:before="191" w:line="313" w:lineRule="auto"/>
        <w:ind w:firstLine="480"/>
        <w:rPr>
          <w:rFonts w:ascii="宋体" w:hAnsi="宋体" w:eastAsia="宋体" w:cs="宋体"/>
          <w:sz w:val="24"/>
          <w:szCs w:val="24"/>
        </w:rPr>
      </w:pPr>
      <w:r>
        <w:rPr>
          <w:rFonts w:ascii="宋体" w:hAnsi="宋体" w:eastAsia="宋体" w:cs="宋体"/>
          <w:sz w:val="24"/>
          <w:szCs w:val="24"/>
        </w:rPr>
        <w:t>三、联合体牵头人合法代表联合体各成员负责本项目投标</w:t>
      </w:r>
      <w:r>
        <w:rPr>
          <w:rFonts w:ascii="宋体" w:hAnsi="宋体" w:eastAsia="宋体" w:cs="宋体"/>
          <w:spacing w:val="-1"/>
          <w:sz w:val="24"/>
          <w:szCs w:val="24"/>
        </w:rPr>
        <w:t>文件编制活动，代</w:t>
      </w:r>
      <w:r>
        <w:rPr>
          <w:rFonts w:ascii="宋体" w:hAnsi="宋体" w:eastAsia="宋体" w:cs="宋体"/>
          <w:sz w:val="24"/>
          <w:szCs w:val="24"/>
        </w:rPr>
        <w:t>表联合体提交和接收相关的资料、信息及指示，并处理与投标</w:t>
      </w:r>
      <w:r>
        <w:rPr>
          <w:rFonts w:ascii="宋体" w:hAnsi="宋体" w:eastAsia="宋体" w:cs="宋体"/>
          <w:spacing w:val="-1"/>
          <w:sz w:val="24"/>
          <w:szCs w:val="24"/>
        </w:rPr>
        <w:t>有关的一切事务；</w:t>
      </w:r>
      <w:r>
        <w:rPr>
          <w:rFonts w:ascii="宋体" w:hAnsi="宋体" w:eastAsia="宋体" w:cs="宋体"/>
          <w:spacing w:val="-5"/>
          <w:sz w:val="24"/>
          <w:szCs w:val="24"/>
        </w:rPr>
        <w:t>联合体中标后，联合体牵头人负责合同订立和实施阶段的主办、组织和协调工作。</w:t>
      </w:r>
    </w:p>
    <w:p>
      <w:pPr>
        <w:spacing w:before="185" w:line="289" w:lineRule="auto"/>
        <w:ind w:left="4" w:right="80" w:firstLine="498"/>
        <w:rPr>
          <w:rFonts w:ascii="宋体" w:hAnsi="宋体" w:eastAsia="宋体" w:cs="宋体"/>
          <w:sz w:val="24"/>
          <w:szCs w:val="24"/>
        </w:rPr>
      </w:pPr>
      <w:r>
        <w:rPr>
          <w:rFonts w:ascii="宋体" w:hAnsi="宋体" w:eastAsia="宋体" w:cs="宋体"/>
          <w:spacing w:val="-1"/>
          <w:sz w:val="24"/>
          <w:szCs w:val="24"/>
        </w:rPr>
        <w:t>四、联合体将严格按照招标文件的各项要求，递交投标文件，参加投标，履行中标义务和中标后的合同，并向采购人承担连带责任。</w:t>
      </w:r>
    </w:p>
    <w:p>
      <w:pPr>
        <w:spacing w:before="185" w:line="286" w:lineRule="auto"/>
        <w:ind w:left="3" w:right="82" w:firstLine="480"/>
        <w:rPr>
          <w:rFonts w:ascii="宋体" w:hAnsi="宋体" w:eastAsia="宋体" w:cs="宋体"/>
          <w:sz w:val="24"/>
          <w:szCs w:val="24"/>
        </w:rPr>
      </w:pPr>
      <w:r>
        <w:rPr>
          <w:rFonts w:ascii="宋体" w:hAnsi="宋体" w:eastAsia="宋体" w:cs="宋体"/>
          <w:sz w:val="24"/>
          <w:szCs w:val="24"/>
        </w:rPr>
        <w:t>五、联合体各成员单位内部的职责分工如下：____</w:t>
      </w:r>
      <w:r>
        <w:rPr>
          <w:rFonts w:ascii="宋体" w:hAnsi="宋体" w:eastAsia="宋体" w:cs="宋体"/>
          <w:spacing w:val="-1"/>
          <w:sz w:val="24"/>
          <w:szCs w:val="24"/>
        </w:rPr>
        <w:t>________。按照本条上述</w:t>
      </w:r>
      <w:r>
        <w:rPr>
          <w:rFonts w:ascii="宋体" w:hAnsi="宋体" w:eastAsia="宋体" w:cs="宋体"/>
          <w:sz w:val="24"/>
          <w:szCs w:val="24"/>
        </w:rPr>
        <w:t>分工，联合体成员单位各自所承担的合同工作量比例如下</w:t>
      </w:r>
      <w:r>
        <w:rPr>
          <w:rFonts w:ascii="宋体" w:hAnsi="宋体" w:eastAsia="宋体" w:cs="宋体"/>
          <w:spacing w:val="-1"/>
          <w:sz w:val="24"/>
          <w:szCs w:val="24"/>
        </w:rPr>
        <w:t>：____________。</w:t>
      </w:r>
    </w:p>
    <w:p>
      <w:pPr>
        <w:spacing w:before="191" w:line="219" w:lineRule="auto"/>
        <w:ind w:left="482"/>
        <w:rPr>
          <w:rFonts w:ascii="宋体" w:hAnsi="宋体" w:eastAsia="宋体" w:cs="宋体"/>
          <w:sz w:val="24"/>
          <w:szCs w:val="24"/>
        </w:rPr>
      </w:pPr>
      <w:r>
        <w:rPr>
          <w:rFonts w:ascii="宋体" w:hAnsi="宋体" w:eastAsia="宋体" w:cs="宋体"/>
          <w:spacing w:val="-1"/>
          <w:sz w:val="24"/>
          <w:szCs w:val="24"/>
        </w:rPr>
        <w:t>六、本协议书自签署之日起生效，合同履行完毕后自动失效。</w:t>
      </w:r>
    </w:p>
    <w:p>
      <w:pPr>
        <w:spacing w:before="183" w:line="213" w:lineRule="auto"/>
        <w:ind w:left="480"/>
        <w:rPr>
          <w:rFonts w:ascii="宋体" w:hAnsi="宋体" w:eastAsia="宋体" w:cs="宋体"/>
          <w:sz w:val="24"/>
          <w:szCs w:val="24"/>
        </w:rPr>
      </w:pPr>
      <w:r>
        <w:rPr>
          <w:rFonts w:ascii="宋体" w:hAnsi="宋体" w:eastAsia="宋体" w:cs="宋体"/>
          <w:sz w:val="24"/>
          <w:szCs w:val="24"/>
        </w:rPr>
        <w:t>七、本协议书一式______份，联合体成</w:t>
      </w:r>
      <w:r>
        <w:rPr>
          <w:rFonts w:ascii="宋体" w:hAnsi="宋体" w:eastAsia="宋体" w:cs="宋体"/>
          <w:spacing w:val="-1"/>
          <w:sz w:val="24"/>
          <w:szCs w:val="24"/>
        </w:rPr>
        <w:t>员和采购人各执一份。</w:t>
      </w:r>
    </w:p>
    <w:p>
      <w:pPr>
        <w:pStyle w:val="2"/>
        <w:spacing w:line="288" w:lineRule="auto"/>
      </w:pPr>
    </w:p>
    <w:p>
      <w:pPr>
        <w:pStyle w:val="2"/>
        <w:spacing w:line="289" w:lineRule="auto"/>
      </w:pPr>
    </w:p>
    <w:p>
      <w:pPr>
        <w:spacing w:before="79" w:line="213" w:lineRule="auto"/>
        <w:ind w:left="482"/>
        <w:rPr>
          <w:rFonts w:ascii="宋体" w:hAnsi="宋体" w:eastAsia="宋体" w:cs="宋体"/>
          <w:sz w:val="24"/>
          <w:szCs w:val="24"/>
        </w:rPr>
      </w:pPr>
      <w:r>
        <w:rPr>
          <w:rFonts w:ascii="宋体" w:hAnsi="宋体" w:eastAsia="宋体" w:cs="宋体"/>
          <w:spacing w:val="-1"/>
          <w:sz w:val="24"/>
          <w:szCs w:val="24"/>
        </w:rPr>
        <w:t>牵头人名称(公章)：____________</w:t>
      </w:r>
    </w:p>
    <w:p>
      <w:pPr>
        <w:spacing w:before="191" w:line="213" w:lineRule="auto"/>
        <w:ind w:left="481"/>
        <w:rPr>
          <w:rFonts w:ascii="宋体" w:hAnsi="宋体" w:eastAsia="宋体" w:cs="宋体"/>
          <w:sz w:val="24"/>
          <w:szCs w:val="24"/>
        </w:rPr>
      </w:pPr>
      <w:r>
        <w:rPr>
          <w:rFonts w:ascii="宋体" w:hAnsi="宋体" w:eastAsia="宋体" w:cs="宋体"/>
          <w:sz w:val="24"/>
          <w:szCs w:val="24"/>
        </w:rPr>
        <w:t>法定代表人或其授权代表(签字或盖章)：</w:t>
      </w:r>
      <w:r>
        <w:rPr>
          <w:rFonts w:ascii="宋体" w:hAnsi="宋体" w:eastAsia="宋体" w:cs="宋体"/>
          <w:spacing w:val="-1"/>
          <w:sz w:val="24"/>
          <w:szCs w:val="24"/>
        </w:rPr>
        <w:t>____________</w:t>
      </w:r>
    </w:p>
    <w:p>
      <w:pPr>
        <w:spacing w:before="191" w:line="213" w:lineRule="auto"/>
        <w:ind w:left="482"/>
        <w:rPr>
          <w:rFonts w:ascii="宋体" w:hAnsi="宋体" w:eastAsia="宋体" w:cs="宋体"/>
          <w:sz w:val="24"/>
          <w:szCs w:val="24"/>
        </w:rPr>
      </w:pPr>
      <w:r>
        <w:rPr>
          <w:rFonts w:ascii="宋体" w:hAnsi="宋体" w:eastAsia="宋体" w:cs="宋体"/>
          <w:spacing w:val="-1"/>
          <w:sz w:val="24"/>
          <w:szCs w:val="24"/>
        </w:rPr>
        <w:t>成员名称(公章)：____________</w:t>
      </w:r>
    </w:p>
    <w:p>
      <w:pPr>
        <w:spacing w:before="191" w:line="213" w:lineRule="auto"/>
        <w:ind w:left="481"/>
        <w:rPr>
          <w:rFonts w:ascii="宋体" w:hAnsi="宋体" w:eastAsia="宋体" w:cs="宋体"/>
          <w:sz w:val="24"/>
          <w:szCs w:val="24"/>
        </w:rPr>
      </w:pPr>
      <w:r>
        <w:rPr>
          <w:rFonts w:ascii="宋体" w:hAnsi="宋体" w:eastAsia="宋体" w:cs="宋体"/>
          <w:sz w:val="24"/>
          <w:szCs w:val="24"/>
        </w:rPr>
        <w:t>法定代表人或其授权代表(签字或盖章)：</w:t>
      </w:r>
      <w:r>
        <w:rPr>
          <w:rFonts w:ascii="宋体" w:hAnsi="宋体" w:eastAsia="宋体" w:cs="宋体"/>
          <w:spacing w:val="-1"/>
          <w:sz w:val="24"/>
          <w:szCs w:val="24"/>
        </w:rPr>
        <w:t>____________</w:t>
      </w:r>
    </w:p>
    <w:p>
      <w:pPr>
        <w:pStyle w:val="2"/>
        <w:spacing w:line="288" w:lineRule="auto"/>
      </w:pPr>
    </w:p>
    <w:p>
      <w:pPr>
        <w:pStyle w:val="2"/>
        <w:spacing w:line="289" w:lineRule="auto"/>
      </w:pPr>
    </w:p>
    <w:p>
      <w:pPr>
        <w:spacing w:before="79" w:line="213" w:lineRule="auto"/>
        <w:ind w:right="29"/>
        <w:jc w:val="right"/>
        <w:rPr>
          <w:rFonts w:ascii="宋体" w:hAnsi="宋体" w:eastAsia="宋体" w:cs="宋体"/>
          <w:sz w:val="24"/>
          <w:szCs w:val="24"/>
        </w:rPr>
      </w:pPr>
      <w:r>
        <w:rPr>
          <w:rFonts w:ascii="宋体" w:hAnsi="宋体" w:eastAsia="宋体" w:cs="宋体"/>
          <w:sz w:val="24"/>
          <w:szCs w:val="24"/>
        </w:rPr>
        <w:t>______年____月____</w:t>
      </w:r>
      <w:r>
        <w:rPr>
          <w:rFonts w:ascii="宋体" w:hAnsi="宋体" w:eastAsia="宋体" w:cs="宋体"/>
          <w:spacing w:val="-70"/>
          <w:sz w:val="24"/>
          <w:szCs w:val="24"/>
        </w:rPr>
        <w:t xml:space="preserve"> </w:t>
      </w:r>
      <w:r>
        <w:rPr>
          <w:rFonts w:ascii="宋体" w:hAnsi="宋体" w:eastAsia="宋体" w:cs="宋体"/>
          <w:sz w:val="24"/>
          <w:szCs w:val="24"/>
        </w:rPr>
        <w:t>日</w:t>
      </w:r>
    </w:p>
    <w:p>
      <w:pPr>
        <w:pStyle w:val="2"/>
        <w:spacing w:line="288" w:lineRule="auto"/>
      </w:pPr>
    </w:p>
    <w:p>
      <w:pPr>
        <w:pStyle w:val="2"/>
        <w:spacing w:line="289" w:lineRule="auto"/>
      </w:pPr>
    </w:p>
    <w:p>
      <w:pPr>
        <w:spacing w:before="78" w:line="219" w:lineRule="auto"/>
        <w:ind w:left="483"/>
        <w:rPr>
          <w:rFonts w:ascii="宋体" w:hAnsi="宋体" w:eastAsia="宋体" w:cs="宋体"/>
          <w:sz w:val="24"/>
          <w:szCs w:val="24"/>
        </w:rPr>
      </w:pPr>
      <w:r>
        <w:rPr>
          <w:rFonts w:ascii="宋体" w:hAnsi="宋体" w:eastAsia="宋体" w:cs="宋体"/>
          <w:spacing w:val="-1"/>
          <w:sz w:val="24"/>
          <w:szCs w:val="24"/>
        </w:rPr>
        <w:t>备注：本协议书由授权代表签字的，应附法定代表人签字的授权委托书。</w:t>
      </w:r>
    </w:p>
    <w:p>
      <w:pPr>
        <w:spacing w:line="219" w:lineRule="auto"/>
        <w:rPr>
          <w:rFonts w:ascii="宋体" w:hAnsi="宋体" w:eastAsia="宋体" w:cs="宋体"/>
          <w:sz w:val="24"/>
          <w:szCs w:val="24"/>
        </w:rPr>
        <w:sectPr>
          <w:footerReference r:id="rId68" w:type="default"/>
          <w:pgSz w:w="11906" w:h="16839"/>
          <w:pgMar w:top="1431" w:right="1671" w:bottom="1152" w:left="1760" w:header="0" w:footer="987" w:gutter="0"/>
          <w:cols w:space="720" w:num="1"/>
        </w:sectPr>
      </w:pPr>
    </w:p>
    <w:p>
      <w:pPr>
        <w:spacing w:before="181" w:line="220" w:lineRule="auto"/>
        <w:ind w:left="2267"/>
        <w:rPr>
          <w:rFonts w:ascii="宋体" w:hAnsi="宋体" w:eastAsia="宋体" w:cs="宋体"/>
          <w:sz w:val="28"/>
          <w:szCs w:val="28"/>
        </w:rPr>
      </w:pPr>
      <w:r>
        <w:rPr>
          <w:rFonts w:ascii="Times New Roman" w:hAnsi="Times New Roman" w:eastAsia="Times New Roman" w:cs="Times New Roman"/>
          <w:b/>
          <w:bCs/>
          <w:spacing w:val="-4"/>
          <w:sz w:val="28"/>
          <w:szCs w:val="28"/>
        </w:rPr>
        <w:t>5-</w:t>
      </w:r>
      <w:r>
        <w:rPr>
          <w:rFonts w:ascii="Calibri" w:hAnsi="Calibri" w:eastAsia="Calibri" w:cs="Calibri"/>
          <w:b/>
          <w:bCs/>
          <w:spacing w:val="-4"/>
          <w:sz w:val="28"/>
          <w:szCs w:val="28"/>
        </w:rPr>
        <w:t>9</w:t>
      </w:r>
      <w:r>
        <w:rPr>
          <w:rFonts w:ascii="Calibri" w:hAnsi="Calibri" w:eastAsia="Calibri" w:cs="Calibri"/>
          <w:b/>
          <w:bCs/>
          <w:spacing w:val="31"/>
          <w:sz w:val="28"/>
          <w:szCs w:val="28"/>
        </w:rPr>
        <w:t xml:space="preserve"> </w:t>
      </w:r>
      <w:r>
        <w:rPr>
          <w:rFonts w:ascii="宋体" w:hAnsi="宋体" w:eastAsia="宋体" w:cs="宋体"/>
          <w:b/>
          <w:bCs/>
          <w:spacing w:val="-4"/>
          <w:sz w:val="28"/>
          <w:szCs w:val="28"/>
        </w:rPr>
        <w:t>其他资格证明文件（若有）</w:t>
      </w:r>
    </w:p>
    <w:p>
      <w:pPr>
        <w:pStyle w:val="2"/>
        <w:spacing w:line="462" w:lineRule="auto"/>
      </w:pPr>
    </w:p>
    <w:p>
      <w:pPr>
        <w:spacing w:before="78" w:line="219" w:lineRule="auto"/>
        <w:ind w:left="455"/>
        <w:rPr>
          <w:rFonts w:ascii="宋体" w:hAnsi="宋体" w:eastAsia="宋体" w:cs="宋体"/>
          <w:sz w:val="24"/>
          <w:szCs w:val="24"/>
        </w:rPr>
      </w:pPr>
      <w:r>
        <w:rPr>
          <w:rFonts w:ascii="宋体" w:hAnsi="宋体" w:eastAsia="宋体" w:cs="宋体"/>
          <w:spacing w:val="-1"/>
          <w:sz w:val="24"/>
          <w:szCs w:val="24"/>
        </w:rPr>
        <w:t>根据资格条件要求提供相应材料。</w:t>
      </w:r>
    </w:p>
    <w:p>
      <w:pPr>
        <w:spacing w:line="219" w:lineRule="auto"/>
        <w:rPr>
          <w:rFonts w:ascii="宋体" w:hAnsi="宋体" w:eastAsia="宋体" w:cs="宋体"/>
          <w:sz w:val="24"/>
          <w:szCs w:val="24"/>
        </w:rPr>
        <w:sectPr>
          <w:footerReference r:id="rId69" w:type="default"/>
          <w:pgSz w:w="11906" w:h="16839"/>
          <w:pgMar w:top="1431" w:right="1785" w:bottom="1152" w:left="1785" w:header="0" w:footer="987" w:gutter="0"/>
          <w:cols w:space="720" w:num="1"/>
        </w:sectPr>
      </w:pPr>
    </w:p>
    <w:p>
      <w:pPr>
        <w:spacing w:before="56" w:line="220" w:lineRule="auto"/>
        <w:ind w:left="2692"/>
        <w:rPr>
          <w:rFonts w:ascii="宋体" w:hAnsi="宋体" w:eastAsia="宋体" w:cs="宋体"/>
          <w:sz w:val="28"/>
          <w:szCs w:val="28"/>
        </w:rPr>
      </w:pPr>
      <w:r>
        <w:rPr>
          <w:rFonts w:ascii="宋体" w:hAnsi="宋体" w:eastAsia="宋体" w:cs="宋体"/>
          <w:b/>
          <w:bCs/>
          <w:sz w:val="28"/>
          <w:szCs w:val="28"/>
        </w:rPr>
        <w:t>格式6</w:t>
      </w:r>
      <w:r>
        <w:rPr>
          <w:rFonts w:ascii="宋体" w:hAnsi="宋体" w:eastAsia="宋体" w:cs="宋体"/>
          <w:spacing w:val="20"/>
          <w:sz w:val="28"/>
          <w:szCs w:val="28"/>
        </w:rPr>
        <w:t xml:space="preserve">  </w:t>
      </w:r>
      <w:r>
        <w:rPr>
          <w:rFonts w:ascii="宋体" w:hAnsi="宋体" w:eastAsia="宋体" w:cs="宋体"/>
          <w:b/>
          <w:bCs/>
          <w:sz w:val="28"/>
          <w:szCs w:val="28"/>
        </w:rPr>
        <w:t>中小企业声明函</w:t>
      </w:r>
    </w:p>
    <w:p>
      <w:pPr>
        <w:pStyle w:val="2"/>
        <w:spacing w:line="248" w:lineRule="auto"/>
      </w:pPr>
    </w:p>
    <w:p>
      <w:pPr>
        <w:spacing w:before="91" w:line="220" w:lineRule="auto"/>
        <w:ind w:left="2260"/>
        <w:rPr>
          <w:rFonts w:ascii="宋体" w:hAnsi="宋体" w:eastAsia="宋体" w:cs="宋体"/>
          <w:sz w:val="28"/>
          <w:szCs w:val="28"/>
        </w:rPr>
      </w:pPr>
      <w:r>
        <w:rPr>
          <w:rFonts w:ascii="宋体" w:hAnsi="宋体" w:eastAsia="宋体" w:cs="宋体"/>
          <w:b/>
          <w:bCs/>
          <w:spacing w:val="-5"/>
          <w:sz w:val="28"/>
          <w:szCs w:val="28"/>
        </w:rPr>
        <w:t>中小企业声明函（工程、服务）</w:t>
      </w:r>
    </w:p>
    <w:p>
      <w:pPr>
        <w:pStyle w:val="2"/>
        <w:spacing w:line="270" w:lineRule="auto"/>
      </w:pPr>
    </w:p>
    <w:p>
      <w:pPr>
        <w:pStyle w:val="2"/>
        <w:spacing w:line="270" w:lineRule="auto"/>
      </w:pPr>
    </w:p>
    <w:p>
      <w:pPr>
        <w:spacing w:before="78" w:line="352" w:lineRule="auto"/>
        <w:ind w:left="12" w:firstLine="469"/>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14"/>
          <w:sz w:val="24"/>
          <w:szCs w:val="24"/>
        </w:rPr>
        <w:t xml:space="preserve"> </w:t>
      </w:r>
      <w:r>
        <w:rPr>
          <w:rFonts w:ascii="宋体" w:hAnsi="宋体" w:eastAsia="宋体" w:cs="宋体"/>
          <w:spacing w:val="-5"/>
          <w:sz w:val="24"/>
          <w:szCs w:val="24"/>
        </w:rPr>
        <w:t>（财库﹝</w:t>
      </w:r>
      <w:r>
        <w:rPr>
          <w:rFonts w:ascii="Times New Roman" w:hAnsi="Times New Roman" w:eastAsia="Times New Roman" w:cs="Times New Roman"/>
          <w:spacing w:val="-5"/>
          <w:sz w:val="24"/>
          <w:szCs w:val="24"/>
        </w:rPr>
        <w:t>2020</w:t>
      </w:r>
      <w:r>
        <w:rPr>
          <w:rFonts w:ascii="宋体" w:hAnsi="宋体" w:eastAsia="宋体" w:cs="宋体"/>
          <w:spacing w:val="-5"/>
          <w:sz w:val="24"/>
          <w:szCs w:val="24"/>
        </w:rPr>
        <w:t>﹞</w:t>
      </w:r>
      <w:r>
        <w:rPr>
          <w:rFonts w:ascii="Times New Roman" w:hAnsi="Times New Roman" w:eastAsia="Times New Roman" w:cs="Times New Roman"/>
          <w:spacing w:val="-5"/>
          <w:sz w:val="24"/>
          <w:szCs w:val="24"/>
        </w:rPr>
        <w:t xml:space="preserve">46  </w:t>
      </w:r>
      <w:r>
        <w:rPr>
          <w:rFonts w:ascii="宋体" w:hAnsi="宋体" w:eastAsia="宋体" w:cs="宋体"/>
          <w:spacing w:val="-5"/>
          <w:sz w:val="24"/>
          <w:szCs w:val="24"/>
        </w:rPr>
        <w:t>号）的规定，本公司（联合体）参加</w:t>
      </w:r>
      <w:r>
        <w:rPr>
          <w:rFonts w:ascii="宋体" w:hAnsi="宋体" w:eastAsia="宋体" w:cs="宋体"/>
          <w:i/>
          <w:iCs/>
          <w:spacing w:val="-5"/>
          <w:sz w:val="25"/>
          <w:szCs w:val="25"/>
          <w:u w:val="single" w:color="auto"/>
        </w:rPr>
        <w:t>（</w:t>
      </w:r>
      <w:r>
        <w:rPr>
          <w:rFonts w:ascii="宋体" w:hAnsi="宋体" w:eastAsia="宋体" w:cs="宋体"/>
          <w:i/>
          <w:iCs/>
          <w:spacing w:val="-6"/>
          <w:sz w:val="25"/>
          <w:szCs w:val="25"/>
          <w:u w:val="single" w:color="auto"/>
        </w:rPr>
        <w:t>单位名称）</w:t>
      </w:r>
      <w:r>
        <w:rPr>
          <w:rFonts w:ascii="宋体" w:hAnsi="宋体" w:eastAsia="宋体" w:cs="宋体"/>
          <w:spacing w:val="-6"/>
          <w:sz w:val="24"/>
          <w:szCs w:val="24"/>
        </w:rPr>
        <w:t>的</w:t>
      </w:r>
      <w:r>
        <w:rPr>
          <w:rFonts w:ascii="宋体" w:hAnsi="宋体" w:eastAsia="宋体" w:cs="宋体"/>
          <w:i/>
          <w:iCs/>
          <w:spacing w:val="-6"/>
          <w:sz w:val="25"/>
          <w:szCs w:val="25"/>
          <w:u w:val="single" w:color="auto"/>
        </w:rPr>
        <w:t>（项目名</w:t>
      </w:r>
      <w:r>
        <w:rPr>
          <w:rFonts w:ascii="宋体" w:hAnsi="宋体" w:eastAsia="宋体" w:cs="宋体"/>
          <w:i/>
          <w:iCs/>
          <w:spacing w:val="-1"/>
          <w:sz w:val="25"/>
          <w:szCs w:val="25"/>
          <w:u w:val="single" w:color="auto"/>
        </w:rPr>
        <w:t>称）</w:t>
      </w:r>
      <w:r>
        <w:rPr>
          <w:rFonts w:ascii="宋体" w:hAnsi="宋体" w:eastAsia="宋体" w:cs="宋体"/>
          <w:spacing w:val="-1"/>
          <w:sz w:val="24"/>
          <w:szCs w:val="24"/>
        </w:rPr>
        <w:t>采购活动，服务全部由符合政策要求的中小企业承接。相关企业</w:t>
      </w:r>
      <w:r>
        <w:rPr>
          <w:rFonts w:ascii="宋体" w:hAnsi="宋体" w:eastAsia="宋体" w:cs="宋体"/>
          <w:spacing w:val="-2"/>
          <w:sz w:val="24"/>
          <w:szCs w:val="24"/>
        </w:rPr>
        <w:t>（含联合体</w:t>
      </w:r>
      <w:r>
        <w:rPr>
          <w:rFonts w:ascii="宋体" w:hAnsi="宋体" w:eastAsia="宋体" w:cs="宋体"/>
          <w:spacing w:val="-1"/>
          <w:sz w:val="24"/>
          <w:szCs w:val="24"/>
        </w:rPr>
        <w:t>中的中小企业、签订分包意向协议的中小企业）的具体情况如下：</w:t>
      </w:r>
    </w:p>
    <w:p>
      <w:pPr>
        <w:spacing w:before="1" w:line="300" w:lineRule="auto"/>
        <w:ind w:right="29" w:firstLine="499"/>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5"/>
          <w:szCs w:val="25"/>
          <w:u w:val="single" w:color="auto"/>
        </w:rPr>
        <w:t xml:space="preserve"> </w:t>
      </w:r>
      <w:r>
        <w:rPr>
          <w:rFonts w:ascii="宋体" w:hAnsi="宋体" w:eastAsia="宋体" w:cs="宋体"/>
          <w:i/>
          <w:iCs/>
          <w:spacing w:val="-4"/>
          <w:sz w:val="25"/>
          <w:szCs w:val="25"/>
          <w:u w:val="single" w:color="auto"/>
        </w:rPr>
        <w:t>（标的名称</w:t>
      </w:r>
      <w:r>
        <w:rPr>
          <w:rFonts w:ascii="宋体" w:hAnsi="宋体" w:eastAsia="宋体" w:cs="宋体"/>
          <w:i/>
          <w:iCs/>
          <w:spacing w:val="-11"/>
          <w:sz w:val="25"/>
          <w:szCs w:val="25"/>
          <w:u w:val="single" w:color="auto"/>
        </w:rPr>
        <w:t>）</w:t>
      </w:r>
      <w:r>
        <w:rPr>
          <w:rFonts w:ascii="宋体" w:hAnsi="宋体" w:eastAsia="宋体" w:cs="宋体"/>
          <w:spacing w:val="-35"/>
          <w:sz w:val="25"/>
          <w:szCs w:val="25"/>
          <w:u w:val="single" w:color="auto"/>
        </w:rPr>
        <w:t xml:space="preserve"> </w:t>
      </w:r>
      <w:r>
        <w:rPr>
          <w:rFonts w:ascii="宋体" w:hAnsi="宋体" w:eastAsia="宋体" w:cs="宋体"/>
          <w:spacing w:val="-95"/>
          <w:sz w:val="25"/>
          <w:szCs w:val="25"/>
        </w:rPr>
        <w:t xml:space="preserve"> </w:t>
      </w:r>
      <w:r>
        <w:rPr>
          <w:rFonts w:ascii="宋体" w:hAnsi="宋体" w:eastAsia="宋体" w:cs="宋体"/>
          <w:spacing w:val="-11"/>
          <w:sz w:val="24"/>
          <w:szCs w:val="24"/>
        </w:rPr>
        <w:t>，</w:t>
      </w:r>
      <w:r>
        <w:rPr>
          <w:rFonts w:ascii="宋体" w:hAnsi="宋体" w:eastAsia="宋体" w:cs="宋体"/>
          <w:spacing w:val="-4"/>
          <w:sz w:val="24"/>
          <w:szCs w:val="24"/>
        </w:rPr>
        <w:t>属于</w:t>
      </w:r>
      <w:r>
        <w:rPr>
          <w:rFonts w:ascii="宋体" w:hAnsi="宋体" w:eastAsia="宋体" w:cs="宋体"/>
          <w:i/>
          <w:iCs/>
          <w:spacing w:val="-4"/>
          <w:sz w:val="25"/>
          <w:szCs w:val="25"/>
          <w:u w:val="single" w:color="auto"/>
        </w:rPr>
        <w:t>（采购文件中明确的所属行</w:t>
      </w:r>
      <w:r>
        <w:rPr>
          <w:rFonts w:ascii="宋体" w:hAnsi="宋体" w:eastAsia="宋体" w:cs="宋体"/>
          <w:i/>
          <w:iCs/>
          <w:spacing w:val="-5"/>
          <w:sz w:val="25"/>
          <w:szCs w:val="25"/>
          <w:u w:val="single" w:color="auto"/>
        </w:rPr>
        <w:t>业</w:t>
      </w:r>
      <w:r>
        <w:rPr>
          <w:rFonts w:ascii="宋体" w:hAnsi="宋体" w:eastAsia="宋体" w:cs="宋体"/>
          <w:i/>
          <w:iCs/>
          <w:spacing w:val="-11"/>
          <w:sz w:val="25"/>
          <w:szCs w:val="25"/>
          <w:u w:val="single" w:color="auto"/>
        </w:rPr>
        <w:t>）</w:t>
      </w:r>
      <w:r>
        <w:rPr>
          <w:rFonts w:ascii="宋体" w:hAnsi="宋体" w:eastAsia="宋体" w:cs="宋体"/>
          <w:spacing w:val="-11"/>
          <w:sz w:val="24"/>
          <w:szCs w:val="24"/>
        </w:rPr>
        <w:t>；</w:t>
      </w:r>
      <w:r>
        <w:rPr>
          <w:rFonts w:ascii="宋体" w:hAnsi="宋体" w:eastAsia="宋体" w:cs="宋体"/>
          <w:spacing w:val="-5"/>
          <w:sz w:val="24"/>
          <w:szCs w:val="24"/>
        </w:rPr>
        <w:t>承建（承接）企</w:t>
      </w:r>
      <w:r>
        <w:rPr>
          <w:rFonts w:ascii="宋体" w:hAnsi="宋体" w:eastAsia="宋体" w:cs="宋体"/>
          <w:spacing w:val="-2"/>
          <w:sz w:val="24"/>
          <w:szCs w:val="24"/>
        </w:rPr>
        <w:t>业为</w:t>
      </w:r>
      <w:r>
        <w:rPr>
          <w:rFonts w:ascii="宋体" w:hAnsi="宋体" w:eastAsia="宋体" w:cs="宋体"/>
          <w:i/>
          <w:iCs/>
          <w:spacing w:val="-2"/>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12"/>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人，营业收入为</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万元</w:t>
      </w:r>
      <w:r>
        <w:rPr>
          <w:rFonts w:ascii="宋体" w:hAnsi="宋体" w:eastAsia="宋体" w:cs="宋体"/>
          <w:spacing w:val="-41"/>
          <w:sz w:val="24"/>
          <w:szCs w:val="24"/>
        </w:rPr>
        <w:t xml:space="preserve"> </w:t>
      </w:r>
      <w:r>
        <w:rPr>
          <w:rFonts w:ascii="Times New Roman" w:hAnsi="Times New Roman" w:eastAsia="Times New Roman" w:cs="Times New Roman"/>
          <w:spacing w:val="-9"/>
          <w:position w:val="8"/>
          <w:sz w:val="15"/>
          <w:szCs w:val="15"/>
        </w:rPr>
        <w:t>1</w:t>
      </w:r>
      <w:r>
        <w:rPr>
          <w:rFonts w:ascii="Times New Roman" w:hAnsi="Times New Roman" w:eastAsia="Times New Roman" w:cs="Times New Roman"/>
          <w:spacing w:val="-10"/>
          <w:position w:val="8"/>
          <w:sz w:val="15"/>
          <w:szCs w:val="15"/>
        </w:rPr>
        <w:t xml:space="preserve"> </w:t>
      </w:r>
      <w:r>
        <w:rPr>
          <w:rFonts w:ascii="宋体" w:hAnsi="宋体" w:eastAsia="宋体" w:cs="宋体"/>
          <w:spacing w:val="-9"/>
          <w:sz w:val="24"/>
          <w:szCs w:val="24"/>
        </w:rPr>
        <w:t>，属于</w:t>
      </w:r>
      <w:r>
        <w:rPr>
          <w:rFonts w:ascii="宋体" w:hAnsi="宋体" w:eastAsia="宋体" w:cs="宋体"/>
          <w:i/>
          <w:iCs/>
          <w:spacing w:val="-9"/>
          <w:sz w:val="25"/>
          <w:szCs w:val="25"/>
          <w:u w:val="single" w:color="auto"/>
        </w:rPr>
        <w:t>（中型企业、小型企业、微型企业</w:t>
      </w:r>
      <w:r>
        <w:rPr>
          <w:rFonts w:ascii="宋体" w:hAnsi="宋体" w:eastAsia="宋体" w:cs="宋体"/>
          <w:i/>
          <w:iCs/>
          <w:spacing w:val="2"/>
          <w:sz w:val="25"/>
          <w:szCs w:val="25"/>
          <w:u w:val="single" w:color="auto"/>
        </w:rPr>
        <w:t>）</w:t>
      </w:r>
      <w:r>
        <w:rPr>
          <w:rFonts w:ascii="宋体" w:hAnsi="宋体" w:eastAsia="宋体" w:cs="宋体"/>
          <w:spacing w:val="2"/>
          <w:sz w:val="24"/>
          <w:szCs w:val="24"/>
        </w:rPr>
        <w:t>；</w:t>
      </w:r>
    </w:p>
    <w:p>
      <w:pPr>
        <w:spacing w:before="182" w:line="300" w:lineRule="auto"/>
        <w:ind w:right="29" w:firstLine="476"/>
        <w:rPr>
          <w:rFonts w:ascii="宋体" w:hAnsi="宋体" w:eastAsia="宋体" w:cs="宋体"/>
          <w:sz w:val="24"/>
          <w:szCs w:val="24"/>
        </w:rPr>
      </w:pPr>
      <w:r>
        <w:rPr>
          <w:rFonts w:ascii="Times New Roman" w:hAnsi="Times New Roman" w:eastAsia="Times New Roman" w:cs="Times New Roman"/>
          <w:spacing w:val="-4"/>
          <w:sz w:val="24"/>
          <w:szCs w:val="24"/>
        </w:rPr>
        <w:t>2.</w:t>
      </w:r>
      <w:r>
        <w:rPr>
          <w:rFonts w:ascii="宋体" w:hAnsi="宋体" w:eastAsia="宋体" w:cs="宋体"/>
          <w:spacing w:val="-4"/>
          <w:sz w:val="25"/>
          <w:szCs w:val="25"/>
          <w:u w:val="single" w:color="auto"/>
        </w:rPr>
        <w:t xml:space="preserve"> </w:t>
      </w:r>
      <w:r>
        <w:rPr>
          <w:rFonts w:ascii="宋体" w:hAnsi="宋体" w:eastAsia="宋体" w:cs="宋体"/>
          <w:i/>
          <w:iCs/>
          <w:spacing w:val="-4"/>
          <w:sz w:val="25"/>
          <w:szCs w:val="25"/>
          <w:u w:val="single" w:color="auto"/>
        </w:rPr>
        <w:t>（标的名称</w:t>
      </w:r>
      <w:r>
        <w:rPr>
          <w:rFonts w:ascii="宋体" w:hAnsi="宋体" w:eastAsia="宋体" w:cs="宋体"/>
          <w:i/>
          <w:iCs/>
          <w:spacing w:val="-7"/>
          <w:sz w:val="25"/>
          <w:szCs w:val="25"/>
          <w:u w:val="single" w:color="auto"/>
        </w:rPr>
        <w:t>）</w:t>
      </w:r>
      <w:r>
        <w:rPr>
          <w:rFonts w:ascii="宋体" w:hAnsi="宋体" w:eastAsia="宋体" w:cs="宋体"/>
          <w:spacing w:val="-36"/>
          <w:sz w:val="25"/>
          <w:szCs w:val="25"/>
          <w:u w:val="single" w:color="auto"/>
        </w:rPr>
        <w:t xml:space="preserve"> </w:t>
      </w:r>
      <w:r>
        <w:rPr>
          <w:rFonts w:ascii="宋体" w:hAnsi="宋体" w:eastAsia="宋体" w:cs="宋体"/>
          <w:spacing w:val="-95"/>
          <w:sz w:val="25"/>
          <w:szCs w:val="25"/>
        </w:rPr>
        <w:t xml:space="preserve"> </w:t>
      </w:r>
      <w:r>
        <w:rPr>
          <w:rFonts w:ascii="宋体" w:hAnsi="宋体" w:eastAsia="宋体" w:cs="宋体"/>
          <w:spacing w:val="-7"/>
          <w:sz w:val="24"/>
          <w:szCs w:val="24"/>
        </w:rPr>
        <w:t>，</w:t>
      </w:r>
      <w:r>
        <w:rPr>
          <w:rFonts w:ascii="宋体" w:hAnsi="宋体" w:eastAsia="宋体" w:cs="宋体"/>
          <w:spacing w:val="-4"/>
          <w:sz w:val="24"/>
          <w:szCs w:val="24"/>
        </w:rPr>
        <w:t>属于</w:t>
      </w:r>
      <w:r>
        <w:rPr>
          <w:rFonts w:ascii="宋体" w:hAnsi="宋体" w:eastAsia="宋体" w:cs="宋体"/>
          <w:i/>
          <w:iCs/>
          <w:spacing w:val="-4"/>
          <w:sz w:val="25"/>
          <w:szCs w:val="25"/>
          <w:u w:val="single" w:color="auto"/>
        </w:rPr>
        <w:t>（采购文件中明确的所属行业</w:t>
      </w:r>
      <w:r>
        <w:rPr>
          <w:rFonts w:ascii="宋体" w:hAnsi="宋体" w:eastAsia="宋体" w:cs="宋体"/>
          <w:i/>
          <w:iCs/>
          <w:spacing w:val="-7"/>
          <w:sz w:val="25"/>
          <w:szCs w:val="25"/>
          <w:u w:val="single" w:color="auto"/>
        </w:rPr>
        <w:t>）</w:t>
      </w:r>
      <w:r>
        <w:rPr>
          <w:rFonts w:ascii="宋体" w:hAnsi="宋体" w:eastAsia="宋体" w:cs="宋体"/>
          <w:spacing w:val="-7"/>
          <w:sz w:val="24"/>
          <w:szCs w:val="24"/>
        </w:rPr>
        <w:t>；</w:t>
      </w:r>
      <w:r>
        <w:rPr>
          <w:rFonts w:ascii="宋体" w:hAnsi="宋体" w:eastAsia="宋体" w:cs="宋体"/>
          <w:spacing w:val="-4"/>
          <w:sz w:val="24"/>
          <w:szCs w:val="24"/>
        </w:rPr>
        <w:t>承建（承接）企</w:t>
      </w:r>
      <w:r>
        <w:rPr>
          <w:rFonts w:ascii="宋体" w:hAnsi="宋体" w:eastAsia="宋体" w:cs="宋体"/>
          <w:spacing w:val="-2"/>
          <w:sz w:val="24"/>
          <w:szCs w:val="24"/>
        </w:rPr>
        <w:t>业为</w:t>
      </w:r>
      <w:r>
        <w:rPr>
          <w:rFonts w:ascii="宋体" w:hAnsi="宋体" w:eastAsia="宋体" w:cs="宋体"/>
          <w:i/>
          <w:iCs/>
          <w:spacing w:val="-2"/>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12"/>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人，营业收入为</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万元</w:t>
      </w:r>
      <w:r>
        <w:rPr>
          <w:rFonts w:ascii="宋体" w:hAnsi="宋体" w:eastAsia="宋体" w:cs="宋体"/>
          <w:spacing w:val="-41"/>
          <w:sz w:val="24"/>
          <w:szCs w:val="24"/>
        </w:rPr>
        <w:t xml:space="preserve"> </w:t>
      </w:r>
      <w:r>
        <w:rPr>
          <w:rFonts w:ascii="Times New Roman" w:hAnsi="Times New Roman" w:eastAsia="Times New Roman" w:cs="Times New Roman"/>
          <w:spacing w:val="-9"/>
          <w:position w:val="8"/>
          <w:sz w:val="15"/>
          <w:szCs w:val="15"/>
        </w:rPr>
        <w:t>1</w:t>
      </w:r>
      <w:r>
        <w:rPr>
          <w:rFonts w:ascii="Times New Roman" w:hAnsi="Times New Roman" w:eastAsia="Times New Roman" w:cs="Times New Roman"/>
          <w:spacing w:val="-10"/>
          <w:position w:val="8"/>
          <w:sz w:val="15"/>
          <w:szCs w:val="15"/>
        </w:rPr>
        <w:t xml:space="preserve"> </w:t>
      </w:r>
      <w:r>
        <w:rPr>
          <w:rFonts w:ascii="宋体" w:hAnsi="宋体" w:eastAsia="宋体" w:cs="宋体"/>
          <w:spacing w:val="-9"/>
          <w:sz w:val="24"/>
          <w:szCs w:val="24"/>
        </w:rPr>
        <w:t>，属于</w:t>
      </w:r>
      <w:r>
        <w:rPr>
          <w:rFonts w:ascii="宋体" w:hAnsi="宋体" w:eastAsia="宋体" w:cs="宋体"/>
          <w:i/>
          <w:iCs/>
          <w:spacing w:val="-9"/>
          <w:sz w:val="25"/>
          <w:szCs w:val="25"/>
          <w:u w:val="single" w:color="auto"/>
        </w:rPr>
        <w:t>（中型企业、小型企业、微型企业</w:t>
      </w:r>
      <w:r>
        <w:rPr>
          <w:rFonts w:ascii="宋体" w:hAnsi="宋体" w:eastAsia="宋体" w:cs="宋体"/>
          <w:i/>
          <w:iCs/>
          <w:spacing w:val="2"/>
          <w:sz w:val="25"/>
          <w:szCs w:val="25"/>
          <w:u w:val="single" w:color="auto"/>
        </w:rPr>
        <w:t>）</w:t>
      </w:r>
      <w:r>
        <w:rPr>
          <w:rFonts w:ascii="宋体" w:hAnsi="宋体" w:eastAsia="宋体" w:cs="宋体"/>
          <w:spacing w:val="2"/>
          <w:sz w:val="24"/>
          <w:szCs w:val="24"/>
        </w:rPr>
        <w:t>；</w:t>
      </w:r>
    </w:p>
    <w:p>
      <w:pPr>
        <w:pStyle w:val="2"/>
        <w:spacing w:line="274" w:lineRule="auto"/>
      </w:pPr>
    </w:p>
    <w:p>
      <w:pPr>
        <w:spacing w:before="69" w:line="75" w:lineRule="exact"/>
        <w:ind w:left="49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p>
      <w:pPr>
        <w:spacing w:before="174" w:line="359" w:lineRule="auto"/>
        <w:ind w:left="4" w:right="29" w:firstLine="50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w:t>
      </w:r>
      <w:r>
        <w:rPr>
          <w:rFonts w:ascii="宋体" w:hAnsi="宋体" w:eastAsia="宋体" w:cs="宋体"/>
          <w:spacing w:val="-2"/>
          <w:sz w:val="24"/>
          <w:szCs w:val="24"/>
        </w:rPr>
        <w:t>形，也</w:t>
      </w:r>
      <w:r>
        <w:rPr>
          <w:rFonts w:ascii="宋体" w:hAnsi="宋体" w:eastAsia="宋体" w:cs="宋体"/>
          <w:spacing w:val="-1"/>
          <w:sz w:val="24"/>
          <w:szCs w:val="24"/>
        </w:rPr>
        <w:t>不存在与大企业的负责人为同一人的情形。</w:t>
      </w:r>
    </w:p>
    <w:p>
      <w:pPr>
        <w:spacing w:before="1" w:line="218"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pPr>
        <w:pStyle w:val="2"/>
        <w:spacing w:line="308" w:lineRule="auto"/>
      </w:pPr>
    </w:p>
    <w:p>
      <w:pPr>
        <w:pStyle w:val="2"/>
        <w:spacing w:line="308" w:lineRule="auto"/>
      </w:pPr>
    </w:p>
    <w:p>
      <w:pPr>
        <w:pStyle w:val="2"/>
        <w:spacing w:line="309" w:lineRule="auto"/>
      </w:pPr>
    </w:p>
    <w:p>
      <w:pPr>
        <w:spacing w:before="78" w:line="219" w:lineRule="auto"/>
        <w:ind w:left="480"/>
        <w:rPr>
          <w:rFonts w:ascii="宋体" w:hAnsi="宋体" w:eastAsia="宋体" w:cs="宋体"/>
          <w:sz w:val="24"/>
          <w:szCs w:val="24"/>
        </w:rPr>
      </w:pPr>
      <w:r>
        <w:rPr>
          <w:rFonts w:ascii="宋体" w:hAnsi="宋体" w:eastAsia="宋体" w:cs="宋体"/>
          <w:spacing w:val="-1"/>
          <w:sz w:val="24"/>
          <w:szCs w:val="24"/>
        </w:rPr>
        <w:t>供应商（全称并加盖公章</w:t>
      </w:r>
      <w:r>
        <w:rPr>
          <w:rFonts w:ascii="宋体" w:hAnsi="宋体" w:eastAsia="宋体" w:cs="宋体"/>
          <w:sz w:val="24"/>
          <w:szCs w:val="24"/>
        </w:rPr>
        <w:t>）：</w:t>
      </w:r>
      <w:r>
        <w:rPr>
          <w:rFonts w:ascii="宋体" w:hAnsi="宋体" w:eastAsia="宋体" w:cs="宋体"/>
          <w:sz w:val="24"/>
          <w:szCs w:val="24"/>
          <w:u w:val="single" w:color="auto"/>
        </w:rPr>
        <w:t xml:space="preserve">             </w:t>
      </w:r>
    </w:p>
    <w:p>
      <w:pPr>
        <w:spacing w:before="184" w:line="220" w:lineRule="auto"/>
        <w:ind w:left="522"/>
        <w:rPr>
          <w:rFonts w:ascii="宋体" w:hAnsi="宋体" w:eastAsia="宋体" w:cs="宋体"/>
          <w:sz w:val="24"/>
          <w:szCs w:val="24"/>
        </w:rPr>
      </w:pPr>
      <w:r>
        <w:rPr>
          <w:rFonts w:ascii="宋体" w:hAnsi="宋体" w:eastAsia="宋体" w:cs="宋体"/>
          <w:spacing w:val="-17"/>
          <w:sz w:val="24"/>
          <w:szCs w:val="24"/>
        </w:rPr>
        <w:t>日期：</w:t>
      </w:r>
      <w:r>
        <w:rPr>
          <w:rFonts w:ascii="宋体" w:hAnsi="宋体" w:eastAsia="宋体" w:cs="宋体"/>
          <w:sz w:val="24"/>
          <w:szCs w:val="24"/>
          <w:u w:val="single" w:color="auto"/>
        </w:rPr>
        <w:t xml:space="preserve">                                 </w:t>
      </w:r>
    </w:p>
    <w:p>
      <w:pPr>
        <w:pStyle w:val="2"/>
        <w:spacing w:line="267" w:lineRule="auto"/>
      </w:pPr>
    </w:p>
    <w:p>
      <w:pPr>
        <w:pStyle w:val="2"/>
        <w:spacing w:line="267" w:lineRule="auto"/>
      </w:pPr>
    </w:p>
    <w:p>
      <w:pPr>
        <w:pStyle w:val="2"/>
        <w:spacing w:line="268" w:lineRule="auto"/>
      </w:pPr>
    </w:p>
    <w:p>
      <w:pPr>
        <w:pStyle w:val="2"/>
        <w:spacing w:line="268" w:lineRule="auto"/>
      </w:pPr>
    </w:p>
    <w:p>
      <w:pPr>
        <w:pStyle w:val="2"/>
        <w:spacing w:line="268" w:lineRule="auto"/>
      </w:pPr>
    </w:p>
    <w:p>
      <w:pPr>
        <w:spacing w:before="59" w:line="219" w:lineRule="auto"/>
        <w:ind w:left="11"/>
        <w:rPr>
          <w:rFonts w:ascii="宋体" w:hAnsi="宋体" w:eastAsia="宋体" w:cs="宋体"/>
          <w:sz w:val="18"/>
          <w:szCs w:val="18"/>
        </w:rPr>
      </w:pPr>
      <w:r>
        <w:rPr>
          <w:rFonts w:ascii="宋体" w:hAnsi="宋体" w:eastAsia="宋体" w:cs="宋体"/>
          <w:spacing w:val="-1"/>
          <w:sz w:val="18"/>
          <w:szCs w:val="18"/>
        </w:rPr>
        <w:t>1</w:t>
      </w:r>
      <w:r>
        <w:rPr>
          <w:rFonts w:ascii="宋体" w:hAnsi="宋体" w:eastAsia="宋体" w:cs="宋体"/>
          <w:spacing w:val="-25"/>
          <w:sz w:val="18"/>
          <w:szCs w:val="18"/>
        </w:rPr>
        <w:t xml:space="preserve"> </w:t>
      </w:r>
      <w:r>
        <w:rPr>
          <w:rFonts w:ascii="宋体" w:hAnsi="宋体" w:eastAsia="宋体" w:cs="宋体"/>
          <w:spacing w:val="-1"/>
          <w:sz w:val="18"/>
          <w:szCs w:val="18"/>
        </w:rPr>
        <w:t>从业人员、营业收入、资产总额填报上一年度数据，无上一年度数据的新成立企业可不填报。</w:t>
      </w:r>
    </w:p>
    <w:p>
      <w:pPr>
        <w:spacing w:line="219" w:lineRule="auto"/>
        <w:rPr>
          <w:rFonts w:ascii="宋体" w:hAnsi="宋体" w:eastAsia="宋体" w:cs="宋体"/>
          <w:sz w:val="18"/>
          <w:szCs w:val="18"/>
        </w:rPr>
        <w:sectPr>
          <w:footerReference r:id="rId70" w:type="default"/>
          <w:pgSz w:w="11906" w:h="16839"/>
          <w:pgMar w:top="1424" w:right="1721" w:bottom="1152" w:left="1760" w:header="0" w:footer="987" w:gutter="0"/>
          <w:cols w:space="720" w:num="1"/>
        </w:sectPr>
      </w:pPr>
    </w:p>
    <w:p>
      <w:pPr>
        <w:spacing w:before="135" w:line="220" w:lineRule="auto"/>
        <w:ind w:left="2167"/>
        <w:rPr>
          <w:rFonts w:ascii="宋体" w:hAnsi="宋体" w:eastAsia="宋体" w:cs="宋体"/>
          <w:sz w:val="28"/>
          <w:szCs w:val="28"/>
        </w:rPr>
      </w:pPr>
      <w:r>
        <w:rPr>
          <w:rFonts w:ascii="宋体" w:hAnsi="宋体" w:eastAsia="宋体" w:cs="宋体"/>
          <w:b/>
          <w:bCs/>
          <w:spacing w:val="-3"/>
          <w:sz w:val="28"/>
          <w:szCs w:val="28"/>
        </w:rPr>
        <w:t>格式</w:t>
      </w:r>
      <w:r>
        <w:rPr>
          <w:rFonts w:ascii="Times New Roman" w:hAnsi="Times New Roman" w:eastAsia="Times New Roman" w:cs="Times New Roman"/>
          <w:b/>
          <w:bCs/>
          <w:spacing w:val="-3"/>
          <w:sz w:val="28"/>
          <w:szCs w:val="28"/>
        </w:rPr>
        <w:t xml:space="preserve">7    </w:t>
      </w:r>
      <w:r>
        <w:rPr>
          <w:rFonts w:ascii="宋体" w:hAnsi="宋体" w:eastAsia="宋体" w:cs="宋体"/>
          <w:b/>
          <w:bCs/>
          <w:spacing w:val="-3"/>
          <w:sz w:val="28"/>
          <w:szCs w:val="28"/>
        </w:rPr>
        <w:t>残疾人福利性单位声明函</w:t>
      </w:r>
    </w:p>
    <w:p>
      <w:pPr>
        <w:spacing w:before="265" w:line="452" w:lineRule="auto"/>
        <w:ind w:firstLine="505"/>
        <w:jc w:val="both"/>
        <w:rPr>
          <w:rFonts w:ascii="宋体" w:hAnsi="宋体" w:eastAsia="宋体" w:cs="宋体"/>
          <w:sz w:val="24"/>
          <w:szCs w:val="24"/>
        </w:rPr>
      </w:pPr>
      <w:r>
        <w:rPr>
          <w:rFonts w:ascii="宋体" w:hAnsi="宋体" w:eastAsia="宋体" w:cs="宋体"/>
          <w:spacing w:val="10"/>
          <w:sz w:val="24"/>
          <w:szCs w:val="24"/>
        </w:rPr>
        <w:t>本单位郑重声明，根据《财政部</w:t>
      </w:r>
      <w:r>
        <w:rPr>
          <w:rFonts w:ascii="宋体" w:hAnsi="宋体" w:eastAsia="宋体" w:cs="宋体"/>
          <w:spacing w:val="74"/>
          <w:sz w:val="24"/>
          <w:szCs w:val="24"/>
        </w:rPr>
        <w:t xml:space="preserve"> </w:t>
      </w:r>
      <w:r>
        <w:rPr>
          <w:rFonts w:ascii="宋体" w:hAnsi="宋体" w:eastAsia="宋体" w:cs="宋体"/>
          <w:spacing w:val="10"/>
          <w:sz w:val="24"/>
          <w:szCs w:val="24"/>
        </w:rPr>
        <w:t>民政部</w:t>
      </w:r>
      <w:r>
        <w:rPr>
          <w:rFonts w:ascii="宋体" w:hAnsi="宋体" w:eastAsia="宋体" w:cs="宋体"/>
          <w:spacing w:val="60"/>
          <w:sz w:val="24"/>
          <w:szCs w:val="24"/>
        </w:rPr>
        <w:t xml:space="preserve"> </w:t>
      </w:r>
      <w:r>
        <w:rPr>
          <w:rFonts w:ascii="宋体" w:hAnsi="宋体" w:eastAsia="宋体" w:cs="宋体"/>
          <w:spacing w:val="10"/>
          <w:sz w:val="24"/>
          <w:szCs w:val="24"/>
        </w:rPr>
        <w:t>中国残疾人联合会关于促进残</w:t>
      </w:r>
      <w:r>
        <w:rPr>
          <w:rFonts w:ascii="宋体" w:hAnsi="宋体" w:eastAsia="宋体" w:cs="宋体"/>
          <w:spacing w:val="7"/>
          <w:sz w:val="24"/>
          <w:szCs w:val="24"/>
        </w:rPr>
        <w:t>疾人就业政府采购政策的通知》（财库〔2017〕141</w:t>
      </w:r>
      <w:r>
        <w:rPr>
          <w:rFonts w:ascii="宋体" w:hAnsi="宋体" w:eastAsia="宋体" w:cs="宋体"/>
          <w:spacing w:val="-33"/>
          <w:sz w:val="24"/>
          <w:szCs w:val="24"/>
        </w:rPr>
        <w:t xml:space="preserve"> </w:t>
      </w:r>
      <w:r>
        <w:rPr>
          <w:rFonts w:ascii="宋体" w:hAnsi="宋体" w:eastAsia="宋体" w:cs="宋体"/>
          <w:spacing w:val="7"/>
          <w:sz w:val="24"/>
          <w:szCs w:val="24"/>
        </w:rPr>
        <w:t>号）的规定</w:t>
      </w:r>
      <w:r>
        <w:rPr>
          <w:rFonts w:ascii="宋体" w:hAnsi="宋体" w:eastAsia="宋体" w:cs="宋体"/>
          <w:spacing w:val="6"/>
          <w:sz w:val="24"/>
          <w:szCs w:val="24"/>
        </w:rPr>
        <w:t>，本单位为符</w:t>
      </w:r>
      <w:r>
        <w:rPr>
          <w:rFonts w:ascii="宋体" w:hAnsi="宋体" w:eastAsia="宋体" w:cs="宋体"/>
          <w:spacing w:val="12"/>
          <w:sz w:val="24"/>
          <w:szCs w:val="24"/>
        </w:rPr>
        <w:t>合条件的残疾人福利性单位，且本单位参加______单位的_</w:t>
      </w:r>
      <w:r>
        <w:rPr>
          <w:rFonts w:ascii="宋体" w:hAnsi="宋体" w:eastAsia="宋体" w:cs="宋体"/>
          <w:spacing w:val="11"/>
          <w:sz w:val="24"/>
          <w:szCs w:val="24"/>
        </w:rPr>
        <w:t>_____项目采购活</w:t>
      </w:r>
      <w:r>
        <w:rPr>
          <w:rFonts w:ascii="宋体" w:hAnsi="宋体" w:eastAsia="宋体" w:cs="宋体"/>
          <w:spacing w:val="10"/>
          <w:sz w:val="24"/>
          <w:szCs w:val="24"/>
        </w:rPr>
        <w:t>动提供本单位制造的货物（由本单位承担工程/提供服务），或者提供其他残</w:t>
      </w:r>
      <w:r>
        <w:rPr>
          <w:rFonts w:ascii="宋体" w:hAnsi="宋体" w:eastAsia="宋体" w:cs="宋体"/>
          <w:spacing w:val="14"/>
          <w:sz w:val="24"/>
          <w:szCs w:val="24"/>
        </w:rPr>
        <w:t>疾人福利性单位制造的货物（不包括使用非残疾人福利性单位注册商标</w:t>
      </w:r>
      <w:r>
        <w:rPr>
          <w:rFonts w:ascii="宋体" w:hAnsi="宋体" w:eastAsia="宋体" w:cs="宋体"/>
          <w:spacing w:val="13"/>
          <w:sz w:val="24"/>
          <w:szCs w:val="24"/>
        </w:rPr>
        <w:t>的货</w:t>
      </w:r>
      <w:r>
        <w:rPr>
          <w:rFonts w:ascii="宋体" w:hAnsi="宋体" w:eastAsia="宋体" w:cs="宋体"/>
          <w:spacing w:val="5"/>
          <w:sz w:val="24"/>
          <w:szCs w:val="24"/>
        </w:rPr>
        <w:t>物）。</w:t>
      </w:r>
    </w:p>
    <w:p>
      <w:pPr>
        <w:spacing w:line="218"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pPr>
        <w:pStyle w:val="2"/>
        <w:spacing w:line="290" w:lineRule="auto"/>
      </w:pPr>
    </w:p>
    <w:p>
      <w:pPr>
        <w:pStyle w:val="2"/>
        <w:spacing w:line="291" w:lineRule="auto"/>
      </w:pPr>
    </w:p>
    <w:p>
      <w:pPr>
        <w:spacing w:before="78" w:line="219" w:lineRule="auto"/>
        <w:ind w:left="483"/>
        <w:rPr>
          <w:rFonts w:ascii="宋体" w:hAnsi="宋体" w:eastAsia="宋体" w:cs="宋体"/>
          <w:sz w:val="24"/>
          <w:szCs w:val="24"/>
        </w:rPr>
      </w:pPr>
      <w:r>
        <w:rPr>
          <w:rFonts w:ascii="宋体" w:hAnsi="宋体" w:eastAsia="宋体" w:cs="宋体"/>
          <w:spacing w:val="-2"/>
          <w:sz w:val="24"/>
          <w:szCs w:val="24"/>
        </w:rPr>
        <w:t>投标人（全称并加盖公章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pPr>
        <w:spacing w:before="182" w:line="220" w:lineRule="auto"/>
        <w:ind w:left="522"/>
        <w:rPr>
          <w:rFonts w:ascii="宋体" w:hAnsi="宋体" w:eastAsia="宋体" w:cs="宋体"/>
          <w:sz w:val="24"/>
          <w:szCs w:val="24"/>
        </w:rPr>
      </w:pPr>
      <w:r>
        <w:rPr>
          <w:rFonts w:ascii="宋体" w:hAnsi="宋体" w:eastAsia="宋体" w:cs="宋体"/>
          <w:spacing w:val="-17"/>
          <w:sz w:val="24"/>
          <w:szCs w:val="24"/>
        </w:rPr>
        <w:t>日期：</w:t>
      </w:r>
      <w:r>
        <w:rPr>
          <w:rFonts w:ascii="宋体" w:hAnsi="宋体" w:eastAsia="宋体" w:cs="宋体"/>
          <w:sz w:val="24"/>
          <w:szCs w:val="24"/>
          <w:u w:val="single" w:color="auto"/>
        </w:rPr>
        <w:t xml:space="preserve">                                 </w:t>
      </w:r>
    </w:p>
    <w:p>
      <w:pPr>
        <w:spacing w:line="220" w:lineRule="auto"/>
        <w:rPr>
          <w:rFonts w:ascii="宋体" w:hAnsi="宋体" w:eastAsia="宋体" w:cs="宋体"/>
          <w:sz w:val="24"/>
          <w:szCs w:val="24"/>
        </w:rPr>
        <w:sectPr>
          <w:footerReference r:id="rId71" w:type="default"/>
          <w:pgSz w:w="11906" w:h="16839"/>
          <w:pgMar w:top="1431" w:right="1763" w:bottom="1152" w:left="1760" w:header="0" w:footer="987" w:gutter="0"/>
          <w:cols w:space="720" w:num="1"/>
        </w:sectPr>
      </w:pPr>
    </w:p>
    <w:p>
      <w:pPr>
        <w:spacing w:before="105" w:line="184" w:lineRule="auto"/>
        <w:ind w:left="3150"/>
        <w:rPr>
          <w:rFonts w:ascii="微软雅黑" w:hAnsi="微软雅黑" w:eastAsia="微软雅黑" w:cs="微软雅黑"/>
          <w:sz w:val="28"/>
          <w:szCs w:val="28"/>
        </w:rPr>
      </w:pPr>
      <w:r>
        <w:rPr>
          <w:rFonts w:ascii="微软雅黑" w:hAnsi="微软雅黑" w:eastAsia="微软雅黑" w:cs="微软雅黑"/>
          <w:b/>
          <w:bCs/>
          <w:spacing w:val="-2"/>
          <w:sz w:val="28"/>
          <w:szCs w:val="28"/>
        </w:rPr>
        <w:t xml:space="preserve">格式 </w:t>
      </w:r>
      <w:r>
        <w:rPr>
          <w:rFonts w:ascii="Times New Roman" w:hAnsi="Times New Roman" w:eastAsia="Times New Roman" w:cs="Times New Roman"/>
          <w:b/>
          <w:bCs/>
          <w:spacing w:val="-2"/>
          <w:sz w:val="28"/>
          <w:szCs w:val="28"/>
        </w:rPr>
        <w:t xml:space="preserve">8  </w:t>
      </w:r>
      <w:r>
        <w:rPr>
          <w:rFonts w:ascii="微软雅黑" w:hAnsi="微软雅黑" w:eastAsia="微软雅黑" w:cs="微软雅黑"/>
          <w:b/>
          <w:bCs/>
          <w:spacing w:val="-2"/>
          <w:sz w:val="28"/>
          <w:szCs w:val="28"/>
        </w:rPr>
        <w:t>成功案例一览表</w:t>
      </w:r>
    </w:p>
    <w:p>
      <w:pPr>
        <w:spacing w:before="109" w:line="219" w:lineRule="auto"/>
        <w:ind w:left="3163"/>
        <w:rPr>
          <w:rFonts w:ascii="宋体" w:hAnsi="宋体" w:eastAsia="宋体" w:cs="宋体"/>
          <w:sz w:val="24"/>
          <w:szCs w:val="24"/>
        </w:rPr>
      </w:pPr>
      <w:r>
        <w:rPr>
          <w:rFonts w:ascii="宋体" w:hAnsi="宋体" w:eastAsia="宋体" w:cs="宋体"/>
          <w:spacing w:val="-2"/>
          <w:sz w:val="24"/>
          <w:szCs w:val="24"/>
        </w:rPr>
        <w:t>（根据招标文件要求调整）</w:t>
      </w:r>
    </w:p>
    <w:p>
      <w:pPr>
        <w:spacing w:line="68" w:lineRule="exact"/>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819"/>
        <w:gridCol w:w="863"/>
        <w:gridCol w:w="707"/>
        <w:gridCol w:w="744"/>
        <w:gridCol w:w="1220"/>
        <w:gridCol w:w="1160"/>
        <w:gridCol w:w="1064"/>
        <w:gridCol w:w="1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844" w:type="dxa"/>
            <w:vAlign w:val="top"/>
          </w:tcPr>
          <w:p>
            <w:pPr>
              <w:pStyle w:val="6"/>
              <w:spacing w:before="272" w:line="221" w:lineRule="auto"/>
              <w:ind w:left="186"/>
            </w:pPr>
            <w:r>
              <w:rPr>
                <w:b/>
                <w:bCs/>
                <w:spacing w:val="-7"/>
              </w:rPr>
              <w:t>序号</w:t>
            </w:r>
          </w:p>
        </w:tc>
        <w:tc>
          <w:tcPr>
            <w:tcW w:w="819" w:type="dxa"/>
            <w:vAlign w:val="top"/>
          </w:tcPr>
          <w:p>
            <w:pPr>
              <w:pStyle w:val="6"/>
              <w:spacing w:before="40" w:line="221" w:lineRule="auto"/>
              <w:ind w:left="172"/>
            </w:pPr>
            <w:r>
              <w:rPr>
                <w:b/>
                <w:bCs/>
                <w:spacing w:val="-8"/>
              </w:rPr>
              <w:t>合同</w:t>
            </w:r>
          </w:p>
          <w:p>
            <w:pPr>
              <w:pStyle w:val="6"/>
              <w:spacing w:before="178" w:line="221" w:lineRule="auto"/>
              <w:ind w:left="174"/>
            </w:pPr>
            <w:r>
              <w:rPr>
                <w:b/>
                <w:bCs/>
                <w:spacing w:val="-9"/>
              </w:rPr>
              <w:t>名称</w:t>
            </w:r>
          </w:p>
        </w:tc>
        <w:tc>
          <w:tcPr>
            <w:tcW w:w="863" w:type="dxa"/>
            <w:vAlign w:val="top"/>
          </w:tcPr>
          <w:p>
            <w:pPr>
              <w:pStyle w:val="6"/>
              <w:spacing w:before="40" w:line="221" w:lineRule="auto"/>
              <w:ind w:left="196"/>
            </w:pPr>
            <w:r>
              <w:rPr>
                <w:b/>
                <w:bCs/>
                <w:spacing w:val="-8"/>
              </w:rPr>
              <w:t>合同</w:t>
            </w:r>
          </w:p>
          <w:p>
            <w:pPr>
              <w:pStyle w:val="6"/>
              <w:spacing w:before="177" w:line="221" w:lineRule="auto"/>
              <w:ind w:left="226"/>
            </w:pPr>
            <w:r>
              <w:rPr>
                <w:b/>
                <w:bCs/>
                <w:spacing w:val="-23"/>
              </w:rPr>
              <w:t>甲方</w:t>
            </w:r>
          </w:p>
        </w:tc>
        <w:tc>
          <w:tcPr>
            <w:tcW w:w="707" w:type="dxa"/>
            <w:vAlign w:val="top"/>
          </w:tcPr>
          <w:p>
            <w:pPr>
              <w:pStyle w:val="6"/>
              <w:spacing w:before="40" w:line="221" w:lineRule="auto"/>
              <w:ind w:left="118"/>
            </w:pPr>
            <w:r>
              <w:rPr>
                <w:b/>
                <w:bCs/>
                <w:spacing w:val="-8"/>
              </w:rPr>
              <w:t>合同</w:t>
            </w:r>
          </w:p>
          <w:p>
            <w:pPr>
              <w:pStyle w:val="6"/>
              <w:spacing w:before="178" w:line="221" w:lineRule="auto"/>
              <w:ind w:left="128"/>
            </w:pPr>
            <w:r>
              <w:rPr>
                <w:b/>
                <w:bCs/>
                <w:spacing w:val="-13"/>
              </w:rPr>
              <w:t>时间</w:t>
            </w:r>
          </w:p>
        </w:tc>
        <w:tc>
          <w:tcPr>
            <w:tcW w:w="744" w:type="dxa"/>
            <w:vAlign w:val="top"/>
          </w:tcPr>
          <w:p>
            <w:pPr>
              <w:pStyle w:val="6"/>
              <w:spacing w:before="40" w:line="221" w:lineRule="auto"/>
              <w:ind w:left="138"/>
            </w:pPr>
            <w:r>
              <w:rPr>
                <w:b/>
                <w:bCs/>
                <w:spacing w:val="-8"/>
              </w:rPr>
              <w:t>合同</w:t>
            </w:r>
          </w:p>
          <w:p>
            <w:pPr>
              <w:pStyle w:val="6"/>
              <w:spacing w:before="178" w:line="219" w:lineRule="auto"/>
              <w:ind w:left="139"/>
            </w:pPr>
            <w:r>
              <w:rPr>
                <w:b/>
                <w:bCs/>
                <w:spacing w:val="-9"/>
              </w:rPr>
              <w:t>金额</w:t>
            </w:r>
          </w:p>
        </w:tc>
        <w:tc>
          <w:tcPr>
            <w:tcW w:w="1220" w:type="dxa"/>
            <w:vAlign w:val="top"/>
          </w:tcPr>
          <w:p>
            <w:pPr>
              <w:pStyle w:val="6"/>
              <w:spacing w:before="41" w:line="343" w:lineRule="auto"/>
              <w:ind w:left="403" w:right="127" w:hanging="268"/>
            </w:pPr>
            <w:r>
              <w:rPr>
                <w:b/>
                <w:bCs/>
                <w:spacing w:val="-5"/>
              </w:rPr>
              <w:t>合同主要</w:t>
            </w:r>
            <w:r>
              <w:rPr>
                <w:b/>
                <w:bCs/>
                <w:spacing w:val="-22"/>
              </w:rPr>
              <w:t>内容</w:t>
            </w:r>
          </w:p>
        </w:tc>
        <w:tc>
          <w:tcPr>
            <w:tcW w:w="1160" w:type="dxa"/>
            <w:vAlign w:val="top"/>
          </w:tcPr>
          <w:p>
            <w:pPr>
              <w:pStyle w:val="6"/>
              <w:spacing w:before="41" w:line="343" w:lineRule="auto"/>
              <w:ind w:left="226" w:right="216"/>
            </w:pPr>
            <w:r>
              <w:rPr>
                <w:b/>
                <w:bCs/>
                <w:spacing w:val="-14"/>
              </w:rPr>
              <w:t>用</w:t>
            </w:r>
            <w:r>
              <w:rPr>
                <w:spacing w:val="6"/>
              </w:rPr>
              <w:t xml:space="preserve">  </w:t>
            </w:r>
            <w:r>
              <w:rPr>
                <w:b/>
                <w:bCs/>
                <w:spacing w:val="-14"/>
              </w:rPr>
              <w:t>户</w:t>
            </w:r>
            <w:r>
              <w:rPr>
                <w:b/>
                <w:bCs/>
                <w:spacing w:val="-6"/>
              </w:rPr>
              <w:t>联系人</w:t>
            </w:r>
          </w:p>
        </w:tc>
        <w:tc>
          <w:tcPr>
            <w:tcW w:w="1064" w:type="dxa"/>
            <w:vAlign w:val="top"/>
          </w:tcPr>
          <w:p>
            <w:pPr>
              <w:pStyle w:val="6"/>
              <w:spacing w:before="40" w:line="220" w:lineRule="auto"/>
              <w:ind w:left="180"/>
            </w:pPr>
            <w:r>
              <w:rPr>
                <w:b/>
                <w:bCs/>
                <w:spacing w:val="-6"/>
              </w:rPr>
              <w:t>用户联</w:t>
            </w:r>
          </w:p>
          <w:p>
            <w:pPr>
              <w:pStyle w:val="6"/>
              <w:spacing w:before="180" w:line="221" w:lineRule="auto"/>
              <w:ind w:left="183"/>
            </w:pPr>
            <w:r>
              <w:rPr>
                <w:b/>
                <w:bCs/>
                <w:spacing w:val="-7"/>
              </w:rPr>
              <w:t>系电话</w:t>
            </w:r>
          </w:p>
        </w:tc>
        <w:tc>
          <w:tcPr>
            <w:tcW w:w="1741" w:type="dxa"/>
            <w:vAlign w:val="top"/>
          </w:tcPr>
          <w:p>
            <w:pPr>
              <w:pStyle w:val="6"/>
              <w:spacing w:before="272" w:line="221" w:lineRule="auto"/>
              <w:ind w:left="639"/>
            </w:pPr>
            <w:r>
              <w:rPr>
                <w:b/>
                <w:bCs/>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44" w:type="dxa"/>
            <w:vAlign w:val="top"/>
          </w:tcPr>
          <w:p>
            <w:pPr>
              <w:pStyle w:val="6"/>
              <w:spacing w:before="90" w:line="241" w:lineRule="auto"/>
              <w:ind w:left="385"/>
            </w:pPr>
            <w:r>
              <w:t>1</w:t>
            </w:r>
          </w:p>
        </w:tc>
        <w:tc>
          <w:tcPr>
            <w:tcW w:w="819" w:type="dxa"/>
            <w:vAlign w:val="top"/>
          </w:tcPr>
          <w:p>
            <w:pPr>
              <w:rPr>
                <w:rFonts w:ascii="Arial"/>
                <w:sz w:val="21"/>
              </w:rPr>
            </w:pPr>
          </w:p>
        </w:tc>
        <w:tc>
          <w:tcPr>
            <w:tcW w:w="863" w:type="dxa"/>
            <w:vAlign w:val="top"/>
          </w:tcPr>
          <w:p>
            <w:pPr>
              <w:rPr>
                <w:rFonts w:ascii="Arial"/>
                <w:sz w:val="21"/>
              </w:rPr>
            </w:pPr>
          </w:p>
        </w:tc>
        <w:tc>
          <w:tcPr>
            <w:tcW w:w="707" w:type="dxa"/>
            <w:vAlign w:val="top"/>
          </w:tcPr>
          <w:p>
            <w:pPr>
              <w:rPr>
                <w:rFonts w:ascii="Arial"/>
                <w:sz w:val="21"/>
              </w:rPr>
            </w:pPr>
          </w:p>
        </w:tc>
        <w:tc>
          <w:tcPr>
            <w:tcW w:w="744" w:type="dxa"/>
            <w:vAlign w:val="top"/>
          </w:tcPr>
          <w:p>
            <w:pPr>
              <w:rPr>
                <w:rFonts w:ascii="Arial"/>
                <w:sz w:val="21"/>
              </w:rPr>
            </w:pPr>
          </w:p>
        </w:tc>
        <w:tc>
          <w:tcPr>
            <w:tcW w:w="1220" w:type="dxa"/>
            <w:vAlign w:val="top"/>
          </w:tcPr>
          <w:p>
            <w:pPr>
              <w:rPr>
                <w:rFonts w:ascii="Arial"/>
                <w:sz w:val="21"/>
              </w:rPr>
            </w:pPr>
          </w:p>
        </w:tc>
        <w:tc>
          <w:tcPr>
            <w:tcW w:w="1160" w:type="dxa"/>
            <w:vAlign w:val="top"/>
          </w:tcPr>
          <w:p>
            <w:pPr>
              <w:rPr>
                <w:rFonts w:ascii="Arial"/>
                <w:sz w:val="21"/>
              </w:rPr>
            </w:pPr>
          </w:p>
        </w:tc>
        <w:tc>
          <w:tcPr>
            <w:tcW w:w="1064" w:type="dxa"/>
            <w:vAlign w:val="top"/>
          </w:tcPr>
          <w:p>
            <w:pPr>
              <w:rPr>
                <w:rFonts w:ascii="Arial"/>
                <w:sz w:val="21"/>
              </w:rPr>
            </w:pPr>
          </w:p>
        </w:tc>
        <w:tc>
          <w:tcPr>
            <w:tcW w:w="17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44" w:type="dxa"/>
            <w:vAlign w:val="top"/>
          </w:tcPr>
          <w:p>
            <w:pPr>
              <w:pStyle w:val="6"/>
              <w:spacing w:before="89" w:line="241" w:lineRule="auto"/>
              <w:ind w:left="370"/>
            </w:pPr>
            <w:r>
              <w:t>2</w:t>
            </w:r>
          </w:p>
        </w:tc>
        <w:tc>
          <w:tcPr>
            <w:tcW w:w="819" w:type="dxa"/>
            <w:vAlign w:val="top"/>
          </w:tcPr>
          <w:p>
            <w:pPr>
              <w:rPr>
                <w:rFonts w:ascii="Arial"/>
                <w:sz w:val="21"/>
              </w:rPr>
            </w:pPr>
          </w:p>
        </w:tc>
        <w:tc>
          <w:tcPr>
            <w:tcW w:w="863" w:type="dxa"/>
            <w:vAlign w:val="top"/>
          </w:tcPr>
          <w:p>
            <w:pPr>
              <w:rPr>
                <w:rFonts w:ascii="Arial"/>
                <w:sz w:val="21"/>
              </w:rPr>
            </w:pPr>
          </w:p>
        </w:tc>
        <w:tc>
          <w:tcPr>
            <w:tcW w:w="707" w:type="dxa"/>
            <w:vAlign w:val="top"/>
          </w:tcPr>
          <w:p>
            <w:pPr>
              <w:rPr>
                <w:rFonts w:ascii="Arial"/>
                <w:sz w:val="21"/>
              </w:rPr>
            </w:pPr>
          </w:p>
        </w:tc>
        <w:tc>
          <w:tcPr>
            <w:tcW w:w="744" w:type="dxa"/>
            <w:vAlign w:val="top"/>
          </w:tcPr>
          <w:p>
            <w:pPr>
              <w:rPr>
                <w:rFonts w:ascii="Arial"/>
                <w:sz w:val="21"/>
              </w:rPr>
            </w:pPr>
          </w:p>
        </w:tc>
        <w:tc>
          <w:tcPr>
            <w:tcW w:w="1220" w:type="dxa"/>
            <w:vAlign w:val="top"/>
          </w:tcPr>
          <w:p>
            <w:pPr>
              <w:rPr>
                <w:rFonts w:ascii="Arial"/>
                <w:sz w:val="21"/>
              </w:rPr>
            </w:pPr>
          </w:p>
        </w:tc>
        <w:tc>
          <w:tcPr>
            <w:tcW w:w="1160" w:type="dxa"/>
            <w:vAlign w:val="top"/>
          </w:tcPr>
          <w:p>
            <w:pPr>
              <w:rPr>
                <w:rFonts w:ascii="Arial"/>
                <w:sz w:val="21"/>
              </w:rPr>
            </w:pPr>
          </w:p>
        </w:tc>
        <w:tc>
          <w:tcPr>
            <w:tcW w:w="1064" w:type="dxa"/>
            <w:vAlign w:val="top"/>
          </w:tcPr>
          <w:p>
            <w:pPr>
              <w:rPr>
                <w:rFonts w:ascii="Arial"/>
                <w:sz w:val="21"/>
              </w:rPr>
            </w:pPr>
          </w:p>
        </w:tc>
        <w:tc>
          <w:tcPr>
            <w:tcW w:w="17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44" w:type="dxa"/>
            <w:vAlign w:val="top"/>
          </w:tcPr>
          <w:p>
            <w:pPr>
              <w:pStyle w:val="6"/>
              <w:spacing w:before="90"/>
              <w:ind w:left="372"/>
            </w:pPr>
            <w:r>
              <w:t>3</w:t>
            </w:r>
          </w:p>
        </w:tc>
        <w:tc>
          <w:tcPr>
            <w:tcW w:w="819" w:type="dxa"/>
            <w:vAlign w:val="top"/>
          </w:tcPr>
          <w:p>
            <w:pPr>
              <w:rPr>
                <w:rFonts w:ascii="Arial"/>
                <w:sz w:val="21"/>
              </w:rPr>
            </w:pPr>
          </w:p>
        </w:tc>
        <w:tc>
          <w:tcPr>
            <w:tcW w:w="863" w:type="dxa"/>
            <w:vAlign w:val="top"/>
          </w:tcPr>
          <w:p>
            <w:pPr>
              <w:rPr>
                <w:rFonts w:ascii="Arial"/>
                <w:sz w:val="21"/>
              </w:rPr>
            </w:pPr>
          </w:p>
        </w:tc>
        <w:tc>
          <w:tcPr>
            <w:tcW w:w="707" w:type="dxa"/>
            <w:vAlign w:val="top"/>
          </w:tcPr>
          <w:p>
            <w:pPr>
              <w:rPr>
                <w:rFonts w:ascii="Arial"/>
                <w:sz w:val="21"/>
              </w:rPr>
            </w:pPr>
          </w:p>
        </w:tc>
        <w:tc>
          <w:tcPr>
            <w:tcW w:w="744" w:type="dxa"/>
            <w:vAlign w:val="top"/>
          </w:tcPr>
          <w:p>
            <w:pPr>
              <w:rPr>
                <w:rFonts w:ascii="Arial"/>
                <w:sz w:val="21"/>
              </w:rPr>
            </w:pPr>
          </w:p>
        </w:tc>
        <w:tc>
          <w:tcPr>
            <w:tcW w:w="1220" w:type="dxa"/>
            <w:vAlign w:val="top"/>
          </w:tcPr>
          <w:p>
            <w:pPr>
              <w:rPr>
                <w:rFonts w:ascii="Arial"/>
                <w:sz w:val="21"/>
              </w:rPr>
            </w:pPr>
          </w:p>
        </w:tc>
        <w:tc>
          <w:tcPr>
            <w:tcW w:w="1160" w:type="dxa"/>
            <w:vAlign w:val="top"/>
          </w:tcPr>
          <w:p>
            <w:pPr>
              <w:rPr>
                <w:rFonts w:ascii="Arial"/>
                <w:sz w:val="21"/>
              </w:rPr>
            </w:pPr>
          </w:p>
        </w:tc>
        <w:tc>
          <w:tcPr>
            <w:tcW w:w="1064" w:type="dxa"/>
            <w:vAlign w:val="top"/>
          </w:tcPr>
          <w:p>
            <w:pPr>
              <w:rPr>
                <w:rFonts w:ascii="Arial"/>
                <w:sz w:val="21"/>
              </w:rPr>
            </w:pPr>
          </w:p>
        </w:tc>
        <w:tc>
          <w:tcPr>
            <w:tcW w:w="17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844" w:type="dxa"/>
            <w:vAlign w:val="top"/>
          </w:tcPr>
          <w:p>
            <w:pPr>
              <w:pStyle w:val="6"/>
              <w:spacing w:before="92" w:line="241" w:lineRule="auto"/>
              <w:ind w:left="366"/>
            </w:pPr>
            <w:r>
              <w:t>4</w:t>
            </w:r>
          </w:p>
        </w:tc>
        <w:tc>
          <w:tcPr>
            <w:tcW w:w="819" w:type="dxa"/>
            <w:vAlign w:val="top"/>
          </w:tcPr>
          <w:p>
            <w:pPr>
              <w:rPr>
                <w:rFonts w:ascii="Arial"/>
                <w:sz w:val="21"/>
              </w:rPr>
            </w:pPr>
          </w:p>
        </w:tc>
        <w:tc>
          <w:tcPr>
            <w:tcW w:w="863" w:type="dxa"/>
            <w:vAlign w:val="top"/>
          </w:tcPr>
          <w:p>
            <w:pPr>
              <w:rPr>
                <w:rFonts w:ascii="Arial"/>
                <w:sz w:val="21"/>
              </w:rPr>
            </w:pPr>
          </w:p>
        </w:tc>
        <w:tc>
          <w:tcPr>
            <w:tcW w:w="707" w:type="dxa"/>
            <w:vAlign w:val="top"/>
          </w:tcPr>
          <w:p>
            <w:pPr>
              <w:rPr>
                <w:rFonts w:ascii="Arial"/>
                <w:sz w:val="21"/>
              </w:rPr>
            </w:pPr>
          </w:p>
        </w:tc>
        <w:tc>
          <w:tcPr>
            <w:tcW w:w="744" w:type="dxa"/>
            <w:vAlign w:val="top"/>
          </w:tcPr>
          <w:p>
            <w:pPr>
              <w:rPr>
                <w:rFonts w:ascii="Arial"/>
                <w:sz w:val="21"/>
              </w:rPr>
            </w:pPr>
          </w:p>
        </w:tc>
        <w:tc>
          <w:tcPr>
            <w:tcW w:w="1220" w:type="dxa"/>
            <w:vAlign w:val="top"/>
          </w:tcPr>
          <w:p>
            <w:pPr>
              <w:rPr>
                <w:rFonts w:ascii="Arial"/>
                <w:sz w:val="21"/>
              </w:rPr>
            </w:pPr>
          </w:p>
        </w:tc>
        <w:tc>
          <w:tcPr>
            <w:tcW w:w="1160" w:type="dxa"/>
            <w:vAlign w:val="top"/>
          </w:tcPr>
          <w:p>
            <w:pPr>
              <w:rPr>
                <w:rFonts w:ascii="Arial"/>
                <w:sz w:val="21"/>
              </w:rPr>
            </w:pPr>
          </w:p>
        </w:tc>
        <w:tc>
          <w:tcPr>
            <w:tcW w:w="1064" w:type="dxa"/>
            <w:vAlign w:val="top"/>
          </w:tcPr>
          <w:p>
            <w:pPr>
              <w:rPr>
                <w:rFonts w:ascii="Arial"/>
                <w:sz w:val="21"/>
              </w:rPr>
            </w:pPr>
          </w:p>
        </w:tc>
        <w:tc>
          <w:tcPr>
            <w:tcW w:w="17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0" w:hRule="atLeast"/>
        </w:trPr>
        <w:tc>
          <w:tcPr>
            <w:tcW w:w="844" w:type="dxa"/>
            <w:vAlign w:val="top"/>
          </w:tcPr>
          <w:p>
            <w:pPr>
              <w:pStyle w:val="6"/>
              <w:spacing w:before="94"/>
              <w:ind w:left="372"/>
            </w:pPr>
            <w:r>
              <w:t>5</w:t>
            </w:r>
          </w:p>
        </w:tc>
        <w:tc>
          <w:tcPr>
            <w:tcW w:w="819" w:type="dxa"/>
            <w:vAlign w:val="top"/>
          </w:tcPr>
          <w:p>
            <w:pPr>
              <w:rPr>
                <w:rFonts w:ascii="Arial"/>
                <w:sz w:val="21"/>
              </w:rPr>
            </w:pPr>
          </w:p>
        </w:tc>
        <w:tc>
          <w:tcPr>
            <w:tcW w:w="863" w:type="dxa"/>
            <w:vAlign w:val="top"/>
          </w:tcPr>
          <w:p>
            <w:pPr>
              <w:rPr>
                <w:rFonts w:ascii="Arial"/>
                <w:sz w:val="21"/>
              </w:rPr>
            </w:pPr>
          </w:p>
        </w:tc>
        <w:tc>
          <w:tcPr>
            <w:tcW w:w="707" w:type="dxa"/>
            <w:vAlign w:val="top"/>
          </w:tcPr>
          <w:p>
            <w:pPr>
              <w:rPr>
                <w:rFonts w:ascii="Arial"/>
                <w:sz w:val="21"/>
              </w:rPr>
            </w:pPr>
          </w:p>
        </w:tc>
        <w:tc>
          <w:tcPr>
            <w:tcW w:w="744" w:type="dxa"/>
            <w:vAlign w:val="top"/>
          </w:tcPr>
          <w:p>
            <w:pPr>
              <w:rPr>
                <w:rFonts w:ascii="Arial"/>
                <w:sz w:val="21"/>
              </w:rPr>
            </w:pPr>
          </w:p>
        </w:tc>
        <w:tc>
          <w:tcPr>
            <w:tcW w:w="1220" w:type="dxa"/>
            <w:vAlign w:val="top"/>
          </w:tcPr>
          <w:p>
            <w:pPr>
              <w:rPr>
                <w:rFonts w:ascii="Arial"/>
                <w:sz w:val="21"/>
              </w:rPr>
            </w:pPr>
          </w:p>
        </w:tc>
        <w:tc>
          <w:tcPr>
            <w:tcW w:w="1160" w:type="dxa"/>
            <w:vAlign w:val="top"/>
          </w:tcPr>
          <w:p>
            <w:pPr>
              <w:rPr>
                <w:rFonts w:ascii="Arial"/>
                <w:sz w:val="21"/>
              </w:rPr>
            </w:pPr>
          </w:p>
        </w:tc>
        <w:tc>
          <w:tcPr>
            <w:tcW w:w="1064" w:type="dxa"/>
            <w:vAlign w:val="top"/>
          </w:tcPr>
          <w:p>
            <w:pPr>
              <w:rPr>
                <w:rFonts w:ascii="Arial"/>
                <w:sz w:val="21"/>
              </w:rPr>
            </w:pPr>
          </w:p>
        </w:tc>
        <w:tc>
          <w:tcPr>
            <w:tcW w:w="17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4" w:hRule="atLeast"/>
        </w:trPr>
        <w:tc>
          <w:tcPr>
            <w:tcW w:w="844" w:type="dxa"/>
            <w:vAlign w:val="top"/>
          </w:tcPr>
          <w:p>
            <w:pPr>
              <w:pStyle w:val="6"/>
              <w:spacing w:before="92" w:line="378" w:lineRule="exact"/>
              <w:ind w:left="203"/>
            </w:pPr>
            <w:r>
              <w:rPr>
                <w:spacing w:val="-13"/>
                <w:position w:val="3"/>
              </w:rPr>
              <w:t>……</w:t>
            </w:r>
          </w:p>
        </w:tc>
        <w:tc>
          <w:tcPr>
            <w:tcW w:w="819" w:type="dxa"/>
            <w:vAlign w:val="top"/>
          </w:tcPr>
          <w:p>
            <w:pPr>
              <w:rPr>
                <w:rFonts w:ascii="Arial"/>
                <w:sz w:val="21"/>
              </w:rPr>
            </w:pPr>
          </w:p>
        </w:tc>
        <w:tc>
          <w:tcPr>
            <w:tcW w:w="863" w:type="dxa"/>
            <w:vAlign w:val="top"/>
          </w:tcPr>
          <w:p>
            <w:pPr>
              <w:rPr>
                <w:rFonts w:ascii="Arial"/>
                <w:sz w:val="21"/>
              </w:rPr>
            </w:pPr>
          </w:p>
        </w:tc>
        <w:tc>
          <w:tcPr>
            <w:tcW w:w="707" w:type="dxa"/>
            <w:vAlign w:val="top"/>
          </w:tcPr>
          <w:p>
            <w:pPr>
              <w:rPr>
                <w:rFonts w:ascii="Arial"/>
                <w:sz w:val="21"/>
              </w:rPr>
            </w:pPr>
          </w:p>
        </w:tc>
        <w:tc>
          <w:tcPr>
            <w:tcW w:w="744" w:type="dxa"/>
            <w:vAlign w:val="top"/>
          </w:tcPr>
          <w:p>
            <w:pPr>
              <w:rPr>
                <w:rFonts w:ascii="Arial"/>
                <w:sz w:val="21"/>
              </w:rPr>
            </w:pPr>
          </w:p>
        </w:tc>
        <w:tc>
          <w:tcPr>
            <w:tcW w:w="1220" w:type="dxa"/>
            <w:vAlign w:val="top"/>
          </w:tcPr>
          <w:p>
            <w:pPr>
              <w:rPr>
                <w:rFonts w:ascii="Arial"/>
                <w:sz w:val="21"/>
              </w:rPr>
            </w:pPr>
          </w:p>
        </w:tc>
        <w:tc>
          <w:tcPr>
            <w:tcW w:w="1160" w:type="dxa"/>
            <w:vAlign w:val="top"/>
          </w:tcPr>
          <w:p>
            <w:pPr>
              <w:rPr>
                <w:rFonts w:ascii="Arial"/>
                <w:sz w:val="21"/>
              </w:rPr>
            </w:pPr>
          </w:p>
        </w:tc>
        <w:tc>
          <w:tcPr>
            <w:tcW w:w="1064" w:type="dxa"/>
            <w:vAlign w:val="top"/>
          </w:tcPr>
          <w:p>
            <w:pPr>
              <w:rPr>
                <w:rFonts w:ascii="Arial"/>
                <w:sz w:val="21"/>
              </w:rPr>
            </w:pPr>
          </w:p>
        </w:tc>
        <w:tc>
          <w:tcPr>
            <w:tcW w:w="1741" w:type="dxa"/>
            <w:vAlign w:val="top"/>
          </w:tcPr>
          <w:p>
            <w:pPr>
              <w:rPr>
                <w:rFonts w:ascii="Arial"/>
                <w:sz w:val="21"/>
              </w:rPr>
            </w:pPr>
          </w:p>
        </w:tc>
      </w:tr>
    </w:tbl>
    <w:p>
      <w:pPr>
        <w:spacing w:before="115" w:line="219" w:lineRule="auto"/>
        <w:ind w:left="392"/>
        <w:rPr>
          <w:rFonts w:ascii="宋体" w:hAnsi="宋体" w:eastAsia="宋体" w:cs="宋体"/>
          <w:sz w:val="24"/>
          <w:szCs w:val="24"/>
        </w:rPr>
      </w:pPr>
      <w:r>
        <w:rPr>
          <w:rFonts w:ascii="宋体" w:hAnsi="宋体" w:eastAsia="宋体" w:cs="宋体"/>
          <w:spacing w:val="-2"/>
          <w:sz w:val="24"/>
          <w:szCs w:val="24"/>
        </w:rPr>
        <w:t>特别说明：</w:t>
      </w:r>
    </w:p>
    <w:p>
      <w:pPr>
        <w:spacing w:before="183" w:line="290" w:lineRule="auto"/>
        <w:ind w:left="411" w:right="384" w:firstLine="478"/>
        <w:rPr>
          <w:rFonts w:ascii="宋体" w:hAnsi="宋体" w:eastAsia="宋体" w:cs="宋体"/>
          <w:sz w:val="24"/>
          <w:szCs w:val="24"/>
        </w:rPr>
      </w:pPr>
      <w:r>
        <w:rPr>
          <w:rFonts w:ascii="宋体" w:hAnsi="宋体" w:eastAsia="宋体" w:cs="宋体"/>
          <w:spacing w:val="-1"/>
          <w:sz w:val="24"/>
          <w:szCs w:val="24"/>
        </w:rPr>
        <w:t>1.提供2022年5月1日以来（以合同签订日期为准</w:t>
      </w:r>
      <w:r>
        <w:rPr>
          <w:rFonts w:ascii="宋体" w:hAnsi="宋体" w:eastAsia="宋体" w:cs="宋体"/>
          <w:spacing w:val="6"/>
          <w:sz w:val="24"/>
          <w:szCs w:val="24"/>
        </w:rPr>
        <w:t>），</w:t>
      </w:r>
      <w:r>
        <w:rPr>
          <w:rFonts w:ascii="宋体" w:hAnsi="宋体" w:eastAsia="宋体" w:cs="宋体"/>
          <w:spacing w:val="-1"/>
          <w:sz w:val="24"/>
          <w:szCs w:val="24"/>
        </w:rPr>
        <w:t>投标人独立承担的</w:t>
      </w:r>
      <w:r>
        <w:rPr>
          <w:rFonts w:ascii="宋体" w:hAnsi="宋体" w:eastAsia="宋体" w:cs="宋体"/>
          <w:spacing w:val="-2"/>
          <w:sz w:val="24"/>
          <w:szCs w:val="24"/>
        </w:rPr>
        <w:t>XXXX</w:t>
      </w:r>
      <w:r>
        <w:rPr>
          <w:rFonts w:ascii="宋体" w:hAnsi="宋体" w:eastAsia="宋体" w:cs="宋体"/>
          <w:spacing w:val="-5"/>
          <w:sz w:val="24"/>
          <w:szCs w:val="24"/>
        </w:rPr>
        <w:t>的项目案例。</w:t>
      </w:r>
    </w:p>
    <w:p>
      <w:pPr>
        <w:spacing w:before="182" w:line="313" w:lineRule="auto"/>
        <w:ind w:left="392" w:right="382" w:firstLine="482"/>
        <w:rPr>
          <w:rFonts w:ascii="宋体" w:hAnsi="宋体" w:eastAsia="宋体" w:cs="宋体"/>
          <w:sz w:val="24"/>
          <w:szCs w:val="24"/>
        </w:rPr>
      </w:pPr>
      <w:r>
        <w:rPr>
          <w:rFonts w:ascii="宋体" w:hAnsi="宋体" w:eastAsia="宋体" w:cs="宋体"/>
          <w:sz w:val="24"/>
          <w:szCs w:val="24"/>
        </w:rPr>
        <w:t>2.应提供合同复印件（线上采购项目提供扫描件，</w:t>
      </w:r>
      <w:r>
        <w:rPr>
          <w:rFonts w:ascii="宋体" w:hAnsi="宋体" w:eastAsia="宋体" w:cs="宋体"/>
          <w:spacing w:val="-1"/>
          <w:sz w:val="24"/>
          <w:szCs w:val="24"/>
        </w:rPr>
        <w:t>下同）。合同复印件应能</w:t>
      </w:r>
      <w:r>
        <w:rPr>
          <w:rFonts w:ascii="宋体" w:hAnsi="宋体" w:eastAsia="宋体" w:cs="宋体"/>
          <w:sz w:val="24"/>
          <w:szCs w:val="24"/>
        </w:rPr>
        <w:t>清晰体现合同甲乙双方、合同时间、合同金额、合同主要内容</w:t>
      </w:r>
      <w:r>
        <w:rPr>
          <w:rFonts w:ascii="宋体" w:hAnsi="宋体" w:eastAsia="宋体" w:cs="宋体"/>
          <w:spacing w:val="-1"/>
          <w:sz w:val="24"/>
          <w:szCs w:val="24"/>
        </w:rPr>
        <w:t>等，并提供对方联系人及联系方式，否则不能获得相应分值。</w:t>
      </w:r>
    </w:p>
    <w:p>
      <w:pPr>
        <w:spacing w:line="313" w:lineRule="auto"/>
        <w:rPr>
          <w:rFonts w:ascii="宋体" w:hAnsi="宋体" w:eastAsia="宋体" w:cs="宋体"/>
          <w:sz w:val="24"/>
          <w:szCs w:val="24"/>
        </w:rPr>
        <w:sectPr>
          <w:footerReference r:id="rId72" w:type="default"/>
          <w:pgSz w:w="11906" w:h="16839"/>
          <w:pgMar w:top="1431" w:right="1369" w:bottom="1152" w:left="1369" w:header="0" w:footer="987" w:gutter="0"/>
          <w:cols w:space="720" w:num="1"/>
        </w:sectPr>
      </w:pPr>
    </w:p>
    <w:p>
      <w:pPr>
        <w:pStyle w:val="2"/>
        <w:spacing w:line="309" w:lineRule="auto"/>
      </w:pPr>
    </w:p>
    <w:p>
      <w:pPr>
        <w:pStyle w:val="2"/>
        <w:spacing w:line="309" w:lineRule="auto"/>
      </w:pPr>
    </w:p>
    <w:p>
      <w:pPr>
        <w:pStyle w:val="2"/>
        <w:spacing w:line="310" w:lineRule="auto"/>
      </w:pPr>
    </w:p>
    <w:p>
      <w:pPr>
        <w:spacing w:before="100" w:line="467" w:lineRule="auto"/>
        <w:ind w:left="3532" w:right="3047" w:hanging="475"/>
        <w:rPr>
          <w:rFonts w:ascii="宋体" w:hAnsi="宋体" w:eastAsia="宋体" w:cs="宋体"/>
          <w:sz w:val="31"/>
          <w:szCs w:val="31"/>
        </w:rPr>
      </w:pPr>
      <w:r>
        <w:rPr>
          <w:rFonts w:ascii="宋体" w:hAnsi="宋体" w:eastAsia="宋体" w:cs="宋体"/>
          <w:sz w:val="31"/>
          <w:szCs w:val="31"/>
        </w:rPr>
        <w:t>投</w:t>
      </w:r>
      <w:r>
        <w:rPr>
          <w:rFonts w:ascii="宋体" w:hAnsi="宋体" w:eastAsia="宋体" w:cs="宋体"/>
          <w:spacing w:val="9"/>
          <w:sz w:val="31"/>
          <w:szCs w:val="31"/>
        </w:rPr>
        <w:t xml:space="preserve">  </w:t>
      </w:r>
      <w:r>
        <w:rPr>
          <w:rFonts w:ascii="宋体" w:hAnsi="宋体" w:eastAsia="宋体" w:cs="宋体"/>
          <w:sz w:val="31"/>
          <w:szCs w:val="31"/>
        </w:rPr>
        <w:t>标</w:t>
      </w:r>
      <w:r>
        <w:rPr>
          <w:rFonts w:ascii="宋体" w:hAnsi="宋体" w:eastAsia="宋体" w:cs="宋体"/>
          <w:spacing w:val="11"/>
          <w:sz w:val="31"/>
          <w:szCs w:val="31"/>
        </w:rPr>
        <w:t xml:space="preserve">  </w:t>
      </w:r>
      <w:r>
        <w:rPr>
          <w:rFonts w:ascii="宋体" w:hAnsi="宋体" w:eastAsia="宋体" w:cs="宋体"/>
          <w:sz w:val="31"/>
          <w:szCs w:val="31"/>
        </w:rPr>
        <w:t>文</w:t>
      </w:r>
      <w:r>
        <w:rPr>
          <w:rFonts w:ascii="宋体" w:hAnsi="宋体" w:eastAsia="宋体" w:cs="宋体"/>
          <w:spacing w:val="9"/>
          <w:sz w:val="31"/>
          <w:szCs w:val="31"/>
        </w:rPr>
        <w:t xml:space="preserve">  </w:t>
      </w:r>
      <w:r>
        <w:rPr>
          <w:rFonts w:ascii="宋体" w:hAnsi="宋体" w:eastAsia="宋体" w:cs="宋体"/>
          <w:sz w:val="31"/>
          <w:szCs w:val="31"/>
        </w:rPr>
        <w:t>件</w:t>
      </w:r>
      <w:r>
        <w:rPr>
          <w:rFonts w:ascii="宋体" w:hAnsi="宋体" w:eastAsia="宋体" w:cs="宋体"/>
          <w:spacing w:val="8"/>
          <w:sz w:val="31"/>
          <w:szCs w:val="31"/>
        </w:rPr>
        <w:t>技术部分</w:t>
      </w:r>
    </w:p>
    <w:p>
      <w:pPr>
        <w:pStyle w:val="2"/>
        <w:spacing w:line="402" w:lineRule="auto"/>
      </w:pPr>
    </w:p>
    <w:p>
      <w:pPr>
        <w:spacing w:before="78" w:line="219" w:lineRule="auto"/>
        <w:ind w:left="3106"/>
        <w:rPr>
          <w:rFonts w:ascii="宋体" w:hAnsi="宋体" w:eastAsia="宋体" w:cs="宋体"/>
          <w:sz w:val="24"/>
          <w:szCs w:val="24"/>
        </w:rPr>
      </w:pPr>
      <w:r>
        <w:rPr>
          <w:rFonts w:ascii="宋体" w:hAnsi="宋体" w:eastAsia="宋体" w:cs="宋体"/>
          <w:spacing w:val="-3"/>
          <w:sz w:val="24"/>
          <w:szCs w:val="24"/>
        </w:rPr>
        <w:t>（填写正本或副本）</w:t>
      </w:r>
    </w:p>
    <w:p>
      <w:pPr>
        <w:pStyle w:val="2"/>
        <w:spacing w:line="297" w:lineRule="auto"/>
      </w:pPr>
    </w:p>
    <w:p>
      <w:pPr>
        <w:pStyle w:val="2"/>
        <w:spacing w:line="297" w:lineRule="auto"/>
      </w:pPr>
    </w:p>
    <w:p>
      <w:pPr>
        <w:pStyle w:val="2"/>
        <w:spacing w:line="298" w:lineRule="auto"/>
      </w:pPr>
    </w:p>
    <w:p>
      <w:pPr>
        <w:pStyle w:val="2"/>
        <w:spacing w:line="298" w:lineRule="auto"/>
      </w:pPr>
    </w:p>
    <w:p>
      <w:pPr>
        <w:spacing w:before="78" w:line="220" w:lineRule="auto"/>
        <w:ind w:left="3128"/>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pPr>
        <w:spacing w:before="181" w:line="362" w:lineRule="auto"/>
        <w:ind w:left="3124" w:right="2220" w:firstLine="3"/>
        <w:rPr>
          <w:rFonts w:ascii="宋体" w:hAnsi="宋体" w:eastAsia="宋体" w:cs="宋体"/>
          <w:sz w:val="24"/>
          <w:szCs w:val="24"/>
        </w:rPr>
      </w:pPr>
      <w:r>
        <w:rPr>
          <w:rFonts w:ascii="宋体" w:hAnsi="宋体" w:eastAsia="宋体" w:cs="宋体"/>
          <w:spacing w:val="-1"/>
          <w:sz w:val="24"/>
          <w:szCs w:val="24"/>
        </w:rPr>
        <w:t>项目编号：</w:t>
      </w:r>
      <w:r>
        <w:rPr>
          <w:rFonts w:ascii="宋体" w:hAnsi="宋体" w:eastAsia="宋体" w:cs="宋体"/>
          <w:spacing w:val="-1"/>
          <w:sz w:val="24"/>
          <w:szCs w:val="24"/>
          <w:u w:val="single" w:color="auto"/>
        </w:rPr>
        <w:t xml:space="preserve">               </w:t>
      </w:r>
      <w:r>
        <w:rPr>
          <w:rFonts w:ascii="宋体" w:hAnsi="宋体" w:eastAsia="宋体" w:cs="宋体"/>
          <w:spacing w:val="-2"/>
          <w:sz w:val="24"/>
          <w:szCs w:val="24"/>
        </w:rPr>
        <w:t>所投采购包：</w:t>
      </w:r>
      <w:r>
        <w:rPr>
          <w:rFonts w:ascii="宋体" w:hAnsi="宋体" w:eastAsia="宋体" w:cs="宋体"/>
          <w:sz w:val="24"/>
          <w:szCs w:val="24"/>
          <w:u w:val="single" w:color="auto"/>
        </w:rPr>
        <w:t xml:space="preserve">             </w:t>
      </w:r>
    </w:p>
    <w:p>
      <w:pPr>
        <w:pStyle w:val="2"/>
        <w:spacing w:line="384" w:lineRule="auto"/>
      </w:pPr>
    </w:p>
    <w:p>
      <w:pPr>
        <w:spacing w:before="78" w:line="362" w:lineRule="auto"/>
        <w:ind w:left="3165" w:right="2220" w:hanging="38"/>
        <w:rPr>
          <w:rFonts w:ascii="宋体" w:hAnsi="宋体" w:eastAsia="宋体" w:cs="宋体"/>
          <w:sz w:val="24"/>
          <w:szCs w:val="24"/>
        </w:rPr>
      </w:pPr>
      <w:r>
        <w:rPr>
          <w:rFonts w:ascii="宋体" w:hAnsi="宋体" w:eastAsia="宋体" w:cs="宋体"/>
          <w:spacing w:val="-4"/>
          <w:sz w:val="24"/>
          <w:szCs w:val="24"/>
        </w:rPr>
        <w:t>投标人：</w:t>
      </w:r>
      <w:r>
        <w:rPr>
          <w:rFonts w:ascii="宋体" w:hAnsi="宋体" w:eastAsia="宋体" w:cs="宋体"/>
          <w:sz w:val="24"/>
          <w:szCs w:val="24"/>
          <w:u w:val="single" w:color="auto"/>
        </w:rPr>
        <w:t xml:space="preserve">                 </w:t>
      </w:r>
      <w:r>
        <w:rPr>
          <w:rFonts w:ascii="宋体" w:hAnsi="宋体" w:eastAsia="宋体" w:cs="宋体"/>
          <w:spacing w:val="-32"/>
          <w:sz w:val="24"/>
          <w:szCs w:val="24"/>
        </w:rPr>
        <w:t>日</w:t>
      </w:r>
      <w:r>
        <w:rPr>
          <w:rFonts w:ascii="宋体" w:hAnsi="宋体" w:eastAsia="宋体" w:cs="宋体"/>
          <w:spacing w:val="6"/>
          <w:sz w:val="24"/>
          <w:szCs w:val="24"/>
        </w:rPr>
        <w:t xml:space="preserve">  </w:t>
      </w:r>
      <w:r>
        <w:rPr>
          <w:rFonts w:ascii="宋体" w:hAnsi="宋体" w:eastAsia="宋体" w:cs="宋体"/>
          <w:spacing w:val="-32"/>
          <w:sz w:val="24"/>
          <w:szCs w:val="24"/>
        </w:rPr>
        <w:t>期</w:t>
      </w:r>
      <w:r>
        <w:rPr>
          <w:rFonts w:ascii="宋体" w:hAnsi="宋体" w:eastAsia="宋体" w:cs="宋体"/>
          <w:spacing w:val="-89"/>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pPr>
        <w:spacing w:line="362" w:lineRule="auto"/>
        <w:rPr>
          <w:rFonts w:ascii="宋体" w:hAnsi="宋体" w:eastAsia="宋体" w:cs="宋体"/>
          <w:sz w:val="24"/>
          <w:szCs w:val="24"/>
        </w:rPr>
        <w:sectPr>
          <w:footerReference r:id="rId73" w:type="default"/>
          <w:pgSz w:w="11906" w:h="16839"/>
          <w:pgMar w:top="1431" w:right="1785" w:bottom="1152" w:left="1785" w:header="0" w:footer="987" w:gutter="0"/>
          <w:cols w:space="720" w:num="1"/>
        </w:sectPr>
      </w:pPr>
    </w:p>
    <w:p>
      <w:pPr>
        <w:spacing w:before="181" w:line="220" w:lineRule="auto"/>
        <w:ind w:left="3064"/>
        <w:rPr>
          <w:rFonts w:ascii="宋体" w:hAnsi="宋体" w:eastAsia="宋体" w:cs="宋体"/>
          <w:sz w:val="28"/>
          <w:szCs w:val="28"/>
        </w:rPr>
      </w:pPr>
      <w:r>
        <w:rPr>
          <w:rFonts w:ascii="宋体" w:hAnsi="宋体" w:eastAsia="宋体" w:cs="宋体"/>
          <w:b/>
          <w:bCs/>
          <w:spacing w:val="-4"/>
          <w:sz w:val="28"/>
          <w:szCs w:val="28"/>
        </w:rPr>
        <w:t>格式</w:t>
      </w:r>
      <w:r>
        <w:rPr>
          <w:rFonts w:ascii="宋体" w:hAnsi="宋体" w:eastAsia="宋体" w:cs="宋体"/>
          <w:spacing w:val="-51"/>
          <w:sz w:val="28"/>
          <w:szCs w:val="28"/>
        </w:rPr>
        <w:t xml:space="preserve"> </w:t>
      </w:r>
      <w:r>
        <w:rPr>
          <w:rFonts w:ascii="Times New Roman" w:hAnsi="Times New Roman" w:eastAsia="Times New Roman" w:cs="Times New Roman"/>
          <w:b/>
          <w:bCs/>
          <w:spacing w:val="-4"/>
          <w:sz w:val="28"/>
          <w:szCs w:val="28"/>
        </w:rPr>
        <w:t xml:space="preserve">9  </w:t>
      </w:r>
      <w:r>
        <w:rPr>
          <w:rFonts w:ascii="宋体" w:hAnsi="宋体" w:eastAsia="宋体" w:cs="宋体"/>
          <w:b/>
          <w:bCs/>
          <w:spacing w:val="-4"/>
          <w:sz w:val="28"/>
          <w:szCs w:val="28"/>
        </w:rPr>
        <w:t>技术条款偏离表</w:t>
      </w:r>
    </w:p>
    <w:p>
      <w:pPr>
        <w:spacing w:line="117" w:lineRule="exact"/>
      </w:pPr>
    </w:p>
    <w:tbl>
      <w:tblPr>
        <w:tblStyle w:val="5"/>
        <w:tblW w:w="89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14"/>
        <w:gridCol w:w="2114"/>
        <w:gridCol w:w="1682"/>
        <w:gridCol w:w="2088"/>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934" w:type="dxa"/>
            <w:vAlign w:val="top"/>
          </w:tcPr>
          <w:p>
            <w:pPr>
              <w:pStyle w:val="6"/>
              <w:spacing w:before="194" w:line="221" w:lineRule="auto"/>
              <w:ind w:left="229"/>
            </w:pPr>
            <w:r>
              <w:rPr>
                <w:b/>
                <w:bCs/>
                <w:spacing w:val="-7"/>
              </w:rPr>
              <w:t>序号</w:t>
            </w:r>
          </w:p>
        </w:tc>
        <w:tc>
          <w:tcPr>
            <w:tcW w:w="1514" w:type="dxa"/>
            <w:vAlign w:val="top"/>
          </w:tcPr>
          <w:p>
            <w:pPr>
              <w:pStyle w:val="6"/>
              <w:spacing w:before="42" w:line="219" w:lineRule="auto"/>
              <w:ind w:left="276"/>
            </w:pPr>
            <w:r>
              <w:rPr>
                <w:b/>
                <w:bCs/>
                <w:spacing w:val="-5"/>
              </w:rPr>
              <w:t>招标文件</w:t>
            </w:r>
          </w:p>
          <w:p>
            <w:pPr>
              <w:pStyle w:val="6"/>
              <w:spacing w:before="24" w:line="210" w:lineRule="auto"/>
              <w:ind w:left="36"/>
            </w:pPr>
            <w:r>
              <w:rPr>
                <w:b/>
                <w:bCs/>
                <w:spacing w:val="-4"/>
              </w:rPr>
              <w:t>技术部分序号</w:t>
            </w:r>
          </w:p>
        </w:tc>
        <w:tc>
          <w:tcPr>
            <w:tcW w:w="2114" w:type="dxa"/>
            <w:vAlign w:val="top"/>
          </w:tcPr>
          <w:p>
            <w:pPr>
              <w:pStyle w:val="6"/>
              <w:spacing w:before="42" w:line="219" w:lineRule="auto"/>
              <w:ind w:left="579"/>
            </w:pPr>
            <w:r>
              <w:rPr>
                <w:b/>
                <w:bCs/>
                <w:spacing w:val="-5"/>
              </w:rPr>
              <w:t>招标文件</w:t>
            </w:r>
          </w:p>
          <w:p>
            <w:pPr>
              <w:pStyle w:val="6"/>
              <w:spacing w:before="24" w:line="210" w:lineRule="auto"/>
              <w:ind w:left="96"/>
            </w:pPr>
            <w:r>
              <w:rPr>
                <w:b/>
                <w:bCs/>
                <w:spacing w:val="-3"/>
              </w:rPr>
              <w:t>技术部分内容要求</w:t>
            </w:r>
          </w:p>
        </w:tc>
        <w:tc>
          <w:tcPr>
            <w:tcW w:w="1682" w:type="dxa"/>
            <w:vAlign w:val="top"/>
          </w:tcPr>
          <w:p>
            <w:pPr>
              <w:pStyle w:val="6"/>
              <w:spacing w:before="42" w:line="219" w:lineRule="auto"/>
              <w:ind w:left="367"/>
            </w:pPr>
            <w:r>
              <w:rPr>
                <w:b/>
                <w:bCs/>
                <w:spacing w:val="-5"/>
              </w:rPr>
              <w:t>投标文件</w:t>
            </w:r>
          </w:p>
          <w:p>
            <w:pPr>
              <w:pStyle w:val="6"/>
              <w:spacing w:before="24" w:line="210" w:lineRule="auto"/>
              <w:ind w:left="364"/>
            </w:pPr>
            <w:r>
              <w:rPr>
                <w:b/>
                <w:bCs/>
                <w:spacing w:val="-5"/>
              </w:rPr>
              <w:t>应答情况</w:t>
            </w:r>
          </w:p>
        </w:tc>
        <w:tc>
          <w:tcPr>
            <w:tcW w:w="2088" w:type="dxa"/>
            <w:vAlign w:val="top"/>
          </w:tcPr>
          <w:p>
            <w:pPr>
              <w:pStyle w:val="6"/>
              <w:spacing w:before="195" w:line="219" w:lineRule="auto"/>
              <w:ind w:left="86"/>
            </w:pPr>
            <w:r>
              <w:rPr>
                <w:b/>
                <w:bCs/>
                <w:spacing w:val="-3"/>
              </w:rPr>
              <w:t>偏离（无/正/负）</w:t>
            </w:r>
          </w:p>
        </w:tc>
        <w:tc>
          <w:tcPr>
            <w:tcW w:w="645" w:type="dxa"/>
            <w:vAlign w:val="top"/>
          </w:tcPr>
          <w:p>
            <w:pPr>
              <w:pStyle w:val="6"/>
              <w:spacing w:before="194" w:line="221" w:lineRule="auto"/>
              <w:ind w:left="89"/>
            </w:pPr>
            <w:r>
              <w:rPr>
                <w:b/>
                <w:bCs/>
                <w:spacing w:val="-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34" w:type="dxa"/>
            <w:vAlign w:val="top"/>
          </w:tcPr>
          <w:p>
            <w:pPr>
              <w:pStyle w:val="6"/>
              <w:spacing w:before="160" w:line="241" w:lineRule="auto"/>
              <w:ind w:left="427"/>
            </w:pPr>
            <w:r>
              <w:t>1</w:t>
            </w:r>
          </w:p>
        </w:tc>
        <w:tc>
          <w:tcPr>
            <w:tcW w:w="1514" w:type="dxa"/>
            <w:vAlign w:val="top"/>
          </w:tcPr>
          <w:p>
            <w:pPr>
              <w:rPr>
                <w:rFonts w:ascii="Arial"/>
                <w:sz w:val="21"/>
              </w:rPr>
            </w:pPr>
          </w:p>
        </w:tc>
        <w:tc>
          <w:tcPr>
            <w:tcW w:w="2114" w:type="dxa"/>
            <w:vAlign w:val="top"/>
          </w:tcPr>
          <w:p>
            <w:pPr>
              <w:rPr>
                <w:rFonts w:ascii="Arial"/>
                <w:sz w:val="21"/>
              </w:rPr>
            </w:pPr>
          </w:p>
        </w:tc>
        <w:tc>
          <w:tcPr>
            <w:tcW w:w="1682" w:type="dxa"/>
            <w:vAlign w:val="top"/>
          </w:tcPr>
          <w:p>
            <w:pPr>
              <w:rPr>
                <w:rFonts w:ascii="Arial"/>
                <w:sz w:val="21"/>
              </w:rPr>
            </w:pPr>
          </w:p>
        </w:tc>
        <w:tc>
          <w:tcPr>
            <w:tcW w:w="2088" w:type="dxa"/>
            <w:vAlign w:val="top"/>
          </w:tcPr>
          <w:p>
            <w:pPr>
              <w:rPr>
                <w:rFonts w:ascii="Arial"/>
                <w:sz w:val="21"/>
              </w:rPr>
            </w:pPr>
          </w:p>
        </w:tc>
        <w:tc>
          <w:tcPr>
            <w:tcW w:w="6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34" w:type="dxa"/>
            <w:vAlign w:val="top"/>
          </w:tcPr>
          <w:p>
            <w:pPr>
              <w:pStyle w:val="6"/>
              <w:spacing w:before="160" w:line="241" w:lineRule="auto"/>
              <w:ind w:left="413"/>
            </w:pPr>
            <w:r>
              <w:t>2</w:t>
            </w:r>
          </w:p>
        </w:tc>
        <w:tc>
          <w:tcPr>
            <w:tcW w:w="1514" w:type="dxa"/>
            <w:vAlign w:val="top"/>
          </w:tcPr>
          <w:p>
            <w:pPr>
              <w:rPr>
                <w:rFonts w:ascii="Arial"/>
                <w:sz w:val="21"/>
              </w:rPr>
            </w:pPr>
          </w:p>
        </w:tc>
        <w:tc>
          <w:tcPr>
            <w:tcW w:w="2114" w:type="dxa"/>
            <w:vAlign w:val="top"/>
          </w:tcPr>
          <w:p>
            <w:pPr>
              <w:rPr>
                <w:rFonts w:ascii="Arial"/>
                <w:sz w:val="21"/>
              </w:rPr>
            </w:pPr>
          </w:p>
        </w:tc>
        <w:tc>
          <w:tcPr>
            <w:tcW w:w="1682" w:type="dxa"/>
            <w:vAlign w:val="top"/>
          </w:tcPr>
          <w:p>
            <w:pPr>
              <w:rPr>
                <w:rFonts w:ascii="Arial"/>
                <w:sz w:val="21"/>
              </w:rPr>
            </w:pPr>
          </w:p>
        </w:tc>
        <w:tc>
          <w:tcPr>
            <w:tcW w:w="2088" w:type="dxa"/>
            <w:vAlign w:val="top"/>
          </w:tcPr>
          <w:p>
            <w:pPr>
              <w:rPr>
                <w:rFonts w:ascii="Arial"/>
                <w:sz w:val="21"/>
              </w:rPr>
            </w:pPr>
          </w:p>
        </w:tc>
        <w:tc>
          <w:tcPr>
            <w:tcW w:w="6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34" w:type="dxa"/>
            <w:vAlign w:val="top"/>
          </w:tcPr>
          <w:p>
            <w:pPr>
              <w:pStyle w:val="6"/>
              <w:spacing w:before="162"/>
              <w:ind w:left="414"/>
            </w:pPr>
            <w:r>
              <w:t>3</w:t>
            </w:r>
          </w:p>
        </w:tc>
        <w:tc>
          <w:tcPr>
            <w:tcW w:w="1514" w:type="dxa"/>
            <w:vAlign w:val="top"/>
          </w:tcPr>
          <w:p>
            <w:pPr>
              <w:rPr>
                <w:rFonts w:ascii="Arial"/>
                <w:sz w:val="21"/>
              </w:rPr>
            </w:pPr>
          </w:p>
        </w:tc>
        <w:tc>
          <w:tcPr>
            <w:tcW w:w="2114" w:type="dxa"/>
            <w:vAlign w:val="top"/>
          </w:tcPr>
          <w:p>
            <w:pPr>
              <w:rPr>
                <w:rFonts w:ascii="Arial"/>
                <w:sz w:val="21"/>
              </w:rPr>
            </w:pPr>
          </w:p>
        </w:tc>
        <w:tc>
          <w:tcPr>
            <w:tcW w:w="1682" w:type="dxa"/>
            <w:vAlign w:val="top"/>
          </w:tcPr>
          <w:p>
            <w:pPr>
              <w:rPr>
                <w:rFonts w:ascii="Arial"/>
                <w:sz w:val="21"/>
              </w:rPr>
            </w:pPr>
          </w:p>
        </w:tc>
        <w:tc>
          <w:tcPr>
            <w:tcW w:w="2088" w:type="dxa"/>
            <w:vAlign w:val="top"/>
          </w:tcPr>
          <w:p>
            <w:pPr>
              <w:rPr>
                <w:rFonts w:ascii="Arial"/>
                <w:sz w:val="21"/>
              </w:rPr>
            </w:pPr>
          </w:p>
        </w:tc>
        <w:tc>
          <w:tcPr>
            <w:tcW w:w="6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934" w:type="dxa"/>
            <w:vAlign w:val="top"/>
          </w:tcPr>
          <w:p>
            <w:pPr>
              <w:pStyle w:val="6"/>
              <w:spacing w:before="163" w:line="241" w:lineRule="auto"/>
              <w:ind w:left="409"/>
            </w:pPr>
            <w:r>
              <w:t>4</w:t>
            </w:r>
          </w:p>
        </w:tc>
        <w:tc>
          <w:tcPr>
            <w:tcW w:w="1514" w:type="dxa"/>
            <w:vAlign w:val="top"/>
          </w:tcPr>
          <w:p>
            <w:pPr>
              <w:rPr>
                <w:rFonts w:ascii="Arial"/>
                <w:sz w:val="21"/>
              </w:rPr>
            </w:pPr>
          </w:p>
        </w:tc>
        <w:tc>
          <w:tcPr>
            <w:tcW w:w="2114" w:type="dxa"/>
            <w:vAlign w:val="top"/>
          </w:tcPr>
          <w:p>
            <w:pPr>
              <w:rPr>
                <w:rFonts w:ascii="Arial"/>
                <w:sz w:val="21"/>
              </w:rPr>
            </w:pPr>
          </w:p>
        </w:tc>
        <w:tc>
          <w:tcPr>
            <w:tcW w:w="1682" w:type="dxa"/>
            <w:vAlign w:val="top"/>
          </w:tcPr>
          <w:p>
            <w:pPr>
              <w:rPr>
                <w:rFonts w:ascii="Arial"/>
                <w:sz w:val="21"/>
              </w:rPr>
            </w:pPr>
          </w:p>
        </w:tc>
        <w:tc>
          <w:tcPr>
            <w:tcW w:w="2088" w:type="dxa"/>
            <w:vAlign w:val="top"/>
          </w:tcPr>
          <w:p>
            <w:pPr>
              <w:rPr>
                <w:rFonts w:ascii="Arial"/>
                <w:sz w:val="21"/>
              </w:rPr>
            </w:pPr>
          </w:p>
        </w:tc>
        <w:tc>
          <w:tcPr>
            <w:tcW w:w="6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934" w:type="dxa"/>
            <w:vAlign w:val="top"/>
          </w:tcPr>
          <w:p>
            <w:pPr>
              <w:pStyle w:val="6"/>
              <w:spacing w:before="166"/>
              <w:ind w:left="414"/>
            </w:pPr>
            <w:r>
              <w:t>5</w:t>
            </w:r>
          </w:p>
        </w:tc>
        <w:tc>
          <w:tcPr>
            <w:tcW w:w="1514" w:type="dxa"/>
            <w:vAlign w:val="top"/>
          </w:tcPr>
          <w:p>
            <w:pPr>
              <w:rPr>
                <w:rFonts w:ascii="Arial"/>
                <w:sz w:val="21"/>
              </w:rPr>
            </w:pPr>
          </w:p>
        </w:tc>
        <w:tc>
          <w:tcPr>
            <w:tcW w:w="2114" w:type="dxa"/>
            <w:vAlign w:val="top"/>
          </w:tcPr>
          <w:p>
            <w:pPr>
              <w:rPr>
                <w:rFonts w:ascii="Arial"/>
                <w:sz w:val="21"/>
              </w:rPr>
            </w:pPr>
          </w:p>
        </w:tc>
        <w:tc>
          <w:tcPr>
            <w:tcW w:w="1682" w:type="dxa"/>
            <w:vAlign w:val="top"/>
          </w:tcPr>
          <w:p>
            <w:pPr>
              <w:rPr>
                <w:rFonts w:ascii="Arial"/>
                <w:sz w:val="21"/>
              </w:rPr>
            </w:pPr>
          </w:p>
        </w:tc>
        <w:tc>
          <w:tcPr>
            <w:tcW w:w="2088" w:type="dxa"/>
            <w:vAlign w:val="top"/>
          </w:tcPr>
          <w:p>
            <w:pPr>
              <w:rPr>
                <w:rFonts w:ascii="Arial"/>
                <w:sz w:val="21"/>
              </w:rPr>
            </w:pPr>
          </w:p>
        </w:tc>
        <w:tc>
          <w:tcPr>
            <w:tcW w:w="6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atLeast"/>
        </w:trPr>
        <w:tc>
          <w:tcPr>
            <w:tcW w:w="934" w:type="dxa"/>
            <w:vAlign w:val="top"/>
          </w:tcPr>
          <w:p>
            <w:pPr>
              <w:pStyle w:val="6"/>
              <w:spacing w:before="167" w:line="378" w:lineRule="exact"/>
              <w:ind w:left="245"/>
            </w:pPr>
            <w:r>
              <w:rPr>
                <w:spacing w:val="-13"/>
                <w:position w:val="3"/>
              </w:rPr>
              <w:t>……</w:t>
            </w:r>
          </w:p>
        </w:tc>
        <w:tc>
          <w:tcPr>
            <w:tcW w:w="1514" w:type="dxa"/>
            <w:vAlign w:val="top"/>
          </w:tcPr>
          <w:p>
            <w:pPr>
              <w:rPr>
                <w:rFonts w:ascii="Arial"/>
                <w:sz w:val="21"/>
              </w:rPr>
            </w:pPr>
          </w:p>
        </w:tc>
        <w:tc>
          <w:tcPr>
            <w:tcW w:w="2114" w:type="dxa"/>
            <w:vAlign w:val="top"/>
          </w:tcPr>
          <w:p>
            <w:pPr>
              <w:rPr>
                <w:rFonts w:ascii="Arial"/>
                <w:sz w:val="21"/>
              </w:rPr>
            </w:pPr>
          </w:p>
        </w:tc>
        <w:tc>
          <w:tcPr>
            <w:tcW w:w="1682" w:type="dxa"/>
            <w:vAlign w:val="top"/>
          </w:tcPr>
          <w:p>
            <w:pPr>
              <w:rPr>
                <w:rFonts w:ascii="Arial"/>
                <w:sz w:val="21"/>
              </w:rPr>
            </w:pPr>
          </w:p>
        </w:tc>
        <w:tc>
          <w:tcPr>
            <w:tcW w:w="2088" w:type="dxa"/>
            <w:vAlign w:val="top"/>
          </w:tcPr>
          <w:p>
            <w:pPr>
              <w:rPr>
                <w:rFonts w:ascii="Arial"/>
                <w:sz w:val="21"/>
              </w:rPr>
            </w:pPr>
          </w:p>
        </w:tc>
        <w:tc>
          <w:tcPr>
            <w:tcW w:w="645" w:type="dxa"/>
            <w:vAlign w:val="top"/>
          </w:tcPr>
          <w:p>
            <w:pPr>
              <w:rPr>
                <w:rFonts w:ascii="Arial"/>
                <w:sz w:val="21"/>
              </w:rPr>
            </w:pPr>
          </w:p>
        </w:tc>
      </w:tr>
    </w:tbl>
    <w:p>
      <w:pPr>
        <w:spacing w:before="114" w:line="219" w:lineRule="auto"/>
        <w:ind w:left="302"/>
        <w:rPr>
          <w:rFonts w:ascii="宋体" w:hAnsi="宋体" w:eastAsia="宋体" w:cs="宋体"/>
          <w:sz w:val="24"/>
          <w:szCs w:val="24"/>
        </w:rPr>
      </w:pPr>
      <w:r>
        <w:rPr>
          <w:rFonts w:ascii="宋体" w:hAnsi="宋体" w:eastAsia="宋体" w:cs="宋体"/>
          <w:spacing w:val="-2"/>
          <w:sz w:val="24"/>
          <w:szCs w:val="24"/>
        </w:rPr>
        <w:t>特别说明：</w:t>
      </w:r>
    </w:p>
    <w:p>
      <w:pPr>
        <w:spacing w:before="183" w:line="313" w:lineRule="auto"/>
        <w:ind w:left="300" w:right="291" w:firstLine="499"/>
        <w:rPr>
          <w:rFonts w:ascii="宋体" w:hAnsi="宋体" w:eastAsia="宋体" w:cs="宋体"/>
          <w:sz w:val="24"/>
          <w:szCs w:val="24"/>
        </w:rPr>
      </w:pPr>
      <w:r>
        <w:rPr>
          <w:rFonts w:ascii="宋体" w:hAnsi="宋体" w:eastAsia="宋体" w:cs="宋体"/>
          <w:spacing w:val="-4"/>
          <w:sz w:val="24"/>
          <w:szCs w:val="24"/>
        </w:rPr>
        <w:t>1.按照《招标文件-技术部分》内容要求，一一对应填写。如果</w:t>
      </w:r>
      <w:r>
        <w:rPr>
          <w:rFonts w:ascii="宋体" w:hAnsi="宋体" w:eastAsia="宋体" w:cs="宋体"/>
          <w:spacing w:val="-5"/>
          <w:sz w:val="24"/>
          <w:szCs w:val="24"/>
        </w:rPr>
        <w:t>对《招标文件</w:t>
      </w:r>
      <w:r>
        <w:rPr>
          <w:rFonts w:ascii="宋体" w:hAnsi="宋体" w:eastAsia="宋体" w:cs="宋体"/>
          <w:spacing w:val="-4"/>
          <w:sz w:val="24"/>
          <w:szCs w:val="24"/>
        </w:rPr>
        <w:t>-技术部分》内容不做一一响应，而将“投标文件</w:t>
      </w:r>
      <w:r>
        <w:rPr>
          <w:rFonts w:ascii="宋体" w:hAnsi="宋体" w:eastAsia="宋体" w:cs="宋体"/>
          <w:spacing w:val="-5"/>
          <w:sz w:val="24"/>
          <w:szCs w:val="24"/>
        </w:rPr>
        <w:t>应答情况</w:t>
      </w:r>
      <w:r>
        <w:rPr>
          <w:rFonts w:ascii="宋体" w:hAnsi="宋体" w:eastAsia="宋体" w:cs="宋体"/>
          <w:spacing w:val="-89"/>
          <w:sz w:val="24"/>
          <w:szCs w:val="24"/>
        </w:rPr>
        <w:t xml:space="preserve"> </w:t>
      </w:r>
      <w:r>
        <w:rPr>
          <w:rFonts w:ascii="宋体" w:hAnsi="宋体" w:eastAsia="宋体" w:cs="宋体"/>
          <w:spacing w:val="-5"/>
          <w:sz w:val="24"/>
          <w:szCs w:val="24"/>
        </w:rPr>
        <w:t>”简单笼统描述为“无</w:t>
      </w:r>
      <w:r>
        <w:rPr>
          <w:rFonts w:ascii="宋体" w:hAnsi="宋体" w:eastAsia="宋体" w:cs="宋体"/>
          <w:spacing w:val="-4"/>
          <w:sz w:val="24"/>
          <w:szCs w:val="24"/>
        </w:rPr>
        <w:t>偏离</w:t>
      </w:r>
      <w:r>
        <w:rPr>
          <w:rFonts w:ascii="宋体" w:hAnsi="宋体" w:eastAsia="宋体" w:cs="宋体"/>
          <w:spacing w:val="-81"/>
          <w:sz w:val="24"/>
          <w:szCs w:val="24"/>
        </w:rPr>
        <w:t xml:space="preserve"> </w:t>
      </w:r>
      <w:r>
        <w:rPr>
          <w:rFonts w:ascii="宋体" w:hAnsi="宋体" w:eastAsia="宋体" w:cs="宋体"/>
          <w:spacing w:val="-4"/>
          <w:sz w:val="24"/>
          <w:szCs w:val="24"/>
        </w:rPr>
        <w:t>”，则视为无效应答。</w:t>
      </w:r>
    </w:p>
    <w:p>
      <w:pPr>
        <w:spacing w:before="183" w:line="313" w:lineRule="auto"/>
        <w:ind w:left="304" w:right="291" w:firstLine="480"/>
        <w:rPr>
          <w:rFonts w:ascii="宋体" w:hAnsi="宋体" w:eastAsia="宋体" w:cs="宋体"/>
          <w:sz w:val="24"/>
          <w:szCs w:val="24"/>
        </w:rPr>
      </w:pPr>
      <w:r>
        <w:rPr>
          <w:rFonts w:ascii="宋体" w:hAnsi="宋体" w:eastAsia="宋体" w:cs="宋体"/>
          <w:spacing w:val="-4"/>
          <w:sz w:val="24"/>
          <w:szCs w:val="24"/>
        </w:rPr>
        <w:t>2.《招标文件-技术部分》内容须条对条应答，不得遗漏；如有遗漏，则视为</w:t>
      </w:r>
      <w:r>
        <w:rPr>
          <w:rFonts w:ascii="宋体" w:hAnsi="宋体" w:eastAsia="宋体" w:cs="宋体"/>
          <w:spacing w:val="-1"/>
          <w:sz w:val="24"/>
          <w:szCs w:val="24"/>
        </w:rPr>
        <w:t>无效应答。如无偏离，请在此表中填写“无偏离</w:t>
      </w:r>
      <w:r>
        <w:rPr>
          <w:rFonts w:ascii="宋体" w:hAnsi="宋体" w:eastAsia="宋体" w:cs="宋体"/>
          <w:spacing w:val="-88"/>
          <w:sz w:val="24"/>
          <w:szCs w:val="24"/>
        </w:rPr>
        <w:t xml:space="preserve"> </w:t>
      </w:r>
      <w:r>
        <w:rPr>
          <w:rFonts w:ascii="宋体" w:hAnsi="宋体" w:eastAsia="宋体" w:cs="宋体"/>
          <w:spacing w:val="-1"/>
          <w:sz w:val="24"/>
          <w:szCs w:val="24"/>
        </w:rPr>
        <w:t>”。如有</w:t>
      </w:r>
      <w:r>
        <w:rPr>
          <w:rFonts w:ascii="宋体" w:hAnsi="宋体" w:eastAsia="宋体" w:cs="宋体"/>
          <w:spacing w:val="-2"/>
          <w:sz w:val="24"/>
          <w:szCs w:val="24"/>
        </w:rPr>
        <w:t>偏离，请在此表中应答</w:t>
      </w:r>
      <w:r>
        <w:rPr>
          <w:rFonts w:ascii="宋体" w:hAnsi="宋体" w:eastAsia="宋体" w:cs="宋体"/>
          <w:spacing w:val="-3"/>
          <w:sz w:val="24"/>
          <w:szCs w:val="24"/>
        </w:rPr>
        <w:t>为“正/负偏离</w:t>
      </w:r>
      <w:r>
        <w:rPr>
          <w:rFonts w:ascii="宋体" w:hAnsi="宋体" w:eastAsia="宋体" w:cs="宋体"/>
          <w:spacing w:val="-85"/>
          <w:sz w:val="24"/>
          <w:szCs w:val="24"/>
        </w:rPr>
        <w:t xml:space="preserve"> </w:t>
      </w:r>
      <w:r>
        <w:rPr>
          <w:rFonts w:ascii="宋体" w:hAnsi="宋体" w:eastAsia="宋体" w:cs="宋体"/>
          <w:spacing w:val="-3"/>
          <w:sz w:val="24"/>
          <w:szCs w:val="24"/>
        </w:rPr>
        <w:t>”并说明偏离情况；</w:t>
      </w:r>
    </w:p>
    <w:p>
      <w:pPr>
        <w:spacing w:before="182" w:line="290" w:lineRule="auto"/>
        <w:ind w:left="306" w:right="232" w:firstLine="480"/>
        <w:rPr>
          <w:rFonts w:ascii="宋体" w:hAnsi="宋体" w:eastAsia="宋体" w:cs="宋体"/>
          <w:sz w:val="24"/>
          <w:szCs w:val="24"/>
        </w:rPr>
      </w:pPr>
      <w:r>
        <w:rPr>
          <w:rFonts w:ascii="宋体" w:hAnsi="宋体" w:eastAsia="宋体" w:cs="宋体"/>
          <w:spacing w:val="-2"/>
          <w:sz w:val="24"/>
          <w:szCs w:val="24"/>
        </w:rPr>
        <w:t>3.如《招标文件-技术部分》中有标注★号的，则为实质性要求，必</w:t>
      </w:r>
      <w:r>
        <w:rPr>
          <w:rFonts w:ascii="宋体" w:hAnsi="宋体" w:eastAsia="宋体" w:cs="宋体"/>
          <w:spacing w:val="-3"/>
          <w:sz w:val="24"/>
          <w:szCs w:val="24"/>
        </w:rPr>
        <w:t>须满足，如应答为“负偏离</w:t>
      </w:r>
      <w:r>
        <w:rPr>
          <w:rFonts w:ascii="宋体" w:hAnsi="宋体" w:eastAsia="宋体" w:cs="宋体"/>
          <w:spacing w:val="-81"/>
          <w:sz w:val="24"/>
          <w:szCs w:val="24"/>
        </w:rPr>
        <w:t xml:space="preserve"> </w:t>
      </w:r>
      <w:r>
        <w:rPr>
          <w:rFonts w:ascii="宋体" w:hAnsi="宋体" w:eastAsia="宋体" w:cs="宋体"/>
          <w:spacing w:val="-3"/>
          <w:sz w:val="24"/>
          <w:szCs w:val="24"/>
        </w:rPr>
        <w:t>”，将导致投标无效。</w:t>
      </w:r>
    </w:p>
    <w:p>
      <w:pPr>
        <w:pStyle w:val="2"/>
        <w:spacing w:line="277" w:lineRule="auto"/>
      </w:pPr>
    </w:p>
    <w:p>
      <w:pPr>
        <w:pStyle w:val="2"/>
        <w:spacing w:line="277" w:lineRule="auto"/>
      </w:pPr>
    </w:p>
    <w:p>
      <w:pPr>
        <w:pStyle w:val="2"/>
        <w:spacing w:line="278" w:lineRule="auto"/>
      </w:pPr>
    </w:p>
    <w:p>
      <w:pPr>
        <w:pStyle w:val="2"/>
        <w:spacing w:line="278" w:lineRule="auto"/>
      </w:pPr>
    </w:p>
    <w:p>
      <w:pPr>
        <w:spacing w:before="78" w:line="219" w:lineRule="auto"/>
        <w:ind w:left="785"/>
        <w:rPr>
          <w:rFonts w:ascii="宋体" w:hAnsi="宋体" w:eastAsia="宋体" w:cs="宋体"/>
          <w:sz w:val="24"/>
          <w:szCs w:val="24"/>
        </w:rPr>
      </w:pPr>
      <w:r>
        <w:rPr>
          <w:rFonts w:ascii="宋体" w:hAnsi="宋体" w:eastAsia="宋体" w:cs="宋体"/>
          <w:spacing w:val="-2"/>
          <w:sz w:val="24"/>
          <w:szCs w:val="24"/>
        </w:rPr>
        <w:t>投标人（全称并加盖公章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pPr>
        <w:spacing w:before="184" w:line="219" w:lineRule="auto"/>
        <w:ind w:left="785"/>
        <w:rPr>
          <w:rFonts w:ascii="宋体" w:hAnsi="宋体" w:eastAsia="宋体" w:cs="宋体"/>
          <w:sz w:val="24"/>
          <w:szCs w:val="24"/>
        </w:rPr>
      </w:pPr>
      <w:r>
        <w:rPr>
          <w:rFonts w:ascii="宋体" w:hAnsi="宋体" w:eastAsia="宋体" w:cs="宋体"/>
          <w:spacing w:val="-2"/>
          <w:sz w:val="24"/>
          <w:szCs w:val="24"/>
        </w:rPr>
        <w:t>投标人代表（签字或盖章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pPr>
        <w:spacing w:before="181" w:line="220" w:lineRule="auto"/>
        <w:ind w:left="823"/>
        <w:rPr>
          <w:rFonts w:ascii="宋体" w:hAnsi="宋体" w:eastAsia="宋体" w:cs="宋体"/>
          <w:sz w:val="24"/>
          <w:szCs w:val="24"/>
        </w:rPr>
      </w:pPr>
      <w:r>
        <w:rPr>
          <w:rFonts w:ascii="宋体" w:hAnsi="宋体" w:eastAsia="宋体" w:cs="宋体"/>
          <w:spacing w:val="-17"/>
          <w:sz w:val="24"/>
          <w:szCs w:val="24"/>
        </w:rPr>
        <w:t>日期：</w:t>
      </w:r>
      <w:r>
        <w:rPr>
          <w:rFonts w:ascii="宋体" w:hAnsi="宋体" w:eastAsia="宋体" w:cs="宋体"/>
          <w:sz w:val="24"/>
          <w:szCs w:val="24"/>
          <w:u w:val="single" w:color="auto"/>
        </w:rPr>
        <w:t xml:space="preserve">                                 </w:t>
      </w:r>
    </w:p>
    <w:p>
      <w:pPr>
        <w:spacing w:line="220" w:lineRule="auto"/>
        <w:rPr>
          <w:rFonts w:ascii="宋体" w:hAnsi="宋体" w:eastAsia="宋体" w:cs="宋体"/>
          <w:sz w:val="24"/>
          <w:szCs w:val="24"/>
        </w:rPr>
        <w:sectPr>
          <w:footerReference r:id="rId74" w:type="default"/>
          <w:pgSz w:w="11906" w:h="16839"/>
          <w:pgMar w:top="1431" w:right="1459" w:bottom="1152" w:left="1458" w:header="0" w:footer="987" w:gutter="0"/>
          <w:cols w:space="720" w:num="1"/>
        </w:sectPr>
      </w:pPr>
    </w:p>
    <w:p>
      <w:pPr>
        <w:spacing w:before="56" w:line="220" w:lineRule="auto"/>
        <w:ind w:left="2869"/>
        <w:rPr>
          <w:rFonts w:ascii="宋体" w:hAnsi="宋体" w:eastAsia="宋体" w:cs="宋体"/>
          <w:sz w:val="28"/>
          <w:szCs w:val="28"/>
        </w:rPr>
      </w:pPr>
      <w:r>
        <w:rPr>
          <w:rFonts w:ascii="宋体" w:hAnsi="宋体" w:eastAsia="宋体" w:cs="宋体"/>
          <w:b/>
          <w:bCs/>
          <w:spacing w:val="-4"/>
          <w:sz w:val="28"/>
          <w:szCs w:val="28"/>
        </w:rPr>
        <w:t>格式</w:t>
      </w:r>
      <w:r>
        <w:rPr>
          <w:rFonts w:ascii="宋体" w:hAnsi="宋体" w:eastAsia="宋体" w:cs="宋体"/>
          <w:spacing w:val="-53"/>
          <w:sz w:val="28"/>
          <w:szCs w:val="28"/>
        </w:rPr>
        <w:t xml:space="preserve"> </w:t>
      </w:r>
      <w:r>
        <w:rPr>
          <w:rFonts w:ascii="Times New Roman" w:hAnsi="Times New Roman" w:eastAsia="Times New Roman" w:cs="Times New Roman"/>
          <w:b/>
          <w:bCs/>
          <w:spacing w:val="-4"/>
          <w:sz w:val="28"/>
          <w:szCs w:val="28"/>
        </w:rPr>
        <w:t xml:space="preserve">10 </w:t>
      </w:r>
      <w:r>
        <w:rPr>
          <w:rFonts w:ascii="宋体" w:hAnsi="宋体" w:eastAsia="宋体" w:cs="宋体"/>
          <w:b/>
          <w:bCs/>
          <w:spacing w:val="-4"/>
          <w:sz w:val="28"/>
          <w:szCs w:val="28"/>
        </w:rPr>
        <w:t>服务方案说明</w:t>
      </w:r>
    </w:p>
    <w:p>
      <w:pPr>
        <w:spacing w:before="284" w:line="360" w:lineRule="auto"/>
        <w:ind w:firstLine="481"/>
        <w:rPr>
          <w:rFonts w:ascii="宋体" w:hAnsi="宋体" w:eastAsia="宋体" w:cs="宋体"/>
          <w:sz w:val="24"/>
          <w:szCs w:val="24"/>
        </w:rPr>
      </w:pPr>
      <w:r>
        <w:rPr>
          <w:rFonts w:ascii="宋体" w:hAnsi="宋体" w:eastAsia="宋体" w:cs="宋体"/>
          <w:sz w:val="24"/>
          <w:szCs w:val="24"/>
        </w:rPr>
        <w:t>服务类项目供应商应根据第六章规定编写服务方案</w:t>
      </w:r>
      <w:r>
        <w:rPr>
          <w:rFonts w:ascii="宋体" w:hAnsi="宋体" w:eastAsia="宋体" w:cs="宋体"/>
          <w:spacing w:val="-1"/>
          <w:sz w:val="24"/>
          <w:szCs w:val="24"/>
        </w:rPr>
        <w:t>说明。服务方案说明包括</w:t>
      </w:r>
      <w:r>
        <w:rPr>
          <w:rFonts w:ascii="宋体" w:hAnsi="宋体" w:eastAsia="宋体" w:cs="宋体"/>
          <w:spacing w:val="-2"/>
          <w:sz w:val="24"/>
          <w:szCs w:val="24"/>
        </w:rPr>
        <w:t>但不限于：</w:t>
      </w:r>
    </w:p>
    <w:p>
      <w:pPr>
        <w:spacing w:line="219" w:lineRule="auto"/>
        <w:ind w:left="524"/>
        <w:rPr>
          <w:rFonts w:ascii="宋体" w:hAnsi="宋体" w:eastAsia="宋体" w:cs="宋体"/>
          <w:sz w:val="24"/>
          <w:szCs w:val="24"/>
        </w:rPr>
      </w:pPr>
      <w:r>
        <w:rPr>
          <w:rFonts w:ascii="宋体" w:hAnsi="宋体" w:eastAsia="宋体" w:cs="宋体"/>
          <w:spacing w:val="-6"/>
          <w:sz w:val="24"/>
          <w:szCs w:val="24"/>
        </w:rPr>
        <w:t>(1)总体服务方案；</w:t>
      </w:r>
    </w:p>
    <w:p>
      <w:pPr>
        <w:spacing w:before="183" w:line="219" w:lineRule="auto"/>
        <w:ind w:left="524"/>
        <w:rPr>
          <w:rFonts w:ascii="宋体" w:hAnsi="宋体" w:eastAsia="宋体" w:cs="宋体"/>
          <w:sz w:val="24"/>
          <w:szCs w:val="24"/>
        </w:rPr>
      </w:pPr>
      <w:r>
        <w:rPr>
          <w:rFonts w:ascii="宋体" w:hAnsi="宋体" w:eastAsia="宋体" w:cs="宋体"/>
          <w:spacing w:val="-6"/>
          <w:sz w:val="24"/>
          <w:szCs w:val="24"/>
        </w:rPr>
        <w:t>(2)分项服务方案；</w:t>
      </w:r>
    </w:p>
    <w:p>
      <w:pPr>
        <w:spacing w:before="183" w:line="219" w:lineRule="auto"/>
        <w:ind w:left="524"/>
        <w:rPr>
          <w:rFonts w:ascii="宋体" w:hAnsi="宋体" w:eastAsia="宋体" w:cs="宋体"/>
          <w:sz w:val="24"/>
          <w:szCs w:val="24"/>
        </w:rPr>
      </w:pPr>
      <w:r>
        <w:rPr>
          <w:rFonts w:ascii="宋体" w:hAnsi="宋体" w:eastAsia="宋体" w:cs="宋体"/>
          <w:spacing w:val="-5"/>
          <w:sz w:val="24"/>
          <w:szCs w:val="24"/>
        </w:rPr>
        <w:t>(3)物业服务相关制度；</w:t>
      </w:r>
    </w:p>
    <w:p>
      <w:pPr>
        <w:spacing w:before="216" w:line="219" w:lineRule="auto"/>
        <w:ind w:left="524"/>
        <w:rPr>
          <w:rFonts w:ascii="宋体" w:hAnsi="宋体" w:eastAsia="宋体" w:cs="宋体"/>
          <w:sz w:val="24"/>
          <w:szCs w:val="24"/>
        </w:rPr>
      </w:pPr>
      <w:r>
        <w:rPr>
          <w:rFonts w:ascii="宋体" w:hAnsi="宋体" w:eastAsia="宋体" w:cs="宋体"/>
          <w:spacing w:val="-6"/>
          <w:sz w:val="24"/>
          <w:szCs w:val="24"/>
        </w:rPr>
        <w:t>(4)员工管理考核；</w:t>
      </w:r>
    </w:p>
    <w:p>
      <w:pPr>
        <w:spacing w:before="219" w:line="220" w:lineRule="auto"/>
        <w:ind w:left="524"/>
        <w:rPr>
          <w:rFonts w:ascii="宋体" w:hAnsi="宋体" w:eastAsia="宋体" w:cs="宋体"/>
          <w:sz w:val="24"/>
          <w:szCs w:val="24"/>
        </w:rPr>
      </w:pPr>
      <w:r>
        <w:rPr>
          <w:rFonts w:ascii="宋体" w:hAnsi="宋体" w:eastAsia="宋体" w:cs="宋体"/>
          <w:spacing w:val="-6"/>
          <w:sz w:val="24"/>
          <w:szCs w:val="24"/>
        </w:rPr>
        <w:t>(5)应急响应预案；</w:t>
      </w:r>
    </w:p>
    <w:p>
      <w:pPr>
        <w:spacing w:before="183" w:line="219" w:lineRule="auto"/>
        <w:ind w:left="524"/>
        <w:rPr>
          <w:rFonts w:ascii="宋体" w:hAnsi="宋体" w:eastAsia="宋体" w:cs="宋体"/>
          <w:sz w:val="24"/>
          <w:szCs w:val="24"/>
        </w:rPr>
      </w:pPr>
      <w:r>
        <w:rPr>
          <w:rFonts w:ascii="宋体" w:hAnsi="宋体" w:eastAsia="宋体" w:cs="宋体"/>
          <w:spacing w:val="-4"/>
          <w:sz w:val="24"/>
          <w:szCs w:val="24"/>
        </w:rPr>
        <w:t>(6)物业服务条件保障方案；</w:t>
      </w:r>
    </w:p>
    <w:p>
      <w:pPr>
        <w:spacing w:before="183" w:line="220" w:lineRule="auto"/>
        <w:ind w:left="524"/>
        <w:rPr>
          <w:rFonts w:ascii="宋体" w:hAnsi="宋体" w:eastAsia="宋体" w:cs="宋体"/>
          <w:sz w:val="24"/>
          <w:szCs w:val="24"/>
        </w:rPr>
      </w:pPr>
      <w:r>
        <w:rPr>
          <w:rFonts w:ascii="宋体" w:hAnsi="宋体" w:eastAsia="宋体" w:cs="宋体"/>
          <w:spacing w:val="-7"/>
          <w:sz w:val="24"/>
          <w:szCs w:val="24"/>
        </w:rPr>
        <w:t>(7)培训方案；</w:t>
      </w:r>
    </w:p>
    <w:p>
      <w:pPr>
        <w:spacing w:before="182" w:line="219" w:lineRule="auto"/>
        <w:ind w:left="524"/>
        <w:rPr>
          <w:rFonts w:ascii="宋体" w:hAnsi="宋体" w:eastAsia="宋体" w:cs="宋体"/>
          <w:sz w:val="24"/>
          <w:szCs w:val="24"/>
        </w:rPr>
      </w:pPr>
      <w:r>
        <w:rPr>
          <w:rFonts w:ascii="宋体" w:hAnsi="宋体" w:eastAsia="宋体" w:cs="宋体"/>
          <w:spacing w:val="-1"/>
          <w:sz w:val="24"/>
          <w:szCs w:val="24"/>
        </w:rPr>
        <w:t>(8)售后服务;</w:t>
      </w:r>
    </w:p>
    <w:p>
      <w:pPr>
        <w:spacing w:line="219" w:lineRule="auto"/>
        <w:rPr>
          <w:rFonts w:ascii="宋体" w:hAnsi="宋体" w:eastAsia="宋体" w:cs="宋体"/>
          <w:sz w:val="24"/>
          <w:szCs w:val="24"/>
        </w:rPr>
        <w:sectPr>
          <w:footerReference r:id="rId75" w:type="default"/>
          <w:pgSz w:w="11906" w:h="16839"/>
          <w:pgMar w:top="1424" w:right="1754" w:bottom="1151" w:left="1759" w:header="0" w:footer="987" w:gutter="0"/>
          <w:cols w:space="720" w:num="1"/>
        </w:sectPr>
      </w:pPr>
    </w:p>
    <w:p>
      <w:pPr>
        <w:spacing w:before="56" w:line="220" w:lineRule="auto"/>
        <w:ind w:left="3978"/>
        <w:rPr>
          <w:rFonts w:ascii="宋体" w:hAnsi="宋体" w:eastAsia="宋体" w:cs="宋体"/>
          <w:sz w:val="28"/>
          <w:szCs w:val="28"/>
        </w:rPr>
      </w:pPr>
      <w:r>
        <w:rPr>
          <w:rFonts w:ascii="宋体" w:hAnsi="宋体" w:eastAsia="宋体" w:cs="宋体"/>
          <w:b/>
          <w:bCs/>
          <w:spacing w:val="-6"/>
          <w:sz w:val="28"/>
          <w:szCs w:val="28"/>
        </w:rPr>
        <w:t>技术方案</w:t>
      </w:r>
    </w:p>
    <w:p>
      <w:pPr>
        <w:spacing w:before="284" w:line="219" w:lineRule="auto"/>
        <w:ind w:left="3335"/>
        <w:rPr>
          <w:rFonts w:ascii="宋体" w:hAnsi="宋体" w:eastAsia="宋体" w:cs="宋体"/>
          <w:sz w:val="24"/>
          <w:szCs w:val="24"/>
        </w:rPr>
      </w:pPr>
      <w:r>
        <w:rPr>
          <w:rFonts w:ascii="宋体" w:hAnsi="宋体" w:eastAsia="宋体" w:cs="宋体"/>
          <w:spacing w:val="-2"/>
          <w:sz w:val="24"/>
          <w:szCs w:val="24"/>
        </w:rPr>
        <w:t>供应商自行编写</w:t>
      </w:r>
    </w:p>
    <w:p>
      <w:pPr>
        <w:spacing w:line="219" w:lineRule="auto"/>
        <w:rPr>
          <w:rFonts w:ascii="宋体" w:hAnsi="宋体" w:eastAsia="宋体" w:cs="宋体"/>
          <w:sz w:val="24"/>
          <w:szCs w:val="24"/>
        </w:rPr>
        <w:sectPr>
          <w:footerReference r:id="rId76" w:type="default"/>
          <w:pgSz w:w="11906" w:h="16839"/>
          <w:pgMar w:top="1424" w:right="1785" w:bottom="1152" w:left="1785" w:header="0" w:footer="987" w:gutter="0"/>
          <w:cols w:space="720" w:num="1"/>
        </w:sectPr>
      </w:pPr>
    </w:p>
    <w:p>
      <w:pPr>
        <w:spacing w:before="181" w:line="220" w:lineRule="auto"/>
        <w:ind w:left="2821"/>
        <w:rPr>
          <w:rFonts w:ascii="宋体" w:hAnsi="宋体" w:eastAsia="宋体" w:cs="宋体"/>
          <w:sz w:val="28"/>
          <w:szCs w:val="28"/>
        </w:rPr>
      </w:pPr>
      <w:r>
        <w:rPr>
          <w:rFonts w:ascii="宋体" w:hAnsi="宋体" w:eastAsia="宋体" w:cs="宋体"/>
          <w:b/>
          <w:bCs/>
          <w:spacing w:val="-5"/>
          <w:sz w:val="28"/>
          <w:szCs w:val="28"/>
        </w:rPr>
        <w:t>格式</w:t>
      </w:r>
      <w:r>
        <w:rPr>
          <w:rFonts w:ascii="宋体" w:hAnsi="宋体" w:eastAsia="宋体" w:cs="宋体"/>
          <w:spacing w:val="-49"/>
          <w:sz w:val="28"/>
          <w:szCs w:val="28"/>
        </w:rPr>
        <w:t xml:space="preserve"> </w:t>
      </w:r>
      <w:r>
        <w:rPr>
          <w:rFonts w:ascii="Times New Roman" w:hAnsi="Times New Roman" w:eastAsia="Times New Roman" w:cs="Times New Roman"/>
          <w:b/>
          <w:bCs/>
          <w:spacing w:val="-5"/>
          <w:sz w:val="28"/>
          <w:szCs w:val="28"/>
        </w:rPr>
        <w:t xml:space="preserve">11  </w:t>
      </w:r>
      <w:r>
        <w:rPr>
          <w:rFonts w:ascii="宋体" w:hAnsi="宋体" w:eastAsia="宋体" w:cs="宋体"/>
          <w:b/>
          <w:bCs/>
          <w:spacing w:val="-5"/>
          <w:sz w:val="28"/>
          <w:szCs w:val="28"/>
        </w:rPr>
        <w:t>技术力量一览表</w:t>
      </w:r>
    </w:p>
    <w:p>
      <w:pPr>
        <w:spacing w:line="117" w:lineRule="exact"/>
      </w:pPr>
    </w:p>
    <w:tbl>
      <w:tblPr>
        <w:tblStyle w:val="5"/>
        <w:tblW w:w="8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55"/>
        <w:gridCol w:w="1186"/>
        <w:gridCol w:w="1188"/>
        <w:gridCol w:w="1274"/>
        <w:gridCol w:w="1242"/>
        <w:gridCol w:w="1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6" w:hRule="atLeast"/>
        </w:trPr>
        <w:tc>
          <w:tcPr>
            <w:tcW w:w="799" w:type="dxa"/>
            <w:vAlign w:val="top"/>
          </w:tcPr>
          <w:p>
            <w:pPr>
              <w:pStyle w:val="6"/>
              <w:spacing w:before="255" w:line="221" w:lineRule="auto"/>
              <w:ind w:left="164"/>
            </w:pPr>
            <w:r>
              <w:rPr>
                <w:b/>
                <w:bCs/>
                <w:spacing w:val="-7"/>
              </w:rPr>
              <w:t>序号</w:t>
            </w:r>
          </w:p>
        </w:tc>
        <w:tc>
          <w:tcPr>
            <w:tcW w:w="1355" w:type="dxa"/>
            <w:vAlign w:val="top"/>
          </w:tcPr>
          <w:p>
            <w:pPr>
              <w:pStyle w:val="6"/>
              <w:spacing w:before="255" w:line="219" w:lineRule="auto"/>
              <w:ind w:left="381"/>
            </w:pPr>
            <w:r>
              <w:rPr>
                <w:b/>
                <w:bCs/>
                <w:spacing w:val="-8"/>
              </w:rPr>
              <w:t>姓</w:t>
            </w:r>
            <w:r>
              <w:rPr>
                <w:spacing w:val="12"/>
              </w:rPr>
              <w:t xml:space="preserve"> </w:t>
            </w:r>
            <w:r>
              <w:rPr>
                <w:b/>
                <w:bCs/>
                <w:spacing w:val="-8"/>
              </w:rPr>
              <w:t>名</w:t>
            </w:r>
          </w:p>
        </w:tc>
        <w:tc>
          <w:tcPr>
            <w:tcW w:w="1186" w:type="dxa"/>
            <w:vAlign w:val="top"/>
          </w:tcPr>
          <w:p>
            <w:pPr>
              <w:pStyle w:val="6"/>
              <w:spacing w:before="255" w:line="219" w:lineRule="auto"/>
              <w:ind w:left="116"/>
            </w:pPr>
            <w:r>
              <w:rPr>
                <w:b/>
                <w:bCs/>
                <w:spacing w:val="-5"/>
              </w:rPr>
              <w:t>技术职称</w:t>
            </w:r>
          </w:p>
        </w:tc>
        <w:tc>
          <w:tcPr>
            <w:tcW w:w="1188" w:type="dxa"/>
            <w:vAlign w:val="top"/>
          </w:tcPr>
          <w:p>
            <w:pPr>
              <w:pStyle w:val="6"/>
              <w:spacing w:before="255" w:line="220" w:lineRule="auto"/>
              <w:ind w:left="119"/>
            </w:pPr>
            <w:r>
              <w:rPr>
                <w:b/>
                <w:bCs/>
                <w:spacing w:val="-5"/>
              </w:rPr>
              <w:t>人员级别</w:t>
            </w:r>
          </w:p>
        </w:tc>
        <w:tc>
          <w:tcPr>
            <w:tcW w:w="1274" w:type="dxa"/>
            <w:vAlign w:val="top"/>
          </w:tcPr>
          <w:p>
            <w:pPr>
              <w:pStyle w:val="6"/>
              <w:spacing w:before="255" w:line="219" w:lineRule="auto"/>
              <w:ind w:left="164"/>
            </w:pPr>
            <w:r>
              <w:rPr>
                <w:b/>
                <w:bCs/>
                <w:spacing w:val="-5"/>
              </w:rPr>
              <w:t>工作年限</w:t>
            </w:r>
          </w:p>
        </w:tc>
        <w:tc>
          <w:tcPr>
            <w:tcW w:w="1242" w:type="dxa"/>
            <w:vAlign w:val="top"/>
          </w:tcPr>
          <w:p>
            <w:pPr>
              <w:pStyle w:val="6"/>
              <w:spacing w:before="98" w:line="219" w:lineRule="auto"/>
              <w:ind w:left="148"/>
            </w:pPr>
            <w:r>
              <w:rPr>
                <w:b/>
                <w:bCs/>
                <w:spacing w:val="-5"/>
              </w:rPr>
              <w:t>本项目中</w:t>
            </w:r>
          </w:p>
          <w:p>
            <w:pPr>
              <w:pStyle w:val="6"/>
              <w:spacing w:before="28" w:line="219" w:lineRule="auto"/>
              <w:ind w:left="148"/>
            </w:pPr>
            <w:r>
              <w:rPr>
                <w:b/>
                <w:bCs/>
                <w:spacing w:val="-5"/>
              </w:rPr>
              <w:t>担任职务</w:t>
            </w:r>
          </w:p>
        </w:tc>
        <w:tc>
          <w:tcPr>
            <w:tcW w:w="1920" w:type="dxa"/>
            <w:vAlign w:val="top"/>
          </w:tcPr>
          <w:p>
            <w:pPr>
              <w:pStyle w:val="6"/>
              <w:spacing w:before="255" w:line="220" w:lineRule="auto"/>
              <w:ind w:left="484"/>
            </w:pPr>
            <w:r>
              <w:rPr>
                <w:b/>
                <w:bCs/>
                <w:spacing w:val="-5"/>
              </w:rPr>
              <w:t>认证情况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99" w:type="dxa"/>
            <w:vAlign w:val="top"/>
          </w:tcPr>
          <w:p>
            <w:pPr>
              <w:pStyle w:val="6"/>
              <w:spacing w:before="39" w:line="205"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9" w:type="dxa"/>
            <w:vAlign w:val="top"/>
          </w:tcPr>
          <w:p>
            <w:pPr>
              <w:pStyle w:val="6"/>
              <w:spacing w:before="40" w:line="205"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99" w:type="dxa"/>
            <w:vAlign w:val="top"/>
          </w:tcPr>
          <w:p>
            <w:pPr>
              <w:pStyle w:val="6"/>
              <w:spacing w:before="39" w:line="205" w:lineRule="auto"/>
              <w:ind w:left="349"/>
            </w:pPr>
            <w:r>
              <w:t>3</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99" w:type="dxa"/>
            <w:vAlign w:val="top"/>
          </w:tcPr>
          <w:p>
            <w:pPr>
              <w:pStyle w:val="6"/>
              <w:spacing w:before="40" w:line="204" w:lineRule="auto"/>
              <w:ind w:left="344"/>
            </w:pPr>
            <w:r>
              <w:t>4</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99" w:type="dxa"/>
            <w:vAlign w:val="top"/>
          </w:tcPr>
          <w:p>
            <w:pPr>
              <w:pStyle w:val="6"/>
              <w:spacing w:before="40" w:line="205" w:lineRule="auto"/>
              <w:ind w:left="349"/>
            </w:pPr>
            <w:r>
              <w:t>5</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799" w:type="dxa"/>
            <w:vAlign w:val="top"/>
          </w:tcPr>
          <w:p>
            <w:pPr>
              <w:pStyle w:val="6"/>
              <w:spacing w:before="40" w:line="208" w:lineRule="auto"/>
              <w:ind w:left="180"/>
            </w:pPr>
            <w:r>
              <w:rPr>
                <w:spacing w:val="-1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bl>
    <w:p>
      <w:pPr>
        <w:spacing w:before="115" w:line="219" w:lineRule="auto"/>
        <w:ind w:left="122"/>
        <w:rPr>
          <w:rFonts w:ascii="宋体" w:hAnsi="宋体" w:eastAsia="宋体" w:cs="宋体"/>
          <w:sz w:val="24"/>
          <w:szCs w:val="24"/>
        </w:rPr>
      </w:pPr>
      <w:r>
        <w:rPr>
          <w:rFonts w:ascii="宋体" w:hAnsi="宋体" w:eastAsia="宋体" w:cs="宋体"/>
          <w:spacing w:val="-2"/>
          <w:sz w:val="24"/>
          <w:szCs w:val="24"/>
        </w:rPr>
        <w:t>特别说明：</w:t>
      </w:r>
    </w:p>
    <w:p>
      <w:pPr>
        <w:spacing w:before="182" w:line="219" w:lineRule="auto"/>
        <w:ind w:left="605"/>
        <w:rPr>
          <w:rFonts w:ascii="宋体" w:hAnsi="宋体" w:eastAsia="宋体" w:cs="宋体"/>
          <w:sz w:val="24"/>
          <w:szCs w:val="24"/>
        </w:rPr>
      </w:pPr>
      <w:r>
        <w:rPr>
          <w:rFonts w:ascii="宋体" w:hAnsi="宋体" w:eastAsia="宋体" w:cs="宋体"/>
          <w:spacing w:val="-1"/>
          <w:sz w:val="24"/>
          <w:szCs w:val="24"/>
        </w:rPr>
        <w:t>投标人须按照上述格式填写投入本项目所有人员的相关信息。</w:t>
      </w:r>
    </w:p>
    <w:p>
      <w:pPr>
        <w:spacing w:line="219" w:lineRule="auto"/>
        <w:rPr>
          <w:rFonts w:ascii="宋体" w:hAnsi="宋体" w:eastAsia="宋体" w:cs="宋体"/>
          <w:sz w:val="24"/>
          <w:szCs w:val="24"/>
        </w:rPr>
        <w:sectPr>
          <w:footerReference r:id="rId77" w:type="default"/>
          <w:pgSz w:w="11906" w:h="16839"/>
          <w:pgMar w:top="1431" w:right="1297" w:bottom="1152" w:left="1639" w:header="0" w:footer="987" w:gutter="0"/>
          <w:cols w:space="720" w:num="1"/>
        </w:sectPr>
      </w:pPr>
    </w:p>
    <w:p>
      <w:pPr>
        <w:spacing w:before="181" w:line="219" w:lineRule="auto"/>
        <w:ind w:left="2847"/>
        <w:rPr>
          <w:rFonts w:ascii="宋体" w:hAnsi="宋体" w:eastAsia="宋体" w:cs="宋体"/>
          <w:sz w:val="28"/>
          <w:szCs w:val="28"/>
        </w:rPr>
      </w:pPr>
      <w:r>
        <w:rPr>
          <w:rFonts w:ascii="宋体" w:hAnsi="宋体" w:eastAsia="宋体" w:cs="宋体"/>
          <w:b/>
          <w:bCs/>
          <w:spacing w:val="-3"/>
          <w:sz w:val="28"/>
          <w:szCs w:val="28"/>
        </w:rPr>
        <w:t>格式12</w:t>
      </w:r>
      <w:r>
        <w:rPr>
          <w:rFonts w:ascii="宋体" w:hAnsi="宋体" w:eastAsia="宋体" w:cs="宋体"/>
          <w:spacing w:val="-3"/>
          <w:sz w:val="28"/>
          <w:szCs w:val="28"/>
        </w:rPr>
        <w:t xml:space="preserve"> </w:t>
      </w:r>
      <w:r>
        <w:rPr>
          <w:rFonts w:ascii="宋体" w:hAnsi="宋体" w:eastAsia="宋体" w:cs="宋体"/>
          <w:b/>
          <w:bCs/>
          <w:spacing w:val="-3"/>
          <w:sz w:val="28"/>
          <w:szCs w:val="28"/>
        </w:rPr>
        <w:t>技术人员简历表</w:t>
      </w:r>
    </w:p>
    <w:p>
      <w:pPr>
        <w:spacing w:line="119" w:lineRule="exact"/>
      </w:pPr>
    </w:p>
    <w:tbl>
      <w:tblPr>
        <w:tblStyle w:val="5"/>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1712"/>
        <w:gridCol w:w="1504"/>
        <w:gridCol w:w="1387"/>
        <w:gridCol w:w="1795"/>
        <w:gridCol w:w="1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1" w:hRule="atLeast"/>
        </w:trPr>
        <w:tc>
          <w:tcPr>
            <w:tcW w:w="1267" w:type="dxa"/>
            <w:vAlign w:val="top"/>
          </w:tcPr>
          <w:p>
            <w:pPr>
              <w:pStyle w:val="6"/>
              <w:spacing w:before="111" w:line="219" w:lineRule="auto"/>
              <w:ind w:left="220"/>
            </w:pPr>
            <w:r>
              <w:rPr>
                <w:spacing w:val="-5"/>
              </w:rPr>
              <w:t>姓</w:t>
            </w:r>
            <w:r>
              <w:rPr>
                <w:spacing w:val="4"/>
              </w:rPr>
              <w:t xml:space="preserve">   </w:t>
            </w:r>
            <w:r>
              <w:rPr>
                <w:spacing w:val="-5"/>
              </w:rPr>
              <w:t>名</w:t>
            </w:r>
          </w:p>
        </w:tc>
        <w:tc>
          <w:tcPr>
            <w:tcW w:w="1712" w:type="dxa"/>
            <w:vAlign w:val="top"/>
          </w:tcPr>
          <w:p>
            <w:pPr>
              <w:rPr>
                <w:rFonts w:ascii="Arial"/>
                <w:sz w:val="21"/>
              </w:rPr>
            </w:pPr>
          </w:p>
        </w:tc>
        <w:tc>
          <w:tcPr>
            <w:tcW w:w="1504" w:type="dxa"/>
            <w:vAlign w:val="top"/>
          </w:tcPr>
          <w:p>
            <w:pPr>
              <w:pStyle w:val="6"/>
              <w:spacing w:before="111" w:line="220" w:lineRule="auto"/>
              <w:ind w:left="280"/>
            </w:pPr>
            <w:r>
              <w:rPr>
                <w:spacing w:val="-7"/>
              </w:rPr>
              <w:t>性</w:t>
            </w:r>
            <w:r>
              <w:rPr>
                <w:spacing w:val="3"/>
              </w:rPr>
              <w:t xml:space="preserve">    </w:t>
            </w:r>
            <w:r>
              <w:rPr>
                <w:spacing w:val="-7"/>
              </w:rPr>
              <w:t>别</w:t>
            </w:r>
          </w:p>
        </w:tc>
        <w:tc>
          <w:tcPr>
            <w:tcW w:w="1387" w:type="dxa"/>
            <w:vAlign w:val="top"/>
          </w:tcPr>
          <w:p>
            <w:pPr>
              <w:rPr>
                <w:rFonts w:ascii="Arial"/>
                <w:sz w:val="21"/>
              </w:rPr>
            </w:pPr>
          </w:p>
        </w:tc>
        <w:tc>
          <w:tcPr>
            <w:tcW w:w="1795" w:type="dxa"/>
            <w:vAlign w:val="top"/>
          </w:tcPr>
          <w:p>
            <w:pPr>
              <w:pStyle w:val="6"/>
              <w:spacing w:before="111" w:line="220" w:lineRule="auto"/>
              <w:ind w:left="447"/>
            </w:pPr>
            <w:r>
              <w:rPr>
                <w:spacing w:val="-8"/>
              </w:rPr>
              <w:t>出生日期</w:t>
            </w:r>
          </w:p>
        </w:tc>
        <w:tc>
          <w:tcPr>
            <w:tcW w:w="12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67" w:type="dxa"/>
            <w:vAlign w:val="top"/>
          </w:tcPr>
          <w:p>
            <w:pPr>
              <w:pStyle w:val="6"/>
              <w:spacing w:before="108" w:line="221" w:lineRule="auto"/>
              <w:ind w:left="225"/>
            </w:pPr>
            <w:r>
              <w:rPr>
                <w:spacing w:val="-8"/>
              </w:rPr>
              <w:t>学</w:t>
            </w:r>
            <w:r>
              <w:rPr>
                <w:spacing w:val="4"/>
              </w:rPr>
              <w:t xml:space="preserve">   </w:t>
            </w:r>
            <w:r>
              <w:rPr>
                <w:spacing w:val="-8"/>
              </w:rPr>
              <w:t>历</w:t>
            </w:r>
          </w:p>
        </w:tc>
        <w:tc>
          <w:tcPr>
            <w:tcW w:w="1712" w:type="dxa"/>
            <w:vAlign w:val="top"/>
          </w:tcPr>
          <w:p>
            <w:pPr>
              <w:rPr>
                <w:rFonts w:ascii="Arial"/>
                <w:sz w:val="21"/>
              </w:rPr>
            </w:pPr>
          </w:p>
        </w:tc>
        <w:tc>
          <w:tcPr>
            <w:tcW w:w="1504" w:type="dxa"/>
            <w:vAlign w:val="top"/>
          </w:tcPr>
          <w:p>
            <w:pPr>
              <w:pStyle w:val="6"/>
              <w:spacing w:before="109" w:line="219" w:lineRule="auto"/>
              <w:ind w:left="282"/>
            </w:pPr>
            <w:r>
              <w:rPr>
                <w:spacing w:val="-4"/>
              </w:rPr>
              <w:t>毕业学校</w:t>
            </w:r>
          </w:p>
        </w:tc>
        <w:tc>
          <w:tcPr>
            <w:tcW w:w="1387" w:type="dxa"/>
            <w:vAlign w:val="top"/>
          </w:tcPr>
          <w:p>
            <w:pPr>
              <w:rPr>
                <w:rFonts w:ascii="Arial"/>
                <w:sz w:val="21"/>
              </w:rPr>
            </w:pPr>
          </w:p>
        </w:tc>
        <w:tc>
          <w:tcPr>
            <w:tcW w:w="1795" w:type="dxa"/>
            <w:vAlign w:val="top"/>
          </w:tcPr>
          <w:p>
            <w:pPr>
              <w:pStyle w:val="6"/>
              <w:spacing w:before="109" w:line="219" w:lineRule="auto"/>
              <w:ind w:left="428"/>
            </w:pPr>
            <w:r>
              <w:rPr>
                <w:spacing w:val="-3"/>
              </w:rPr>
              <w:t>技术职称</w:t>
            </w:r>
          </w:p>
        </w:tc>
        <w:tc>
          <w:tcPr>
            <w:tcW w:w="12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67" w:type="dxa"/>
            <w:vAlign w:val="top"/>
          </w:tcPr>
          <w:p>
            <w:pPr>
              <w:pStyle w:val="6"/>
              <w:spacing w:before="107" w:line="219" w:lineRule="auto"/>
              <w:ind w:left="167"/>
            </w:pPr>
            <w:r>
              <w:rPr>
                <w:spacing w:val="-5"/>
              </w:rPr>
              <w:t>公司职务</w:t>
            </w:r>
          </w:p>
        </w:tc>
        <w:tc>
          <w:tcPr>
            <w:tcW w:w="1712" w:type="dxa"/>
            <w:vAlign w:val="top"/>
          </w:tcPr>
          <w:p>
            <w:pPr>
              <w:rPr>
                <w:rFonts w:ascii="Arial"/>
                <w:sz w:val="21"/>
              </w:rPr>
            </w:pPr>
          </w:p>
        </w:tc>
        <w:tc>
          <w:tcPr>
            <w:tcW w:w="1504" w:type="dxa"/>
            <w:vAlign w:val="top"/>
          </w:tcPr>
          <w:p>
            <w:pPr>
              <w:pStyle w:val="6"/>
              <w:spacing w:before="107" w:line="219" w:lineRule="auto"/>
              <w:ind w:left="276"/>
            </w:pPr>
            <w:r>
              <w:rPr>
                <w:spacing w:val="-3"/>
              </w:rPr>
              <w:t>任职时间</w:t>
            </w:r>
          </w:p>
        </w:tc>
        <w:tc>
          <w:tcPr>
            <w:tcW w:w="1387" w:type="dxa"/>
            <w:vAlign w:val="top"/>
          </w:tcPr>
          <w:p>
            <w:pPr>
              <w:rPr>
                <w:rFonts w:ascii="Arial"/>
                <w:sz w:val="21"/>
              </w:rPr>
            </w:pPr>
          </w:p>
        </w:tc>
        <w:tc>
          <w:tcPr>
            <w:tcW w:w="1795" w:type="dxa"/>
            <w:vAlign w:val="top"/>
          </w:tcPr>
          <w:p>
            <w:pPr>
              <w:pStyle w:val="6"/>
              <w:spacing w:before="106" w:line="219" w:lineRule="auto"/>
              <w:ind w:left="308"/>
            </w:pPr>
            <w:r>
              <w:rPr>
                <w:spacing w:val="-3"/>
              </w:rPr>
              <w:t>本项目任职</w:t>
            </w:r>
          </w:p>
        </w:tc>
        <w:tc>
          <w:tcPr>
            <w:tcW w:w="12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7" w:type="dxa"/>
            <w:vAlign w:val="top"/>
          </w:tcPr>
          <w:p>
            <w:pPr>
              <w:pStyle w:val="6"/>
              <w:spacing w:before="192" w:line="220" w:lineRule="auto"/>
              <w:ind w:left="162"/>
            </w:pPr>
            <w:r>
              <w:rPr>
                <w:spacing w:val="-3"/>
              </w:rPr>
              <w:t>人员级别</w:t>
            </w:r>
          </w:p>
        </w:tc>
        <w:tc>
          <w:tcPr>
            <w:tcW w:w="1712" w:type="dxa"/>
            <w:vAlign w:val="top"/>
          </w:tcPr>
          <w:p>
            <w:pPr>
              <w:rPr>
                <w:rFonts w:ascii="Arial"/>
                <w:sz w:val="21"/>
              </w:rPr>
            </w:pPr>
          </w:p>
        </w:tc>
        <w:tc>
          <w:tcPr>
            <w:tcW w:w="1504" w:type="dxa"/>
            <w:vAlign w:val="top"/>
          </w:tcPr>
          <w:p>
            <w:pPr>
              <w:pStyle w:val="6"/>
              <w:spacing w:before="35" w:line="224" w:lineRule="auto"/>
              <w:ind w:left="398" w:right="151" w:hanging="238"/>
            </w:pPr>
            <w:r>
              <w:rPr>
                <w:spacing w:val="-6"/>
              </w:rPr>
              <w:t>从事</w:t>
            </w:r>
            <w:r>
              <w:rPr>
                <w:spacing w:val="-50"/>
              </w:rPr>
              <w:t xml:space="preserve"> </w:t>
            </w:r>
            <w:r>
              <w:rPr>
                <w:spacing w:val="-6"/>
              </w:rPr>
              <w:t>XXX</w:t>
            </w:r>
            <w:r>
              <w:rPr>
                <w:spacing w:val="-48"/>
              </w:rPr>
              <w:t xml:space="preserve"> </w:t>
            </w:r>
            <w:r>
              <w:rPr>
                <w:spacing w:val="-6"/>
              </w:rPr>
              <w:t>工</w:t>
            </w:r>
            <w:r>
              <w:rPr>
                <w:spacing w:val="-4"/>
              </w:rPr>
              <w:t>作年限</w:t>
            </w:r>
          </w:p>
        </w:tc>
        <w:tc>
          <w:tcPr>
            <w:tcW w:w="1387" w:type="dxa"/>
            <w:vAlign w:val="top"/>
          </w:tcPr>
          <w:p>
            <w:pPr>
              <w:rPr>
                <w:rFonts w:ascii="Arial"/>
                <w:sz w:val="21"/>
              </w:rPr>
            </w:pPr>
          </w:p>
        </w:tc>
        <w:tc>
          <w:tcPr>
            <w:tcW w:w="1795" w:type="dxa"/>
            <w:vAlign w:val="top"/>
          </w:tcPr>
          <w:p>
            <w:pPr>
              <w:pStyle w:val="6"/>
              <w:spacing w:before="193" w:line="219" w:lineRule="auto"/>
              <w:ind w:left="130"/>
            </w:pPr>
            <w:r>
              <w:rPr>
                <w:spacing w:val="-4"/>
              </w:rPr>
              <w:t>从事</w:t>
            </w:r>
            <w:r>
              <w:rPr>
                <w:spacing w:val="-52"/>
              </w:rPr>
              <w:t xml:space="preserve"> </w:t>
            </w:r>
            <w:r>
              <w:rPr>
                <w:spacing w:val="-4"/>
              </w:rPr>
              <w:t>XXXX</w:t>
            </w:r>
            <w:r>
              <w:rPr>
                <w:spacing w:val="-50"/>
              </w:rPr>
              <w:t xml:space="preserve"> </w:t>
            </w:r>
            <w:r>
              <w:rPr>
                <w:spacing w:val="-4"/>
              </w:rPr>
              <w:t>年限</w:t>
            </w:r>
          </w:p>
        </w:tc>
        <w:tc>
          <w:tcPr>
            <w:tcW w:w="12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 w:hRule="atLeast"/>
        </w:trPr>
        <w:tc>
          <w:tcPr>
            <w:tcW w:w="1267" w:type="dxa"/>
            <w:vAlign w:val="top"/>
          </w:tcPr>
          <w:p>
            <w:pPr>
              <w:pStyle w:val="6"/>
              <w:spacing w:before="113" w:line="219" w:lineRule="auto"/>
              <w:ind w:left="160"/>
            </w:pPr>
            <w:r>
              <w:rPr>
                <w:spacing w:val="-3"/>
              </w:rPr>
              <w:t>认证证书</w:t>
            </w:r>
          </w:p>
        </w:tc>
        <w:tc>
          <w:tcPr>
            <w:tcW w:w="766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0" w:hRule="atLeast"/>
        </w:trPr>
        <w:tc>
          <w:tcPr>
            <w:tcW w:w="8932" w:type="dxa"/>
            <w:gridSpan w:val="6"/>
            <w:vAlign w:val="top"/>
          </w:tcPr>
          <w:p>
            <w:pPr>
              <w:pStyle w:val="6"/>
              <w:spacing w:before="38" w:line="219" w:lineRule="auto"/>
              <w:ind w:left="120"/>
            </w:pPr>
            <w:r>
              <w:rPr>
                <w:spacing w:val="-2"/>
              </w:rPr>
              <w:t>工作简历及主要业绩</w:t>
            </w:r>
          </w:p>
        </w:tc>
      </w:tr>
    </w:tbl>
    <w:p>
      <w:pPr>
        <w:spacing w:before="115" w:line="219" w:lineRule="auto"/>
        <w:ind w:left="122"/>
        <w:rPr>
          <w:rFonts w:ascii="宋体" w:hAnsi="宋体" w:eastAsia="宋体" w:cs="宋体"/>
          <w:sz w:val="24"/>
          <w:szCs w:val="24"/>
        </w:rPr>
      </w:pPr>
      <w:r>
        <w:rPr>
          <w:rFonts w:ascii="宋体" w:hAnsi="宋体" w:eastAsia="宋体" w:cs="宋体"/>
          <w:spacing w:val="-2"/>
          <w:sz w:val="24"/>
          <w:szCs w:val="24"/>
        </w:rPr>
        <w:t>特别说明：</w:t>
      </w:r>
    </w:p>
    <w:p>
      <w:pPr>
        <w:spacing w:before="182" w:line="219" w:lineRule="auto"/>
        <w:ind w:left="619"/>
        <w:rPr>
          <w:rFonts w:ascii="宋体" w:hAnsi="宋体" w:eastAsia="宋体" w:cs="宋体"/>
          <w:sz w:val="24"/>
          <w:szCs w:val="24"/>
        </w:rPr>
      </w:pPr>
      <w:r>
        <w:rPr>
          <w:rFonts w:ascii="宋体" w:hAnsi="宋体" w:eastAsia="宋体" w:cs="宋体"/>
          <w:spacing w:val="-2"/>
          <w:sz w:val="24"/>
          <w:szCs w:val="24"/>
        </w:rPr>
        <w:t>1.投标人应提供投入本项目所有人员的简历。</w:t>
      </w:r>
    </w:p>
    <w:p>
      <w:pPr>
        <w:spacing w:before="183" w:line="219" w:lineRule="auto"/>
        <w:ind w:left="605"/>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等人员应提供</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复印件。</w:t>
      </w:r>
    </w:p>
    <w:p>
      <w:pPr>
        <w:spacing w:line="219" w:lineRule="auto"/>
        <w:rPr>
          <w:rFonts w:ascii="宋体" w:hAnsi="宋体" w:eastAsia="宋体" w:cs="宋体"/>
          <w:sz w:val="24"/>
          <w:szCs w:val="24"/>
        </w:rPr>
        <w:sectPr>
          <w:footerReference r:id="rId78" w:type="default"/>
          <w:pgSz w:w="11906" w:h="16839"/>
          <w:pgMar w:top="1431" w:right="1329" w:bottom="1151" w:left="1639" w:header="0" w:footer="987" w:gutter="0"/>
          <w:cols w:space="720" w:num="1"/>
        </w:sectPr>
      </w:pPr>
    </w:p>
    <w:p>
      <w:pPr>
        <w:spacing w:before="181" w:line="220" w:lineRule="auto"/>
        <w:ind w:left="2384"/>
        <w:rPr>
          <w:rFonts w:ascii="宋体" w:hAnsi="宋体" w:eastAsia="宋体" w:cs="宋体"/>
          <w:sz w:val="28"/>
          <w:szCs w:val="28"/>
        </w:rPr>
      </w:pPr>
      <w:bookmarkStart w:id="13" w:name="bookmark16"/>
      <w:bookmarkEnd w:id="13"/>
      <w:r>
        <w:rPr>
          <w:rFonts w:ascii="宋体" w:hAnsi="宋体" w:eastAsia="宋体" w:cs="宋体"/>
          <w:b/>
          <w:bCs/>
          <w:spacing w:val="-5"/>
          <w:sz w:val="28"/>
          <w:szCs w:val="28"/>
        </w:rPr>
        <w:t>格式</w:t>
      </w:r>
      <w:r>
        <w:rPr>
          <w:rFonts w:ascii="宋体" w:hAnsi="宋体" w:eastAsia="宋体" w:cs="宋体"/>
          <w:spacing w:val="-37"/>
          <w:sz w:val="28"/>
          <w:szCs w:val="28"/>
        </w:rPr>
        <w:t xml:space="preserve"> </w:t>
      </w:r>
      <w:r>
        <w:rPr>
          <w:rFonts w:ascii="宋体" w:hAnsi="宋体" w:eastAsia="宋体" w:cs="宋体"/>
          <w:b/>
          <w:bCs/>
          <w:spacing w:val="-5"/>
          <w:sz w:val="28"/>
          <w:szCs w:val="28"/>
        </w:rPr>
        <w:t>13</w:t>
      </w:r>
      <w:r>
        <w:rPr>
          <w:rFonts w:ascii="宋体" w:hAnsi="宋体" w:eastAsia="宋体" w:cs="宋体"/>
          <w:spacing w:val="-5"/>
          <w:sz w:val="28"/>
          <w:szCs w:val="28"/>
        </w:rPr>
        <w:t xml:space="preserve"> </w:t>
      </w:r>
      <w:r>
        <w:rPr>
          <w:rFonts w:ascii="宋体" w:hAnsi="宋体" w:eastAsia="宋体" w:cs="宋体"/>
          <w:b/>
          <w:bCs/>
          <w:spacing w:val="-5"/>
          <w:sz w:val="28"/>
          <w:szCs w:val="28"/>
        </w:rPr>
        <w:t>投标人售后服务承诺</w:t>
      </w:r>
    </w:p>
    <w:p>
      <w:pPr>
        <w:spacing w:line="220" w:lineRule="auto"/>
        <w:rPr>
          <w:rFonts w:ascii="宋体" w:hAnsi="宋体" w:eastAsia="宋体" w:cs="宋体"/>
          <w:sz w:val="28"/>
          <w:szCs w:val="28"/>
        </w:rPr>
        <w:sectPr>
          <w:footerReference r:id="rId79" w:type="default"/>
          <w:pgSz w:w="11906" w:h="16839"/>
          <w:pgMar w:top="1431" w:right="1785" w:bottom="1150" w:left="1785" w:header="0" w:footer="987" w:gutter="0"/>
          <w:cols w:space="720" w:num="1"/>
        </w:sectPr>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spacing w:before="100" w:line="217" w:lineRule="auto"/>
        <w:ind w:left="3300"/>
        <w:rPr>
          <w:rFonts w:ascii="宋体" w:hAnsi="宋体" w:eastAsia="宋体" w:cs="宋体"/>
          <w:sz w:val="31"/>
          <w:szCs w:val="31"/>
        </w:rPr>
      </w:pPr>
      <w:r>
        <w:rPr>
          <w:rFonts w:ascii="宋体" w:hAnsi="宋体" w:eastAsia="宋体" w:cs="宋体"/>
          <w:spacing w:val="1"/>
          <w:sz w:val="31"/>
          <w:szCs w:val="31"/>
        </w:rPr>
        <w:t>招</w:t>
      </w:r>
      <w:r>
        <w:rPr>
          <w:rFonts w:ascii="宋体" w:hAnsi="宋体" w:eastAsia="宋体" w:cs="宋体"/>
          <w:spacing w:val="18"/>
          <w:sz w:val="31"/>
          <w:szCs w:val="31"/>
        </w:rPr>
        <w:t xml:space="preserve"> </w:t>
      </w:r>
      <w:r>
        <w:rPr>
          <w:rFonts w:ascii="宋体" w:hAnsi="宋体" w:eastAsia="宋体" w:cs="宋体"/>
          <w:spacing w:val="1"/>
          <w:sz w:val="31"/>
          <w:szCs w:val="31"/>
        </w:rPr>
        <w:t>标</w:t>
      </w:r>
      <w:r>
        <w:rPr>
          <w:rFonts w:ascii="宋体" w:hAnsi="宋体" w:eastAsia="宋体" w:cs="宋体"/>
          <w:spacing w:val="17"/>
          <w:sz w:val="31"/>
          <w:szCs w:val="31"/>
        </w:rPr>
        <w:t xml:space="preserve"> </w:t>
      </w:r>
      <w:r>
        <w:rPr>
          <w:rFonts w:ascii="宋体" w:hAnsi="宋体" w:eastAsia="宋体" w:cs="宋体"/>
          <w:spacing w:val="1"/>
          <w:sz w:val="31"/>
          <w:szCs w:val="31"/>
        </w:rPr>
        <w:t>文 件</w:t>
      </w:r>
    </w:p>
    <w:p>
      <w:pPr>
        <w:spacing w:before="174" w:line="423" w:lineRule="exact"/>
        <w:ind w:left="3179"/>
        <w:rPr>
          <w:rFonts w:ascii="宋体" w:hAnsi="宋体" w:eastAsia="宋体" w:cs="宋体"/>
          <w:sz w:val="31"/>
          <w:szCs w:val="31"/>
        </w:rPr>
      </w:pPr>
      <w:r>
        <w:rPr>
          <w:rFonts w:ascii="宋体" w:hAnsi="宋体" w:eastAsia="宋体" w:cs="宋体"/>
          <w:spacing w:val="-1"/>
          <w:position w:val="2"/>
          <w:sz w:val="31"/>
          <w:szCs w:val="31"/>
        </w:rPr>
        <w:t>（技术部分）</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spacing w:before="78" w:line="219" w:lineRule="auto"/>
        <w:ind w:left="759"/>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国家税务总局五原县税务局</w:t>
      </w:r>
      <w:r>
        <w:rPr>
          <w:rFonts w:ascii="宋体" w:hAnsi="宋体" w:eastAsia="宋体" w:cs="宋体"/>
          <w:spacing w:val="-48"/>
          <w:sz w:val="24"/>
          <w:szCs w:val="24"/>
          <w:u w:val="single" w:color="auto"/>
        </w:rPr>
        <w:t xml:space="preserve"> </w:t>
      </w:r>
      <w:r>
        <w:rPr>
          <w:rFonts w:ascii="宋体" w:hAnsi="宋体" w:eastAsia="宋体" w:cs="宋体"/>
          <w:spacing w:val="-1"/>
          <w:sz w:val="24"/>
          <w:szCs w:val="24"/>
          <w:u w:val="single" w:color="auto"/>
        </w:rPr>
        <w:t>2025</w:t>
      </w:r>
      <w:r>
        <w:rPr>
          <w:rFonts w:ascii="宋体" w:hAnsi="宋体" w:eastAsia="宋体" w:cs="宋体"/>
          <w:spacing w:val="-50"/>
          <w:sz w:val="24"/>
          <w:szCs w:val="24"/>
          <w:u w:val="single" w:color="auto"/>
        </w:rPr>
        <w:t xml:space="preserve"> </w:t>
      </w:r>
      <w:r>
        <w:rPr>
          <w:rFonts w:ascii="宋体" w:hAnsi="宋体" w:eastAsia="宋体" w:cs="宋体"/>
          <w:spacing w:val="-1"/>
          <w:sz w:val="24"/>
          <w:szCs w:val="24"/>
          <w:u w:val="single" w:color="auto"/>
        </w:rPr>
        <w:t>年物</w:t>
      </w:r>
      <w:r>
        <w:rPr>
          <w:rFonts w:ascii="宋体" w:hAnsi="宋体" w:eastAsia="宋体" w:cs="宋体"/>
          <w:spacing w:val="-2"/>
          <w:sz w:val="24"/>
          <w:szCs w:val="24"/>
          <w:u w:val="single" w:color="auto"/>
        </w:rPr>
        <w:t>业服务采购项目</w:t>
      </w:r>
    </w:p>
    <w:p>
      <w:pPr>
        <w:pStyle w:val="2"/>
        <w:spacing w:line="259" w:lineRule="auto"/>
      </w:pPr>
    </w:p>
    <w:p>
      <w:pPr>
        <w:spacing w:before="79" w:line="213" w:lineRule="auto"/>
        <w:ind w:left="1947"/>
        <w:rPr>
          <w:rFonts w:ascii="宋体" w:hAnsi="宋体" w:eastAsia="宋体" w:cs="宋体"/>
          <w:sz w:val="24"/>
          <w:szCs w:val="24"/>
        </w:rPr>
      </w:pPr>
      <w:r>
        <w:rPr>
          <w:rFonts w:ascii="宋体" w:hAnsi="宋体" w:eastAsia="宋体" w:cs="宋体"/>
          <w:spacing w:val="-1"/>
          <w:sz w:val="24"/>
          <w:szCs w:val="24"/>
        </w:rPr>
        <w:t>项目编号：</w:t>
      </w:r>
      <w:r>
        <w:rPr>
          <w:rFonts w:ascii="宋体" w:hAnsi="宋体" w:eastAsia="宋体" w:cs="宋体"/>
          <w:spacing w:val="-1"/>
          <w:sz w:val="24"/>
          <w:szCs w:val="24"/>
          <w:u w:val="single" w:color="auto"/>
        </w:rPr>
        <w:t>0722-25FE5193NMF</w:t>
      </w:r>
      <w:r>
        <w:rPr>
          <w:rFonts w:ascii="宋体" w:hAnsi="宋体" w:eastAsia="宋体" w:cs="宋体"/>
          <w:spacing w:val="-1"/>
          <w:sz w:val="24"/>
          <w:szCs w:val="24"/>
        </w:rPr>
        <w:t>_</w:t>
      </w:r>
    </w:p>
    <w:p>
      <w:pPr>
        <w:pStyle w:val="2"/>
        <w:spacing w:line="288" w:lineRule="auto"/>
      </w:pPr>
    </w:p>
    <w:p>
      <w:pPr>
        <w:pStyle w:val="2"/>
        <w:spacing w:line="289" w:lineRule="auto"/>
      </w:pPr>
    </w:p>
    <w:p>
      <w:pPr>
        <w:spacing w:before="78" w:line="219" w:lineRule="auto"/>
        <w:ind w:left="2134"/>
        <w:rPr>
          <w:rFonts w:ascii="宋体" w:hAnsi="宋体" w:eastAsia="宋体" w:cs="宋体"/>
          <w:sz w:val="24"/>
          <w:szCs w:val="24"/>
        </w:rPr>
      </w:pPr>
      <w:r>
        <w:rPr>
          <w:rFonts w:ascii="宋体" w:hAnsi="宋体" w:eastAsia="宋体" w:cs="宋体"/>
          <w:spacing w:val="-1"/>
          <w:sz w:val="24"/>
          <w:szCs w:val="24"/>
        </w:rPr>
        <w:t>采 购 人：</w:t>
      </w:r>
      <w:r>
        <w:rPr>
          <w:rFonts w:ascii="宋体" w:hAnsi="宋体" w:eastAsia="宋体" w:cs="宋体"/>
          <w:spacing w:val="-1"/>
          <w:sz w:val="24"/>
          <w:szCs w:val="24"/>
          <w:u w:val="single" w:color="auto"/>
        </w:rPr>
        <w:t>国家税务总局五原县税务局</w:t>
      </w:r>
    </w:p>
    <w:p>
      <w:pPr>
        <w:pStyle w:val="2"/>
        <w:spacing w:line="414" w:lineRule="auto"/>
      </w:pPr>
    </w:p>
    <w:p>
      <w:pPr>
        <w:spacing w:before="79" w:line="219" w:lineRule="auto"/>
        <w:ind w:left="1894"/>
        <w:rPr>
          <w:rFonts w:ascii="宋体" w:hAnsi="宋体" w:eastAsia="宋体" w:cs="宋体"/>
          <w:sz w:val="24"/>
          <w:szCs w:val="24"/>
        </w:rPr>
      </w:pPr>
      <w:r>
        <w:rPr>
          <w:rFonts w:ascii="宋体" w:hAnsi="宋体" w:eastAsia="宋体" w:cs="宋体"/>
          <w:spacing w:val="-1"/>
          <w:sz w:val="24"/>
          <w:szCs w:val="24"/>
        </w:rPr>
        <w:t>采购代理机构：</w:t>
      </w:r>
      <w:r>
        <w:rPr>
          <w:rFonts w:ascii="宋体" w:hAnsi="宋体" w:eastAsia="宋体" w:cs="宋体"/>
          <w:spacing w:val="-1"/>
          <w:sz w:val="24"/>
          <w:szCs w:val="24"/>
          <w:u w:val="single" w:color="auto"/>
        </w:rPr>
        <w:t>中国远东国际招标有限公司</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78" w:line="219" w:lineRule="auto"/>
        <w:ind w:left="2758"/>
        <w:rPr>
          <w:rFonts w:ascii="宋体" w:hAnsi="宋体" w:eastAsia="宋体" w:cs="宋体"/>
          <w:sz w:val="24"/>
          <w:szCs w:val="24"/>
        </w:rPr>
      </w:pPr>
      <w:r>
        <w:rPr>
          <w:rFonts w:ascii="宋体" w:hAnsi="宋体" w:eastAsia="宋体" w:cs="宋体"/>
          <w:spacing w:val="-3"/>
          <w:sz w:val="24"/>
          <w:szCs w:val="24"/>
        </w:rPr>
        <w:t>国家税务总局五原县税务局</w:t>
      </w:r>
    </w:p>
    <w:p>
      <w:pPr>
        <w:pStyle w:val="2"/>
        <w:spacing w:line="256" w:lineRule="auto"/>
      </w:pPr>
    </w:p>
    <w:p>
      <w:pPr>
        <w:spacing w:before="79" w:line="213" w:lineRule="auto"/>
        <w:ind w:left="2966"/>
        <w:outlineLvl w:val="0"/>
        <w:rPr>
          <w:rFonts w:ascii="宋体" w:hAnsi="宋体" w:eastAsia="宋体" w:cs="宋体"/>
          <w:sz w:val="24"/>
          <w:szCs w:val="24"/>
        </w:rPr>
      </w:pPr>
      <w:r>
        <w:rPr>
          <w:rFonts w:ascii="宋体" w:hAnsi="宋体" w:eastAsia="宋体" w:cs="宋体"/>
          <w:sz w:val="24"/>
          <w:szCs w:val="24"/>
        </w:rPr>
        <w:t>______年____月____</w:t>
      </w:r>
      <w:r>
        <w:rPr>
          <w:rFonts w:ascii="宋体" w:hAnsi="宋体" w:eastAsia="宋体" w:cs="宋体"/>
          <w:spacing w:val="-70"/>
          <w:sz w:val="24"/>
          <w:szCs w:val="24"/>
        </w:rPr>
        <w:t xml:space="preserve"> </w:t>
      </w:r>
      <w:r>
        <w:rPr>
          <w:rFonts w:ascii="宋体" w:hAnsi="宋体" w:eastAsia="宋体" w:cs="宋体"/>
          <w:sz w:val="24"/>
          <w:szCs w:val="24"/>
        </w:rPr>
        <w:t>日</w:t>
      </w:r>
    </w:p>
    <w:p>
      <w:pPr>
        <w:spacing w:line="213" w:lineRule="auto"/>
        <w:rPr>
          <w:rFonts w:ascii="宋体" w:hAnsi="宋体" w:eastAsia="宋体" w:cs="宋体"/>
          <w:sz w:val="24"/>
          <w:szCs w:val="24"/>
        </w:rPr>
        <w:sectPr>
          <w:footerReference r:id="rId80" w:type="default"/>
          <w:pgSz w:w="11906" w:h="16839"/>
          <w:pgMar w:top="1431" w:right="1785" w:bottom="1152" w:left="1785" w:header="0" w:footer="987" w:gutter="0"/>
          <w:cols w:space="720" w:num="1"/>
        </w:sectPr>
      </w:pPr>
    </w:p>
    <w:p>
      <w:pPr>
        <w:spacing w:before="195" w:line="214" w:lineRule="auto"/>
        <w:ind w:left="2876"/>
        <w:outlineLvl w:val="0"/>
        <w:rPr>
          <w:rFonts w:ascii="宋体" w:hAnsi="宋体" w:eastAsia="宋体" w:cs="宋体"/>
          <w:sz w:val="28"/>
          <w:szCs w:val="28"/>
        </w:rPr>
      </w:pPr>
      <w:bookmarkStart w:id="14" w:name="bookmark12"/>
      <w:bookmarkEnd w:id="14"/>
      <w:bookmarkStart w:id="15" w:name="bookmark11"/>
      <w:bookmarkEnd w:id="15"/>
      <w:r>
        <w:rPr>
          <w:rFonts w:ascii="宋体" w:hAnsi="宋体" w:eastAsia="宋体" w:cs="宋体"/>
          <w:spacing w:val="-1"/>
          <w:sz w:val="28"/>
          <w:szCs w:val="28"/>
        </w:rPr>
        <w:t>第六章  项目采购需求</w:t>
      </w:r>
    </w:p>
    <w:p>
      <w:pPr>
        <w:spacing w:before="226" w:line="220" w:lineRule="auto"/>
        <w:ind w:left="606"/>
        <w:rPr>
          <w:rFonts w:ascii="宋体" w:hAnsi="宋体" w:eastAsia="宋体" w:cs="宋体"/>
          <w:sz w:val="24"/>
          <w:szCs w:val="24"/>
        </w:rPr>
      </w:pPr>
      <w:r>
        <w:rPr>
          <w:rFonts w:ascii="宋体" w:hAnsi="宋体" w:eastAsia="宋体" w:cs="宋体"/>
          <w:b/>
          <w:bCs/>
          <w:spacing w:val="-5"/>
          <w:sz w:val="24"/>
          <w:szCs w:val="24"/>
        </w:rPr>
        <w:t>一、项目名称</w:t>
      </w:r>
    </w:p>
    <w:p>
      <w:pPr>
        <w:spacing w:before="181" w:line="219" w:lineRule="auto"/>
        <w:ind w:left="625"/>
        <w:rPr>
          <w:rFonts w:ascii="宋体" w:hAnsi="宋体" w:eastAsia="宋体" w:cs="宋体"/>
          <w:sz w:val="24"/>
          <w:szCs w:val="24"/>
        </w:rPr>
      </w:pPr>
      <w:r>
        <w:rPr>
          <w:rFonts w:ascii="宋体" w:hAnsi="宋体" w:eastAsia="宋体" w:cs="宋体"/>
          <w:spacing w:val="-2"/>
          <w:sz w:val="24"/>
          <w:szCs w:val="24"/>
        </w:rPr>
        <w:t>国家税务总局五原县税务局</w:t>
      </w:r>
      <w:r>
        <w:rPr>
          <w:rFonts w:ascii="宋体" w:hAnsi="宋体" w:eastAsia="宋体" w:cs="宋体"/>
          <w:spacing w:val="-48"/>
          <w:sz w:val="24"/>
          <w:szCs w:val="24"/>
        </w:rPr>
        <w:t xml:space="preserve"> </w:t>
      </w:r>
      <w:r>
        <w:rPr>
          <w:rFonts w:ascii="宋体" w:hAnsi="宋体" w:eastAsia="宋体" w:cs="宋体"/>
          <w:spacing w:val="-2"/>
          <w:sz w:val="24"/>
          <w:szCs w:val="24"/>
        </w:rPr>
        <w:t>2025</w:t>
      </w:r>
      <w:r>
        <w:rPr>
          <w:rFonts w:ascii="宋体" w:hAnsi="宋体" w:eastAsia="宋体" w:cs="宋体"/>
          <w:spacing w:val="-49"/>
          <w:sz w:val="24"/>
          <w:szCs w:val="24"/>
        </w:rPr>
        <w:t xml:space="preserve"> </w:t>
      </w:r>
      <w:r>
        <w:rPr>
          <w:rFonts w:ascii="宋体" w:hAnsi="宋体" w:eastAsia="宋体" w:cs="宋体"/>
          <w:spacing w:val="-2"/>
          <w:sz w:val="24"/>
          <w:szCs w:val="24"/>
        </w:rPr>
        <w:t>年物业服务</w:t>
      </w:r>
      <w:r>
        <w:rPr>
          <w:rFonts w:ascii="宋体" w:hAnsi="宋体" w:eastAsia="宋体" w:cs="宋体"/>
          <w:spacing w:val="-3"/>
          <w:sz w:val="24"/>
          <w:szCs w:val="24"/>
        </w:rPr>
        <w:t>采购项目。</w:t>
      </w:r>
    </w:p>
    <w:p>
      <w:pPr>
        <w:spacing w:before="184" w:line="219" w:lineRule="auto"/>
        <w:ind w:left="606"/>
        <w:rPr>
          <w:rFonts w:ascii="宋体" w:hAnsi="宋体" w:eastAsia="宋体" w:cs="宋体"/>
          <w:sz w:val="24"/>
          <w:szCs w:val="24"/>
        </w:rPr>
      </w:pPr>
      <w:r>
        <w:rPr>
          <w:rFonts w:ascii="宋体" w:hAnsi="宋体" w:eastAsia="宋体" w:cs="宋体"/>
          <w:b/>
          <w:bCs/>
          <w:spacing w:val="-5"/>
          <w:sz w:val="24"/>
          <w:szCs w:val="24"/>
        </w:rPr>
        <w:t>二、项目概况</w:t>
      </w:r>
    </w:p>
    <w:p>
      <w:pPr>
        <w:spacing w:before="182" w:line="360" w:lineRule="auto"/>
        <w:ind w:left="121" w:right="106" w:firstLine="504"/>
        <w:jc w:val="both"/>
        <w:rPr>
          <w:rFonts w:ascii="宋体" w:hAnsi="宋体" w:eastAsia="宋体" w:cs="宋体"/>
          <w:sz w:val="24"/>
          <w:szCs w:val="24"/>
        </w:rPr>
      </w:pPr>
      <w:r>
        <w:rPr>
          <w:rFonts w:ascii="宋体" w:hAnsi="宋体" w:eastAsia="宋体" w:cs="宋体"/>
          <w:spacing w:val="-2"/>
          <w:sz w:val="24"/>
          <w:szCs w:val="24"/>
        </w:rPr>
        <w:t>国家税务总局五原县税务局位于巴彦淖尔市五原县隆兴昌镇葵花广场对面，占地9366.75</w:t>
      </w:r>
      <w:r>
        <w:rPr>
          <w:rFonts w:ascii="宋体" w:hAnsi="宋体" w:eastAsia="宋体" w:cs="宋体"/>
          <w:spacing w:val="-45"/>
          <w:sz w:val="24"/>
          <w:szCs w:val="24"/>
        </w:rPr>
        <w:t xml:space="preserve"> </w:t>
      </w:r>
      <w:r>
        <w:rPr>
          <w:rFonts w:ascii="宋体" w:hAnsi="宋体" w:eastAsia="宋体" w:cs="宋体"/>
          <w:spacing w:val="-2"/>
          <w:sz w:val="24"/>
          <w:szCs w:val="24"/>
        </w:rPr>
        <w:t>平方米，办公楼及附属建筑面积约</w:t>
      </w:r>
      <w:r>
        <w:rPr>
          <w:rFonts w:ascii="宋体" w:hAnsi="宋体" w:eastAsia="宋体" w:cs="宋体"/>
          <w:spacing w:val="-45"/>
          <w:sz w:val="24"/>
          <w:szCs w:val="24"/>
        </w:rPr>
        <w:t xml:space="preserve"> </w:t>
      </w:r>
      <w:r>
        <w:rPr>
          <w:rFonts w:ascii="宋体" w:hAnsi="宋体" w:eastAsia="宋体" w:cs="宋体"/>
          <w:spacing w:val="-2"/>
          <w:sz w:val="24"/>
          <w:szCs w:val="24"/>
        </w:rPr>
        <w:t>7090.67</w:t>
      </w:r>
      <w:r>
        <w:rPr>
          <w:rFonts w:ascii="宋体" w:hAnsi="宋体" w:eastAsia="宋体" w:cs="宋体"/>
          <w:spacing w:val="-52"/>
          <w:sz w:val="24"/>
          <w:szCs w:val="24"/>
        </w:rPr>
        <w:t xml:space="preserve"> </w:t>
      </w:r>
      <w:r>
        <w:rPr>
          <w:rFonts w:ascii="宋体" w:hAnsi="宋体" w:eastAsia="宋体" w:cs="宋体"/>
          <w:spacing w:val="-2"/>
          <w:sz w:val="24"/>
          <w:szCs w:val="24"/>
        </w:rPr>
        <w:t>平方米；本局派出机构</w:t>
      </w:r>
      <w:r>
        <w:rPr>
          <w:rFonts w:ascii="宋体" w:hAnsi="宋体" w:eastAsia="宋体" w:cs="宋体"/>
          <w:spacing w:val="-3"/>
          <w:sz w:val="24"/>
          <w:szCs w:val="24"/>
        </w:rPr>
        <w:t>5</w:t>
      </w:r>
      <w:r>
        <w:rPr>
          <w:rFonts w:ascii="宋体" w:hAnsi="宋体" w:eastAsia="宋体" w:cs="宋体"/>
          <w:spacing w:val="-33"/>
          <w:sz w:val="24"/>
          <w:szCs w:val="24"/>
        </w:rPr>
        <w:t xml:space="preserve"> </w:t>
      </w:r>
      <w:r>
        <w:rPr>
          <w:rFonts w:ascii="宋体" w:hAnsi="宋体" w:eastAsia="宋体" w:cs="宋体"/>
          <w:spacing w:val="-3"/>
          <w:sz w:val="24"/>
          <w:szCs w:val="24"/>
        </w:rPr>
        <w:t>个，占地</w:t>
      </w:r>
      <w:r>
        <w:rPr>
          <w:rFonts w:ascii="宋体" w:hAnsi="宋体" w:eastAsia="宋体" w:cs="宋体"/>
          <w:spacing w:val="-46"/>
          <w:sz w:val="24"/>
          <w:szCs w:val="24"/>
        </w:rPr>
        <w:t xml:space="preserve"> </w:t>
      </w:r>
      <w:r>
        <w:rPr>
          <w:rFonts w:ascii="宋体" w:hAnsi="宋体" w:eastAsia="宋体" w:cs="宋体"/>
          <w:spacing w:val="-3"/>
          <w:sz w:val="24"/>
          <w:szCs w:val="24"/>
        </w:rPr>
        <w:t>3500</w:t>
      </w:r>
      <w:r>
        <w:rPr>
          <w:rFonts w:ascii="宋体" w:hAnsi="宋体" w:eastAsia="宋体" w:cs="宋体"/>
          <w:spacing w:val="-51"/>
          <w:sz w:val="24"/>
          <w:szCs w:val="24"/>
        </w:rPr>
        <w:t xml:space="preserve"> </w:t>
      </w:r>
      <w:r>
        <w:rPr>
          <w:rFonts w:ascii="宋体" w:hAnsi="宋体" w:eastAsia="宋体" w:cs="宋体"/>
          <w:spacing w:val="-3"/>
          <w:sz w:val="24"/>
          <w:szCs w:val="24"/>
        </w:rPr>
        <w:t>平方米，办公楼及附属建筑面积约</w:t>
      </w:r>
      <w:r>
        <w:rPr>
          <w:rFonts w:ascii="宋体" w:hAnsi="宋体" w:eastAsia="宋体" w:cs="宋体"/>
          <w:spacing w:val="-48"/>
          <w:sz w:val="24"/>
          <w:szCs w:val="24"/>
        </w:rPr>
        <w:t xml:space="preserve"> </w:t>
      </w:r>
      <w:r>
        <w:rPr>
          <w:rFonts w:ascii="宋体" w:hAnsi="宋体" w:eastAsia="宋体" w:cs="宋体"/>
          <w:spacing w:val="-3"/>
          <w:sz w:val="24"/>
          <w:szCs w:val="24"/>
        </w:rPr>
        <w:t>2900</w:t>
      </w:r>
      <w:r>
        <w:rPr>
          <w:rFonts w:ascii="宋体" w:hAnsi="宋体" w:eastAsia="宋体" w:cs="宋体"/>
          <w:spacing w:val="-52"/>
          <w:sz w:val="24"/>
          <w:szCs w:val="24"/>
        </w:rPr>
        <w:t xml:space="preserve"> </w:t>
      </w:r>
      <w:r>
        <w:rPr>
          <w:rFonts w:ascii="宋体" w:hAnsi="宋体" w:eastAsia="宋体" w:cs="宋体"/>
          <w:spacing w:val="-3"/>
          <w:sz w:val="24"/>
          <w:szCs w:val="24"/>
        </w:rPr>
        <w:t>平方米。主要负责对局</w:t>
      </w:r>
      <w:r>
        <w:rPr>
          <w:rFonts w:ascii="宋体" w:hAnsi="宋体" w:eastAsia="宋体" w:cs="宋体"/>
          <w:spacing w:val="-7"/>
          <w:sz w:val="24"/>
          <w:szCs w:val="24"/>
        </w:rPr>
        <w:t>机关及派出机构的办公楼及附属建筑的环境卫生服务、会</w:t>
      </w:r>
      <w:r>
        <w:rPr>
          <w:rFonts w:ascii="宋体" w:hAnsi="宋体" w:eastAsia="宋体" w:cs="宋体"/>
          <w:spacing w:val="-8"/>
          <w:sz w:val="24"/>
          <w:szCs w:val="24"/>
        </w:rPr>
        <w:t>议服务、厨房餐厅服务、</w:t>
      </w:r>
      <w:r>
        <w:rPr>
          <w:rFonts w:ascii="宋体" w:hAnsi="宋体" w:eastAsia="宋体" w:cs="宋体"/>
          <w:spacing w:val="-3"/>
          <w:sz w:val="24"/>
          <w:szCs w:val="24"/>
        </w:rPr>
        <w:t>秩序维护服务、设施设备运行维护服务、专项服务（机关大楼及各派出机构一年</w:t>
      </w:r>
      <w:r>
        <w:rPr>
          <w:rFonts w:ascii="宋体" w:hAnsi="宋体" w:eastAsia="宋体" w:cs="宋体"/>
          <w:spacing w:val="-4"/>
          <w:sz w:val="24"/>
          <w:szCs w:val="24"/>
        </w:rPr>
        <w:t>一次全楼玻璃清洁工作）等运行物业管理服务。办公</w:t>
      </w:r>
      <w:r>
        <w:rPr>
          <w:rFonts w:ascii="宋体" w:hAnsi="宋体" w:eastAsia="宋体" w:cs="宋体"/>
          <w:spacing w:val="-5"/>
          <w:sz w:val="24"/>
          <w:szCs w:val="24"/>
        </w:rPr>
        <w:t>主楼</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1"/>
          <w:sz w:val="24"/>
          <w:szCs w:val="24"/>
        </w:rPr>
        <w:t xml:space="preserve"> </w:t>
      </w:r>
      <w:r>
        <w:rPr>
          <w:rFonts w:ascii="宋体" w:hAnsi="宋体" w:eastAsia="宋体" w:cs="宋体"/>
          <w:spacing w:val="-5"/>
          <w:sz w:val="24"/>
          <w:szCs w:val="24"/>
        </w:rPr>
        <w:t>层，电梯</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48"/>
          <w:sz w:val="24"/>
          <w:szCs w:val="24"/>
        </w:rPr>
        <w:t xml:space="preserve"> </w:t>
      </w:r>
      <w:r>
        <w:rPr>
          <w:rFonts w:ascii="宋体" w:hAnsi="宋体" w:eastAsia="宋体" w:cs="宋体"/>
          <w:spacing w:val="-5"/>
          <w:sz w:val="24"/>
          <w:szCs w:val="24"/>
        </w:rPr>
        <w:t>部，机关</w:t>
      </w:r>
      <w:r>
        <w:rPr>
          <w:rFonts w:ascii="宋体" w:hAnsi="宋体" w:eastAsia="宋体" w:cs="宋体"/>
          <w:spacing w:val="-4"/>
          <w:sz w:val="24"/>
          <w:szCs w:val="24"/>
        </w:rPr>
        <w:t>餐厅及派出机构餐厅共</w:t>
      </w:r>
      <w:r>
        <w:rPr>
          <w:rFonts w:ascii="宋体" w:hAnsi="宋体" w:eastAsia="宋体" w:cs="宋体"/>
          <w:spacing w:val="-46"/>
          <w:sz w:val="24"/>
          <w:szCs w:val="24"/>
        </w:rPr>
        <w:t xml:space="preserve"> </w:t>
      </w:r>
      <w:r>
        <w:rPr>
          <w:rFonts w:ascii="宋体" w:hAnsi="宋体" w:eastAsia="宋体" w:cs="宋体"/>
          <w:spacing w:val="-4"/>
          <w:sz w:val="24"/>
          <w:szCs w:val="24"/>
        </w:rPr>
        <w:t>5</w:t>
      </w:r>
      <w:r>
        <w:rPr>
          <w:rFonts w:ascii="宋体" w:hAnsi="宋体" w:eastAsia="宋体" w:cs="宋体"/>
          <w:spacing w:val="-51"/>
          <w:sz w:val="24"/>
          <w:szCs w:val="24"/>
        </w:rPr>
        <w:t xml:space="preserve"> </w:t>
      </w:r>
      <w:r>
        <w:rPr>
          <w:rFonts w:ascii="宋体" w:hAnsi="宋体" w:eastAsia="宋体" w:cs="宋体"/>
          <w:spacing w:val="-4"/>
          <w:sz w:val="24"/>
          <w:szCs w:val="24"/>
        </w:rPr>
        <w:t>个，派出机构办公用</w:t>
      </w:r>
      <w:r>
        <w:rPr>
          <w:rFonts w:ascii="宋体" w:hAnsi="宋体" w:eastAsia="宋体" w:cs="宋体"/>
          <w:spacing w:val="-5"/>
          <w:sz w:val="24"/>
          <w:szCs w:val="24"/>
        </w:rPr>
        <w:t>房</w:t>
      </w:r>
      <w:r>
        <w:rPr>
          <w:rFonts w:ascii="宋体" w:hAnsi="宋体" w:eastAsia="宋体" w:cs="宋体"/>
          <w:spacing w:val="-46"/>
          <w:sz w:val="24"/>
          <w:szCs w:val="24"/>
        </w:rPr>
        <w:t xml:space="preserve"> </w:t>
      </w:r>
      <w:r>
        <w:rPr>
          <w:rFonts w:ascii="宋体" w:hAnsi="宋体" w:eastAsia="宋体" w:cs="宋体"/>
          <w:spacing w:val="-5"/>
          <w:sz w:val="24"/>
          <w:szCs w:val="24"/>
        </w:rPr>
        <w:t>5</w:t>
      </w:r>
      <w:r>
        <w:rPr>
          <w:rFonts w:ascii="宋体" w:hAnsi="宋体" w:eastAsia="宋体" w:cs="宋体"/>
          <w:spacing w:val="-46"/>
          <w:sz w:val="24"/>
          <w:szCs w:val="24"/>
        </w:rPr>
        <w:t xml:space="preserve"> </w:t>
      </w:r>
      <w:r>
        <w:rPr>
          <w:rFonts w:ascii="宋体" w:hAnsi="宋体" w:eastAsia="宋体" w:cs="宋体"/>
          <w:spacing w:val="-5"/>
          <w:sz w:val="24"/>
          <w:szCs w:val="24"/>
        </w:rPr>
        <w:t>处。根据实际服务需求拟定人</w:t>
      </w:r>
      <w:r>
        <w:rPr>
          <w:rFonts w:ascii="宋体" w:hAnsi="宋体" w:eastAsia="宋体" w:cs="宋体"/>
          <w:spacing w:val="-1"/>
          <w:sz w:val="24"/>
          <w:szCs w:val="24"/>
        </w:rPr>
        <w:t>员编制和各项费用，服务期三年，预算金额为</w:t>
      </w:r>
      <w:r>
        <w:rPr>
          <w:rFonts w:ascii="宋体" w:hAnsi="宋体" w:eastAsia="宋体" w:cs="宋体"/>
          <w:spacing w:val="-33"/>
          <w:sz w:val="24"/>
          <w:szCs w:val="24"/>
        </w:rPr>
        <w:t xml:space="preserve"> </w:t>
      </w:r>
      <w:r>
        <w:rPr>
          <w:rFonts w:ascii="宋体" w:hAnsi="宋体" w:eastAsia="宋体" w:cs="宋体"/>
          <w:spacing w:val="-2"/>
          <w:sz w:val="24"/>
          <w:szCs w:val="24"/>
        </w:rPr>
        <w:t>110</w:t>
      </w:r>
      <w:r>
        <w:rPr>
          <w:rFonts w:ascii="宋体" w:hAnsi="宋体" w:eastAsia="宋体" w:cs="宋体"/>
          <w:spacing w:val="-45"/>
          <w:sz w:val="24"/>
          <w:szCs w:val="24"/>
        </w:rPr>
        <w:t xml:space="preserve"> </w:t>
      </w:r>
      <w:r>
        <w:rPr>
          <w:rFonts w:ascii="宋体" w:hAnsi="宋体" w:eastAsia="宋体" w:cs="宋体"/>
          <w:spacing w:val="-2"/>
          <w:sz w:val="24"/>
          <w:szCs w:val="24"/>
        </w:rPr>
        <w:t>万元/年。本项目要求参与的</w:t>
      </w:r>
      <w:r>
        <w:rPr>
          <w:rFonts w:ascii="宋体" w:hAnsi="宋体" w:eastAsia="宋体" w:cs="宋体"/>
          <w:spacing w:val="-1"/>
          <w:sz w:val="24"/>
          <w:szCs w:val="24"/>
        </w:rPr>
        <w:t>供应商全部为符合政策的中小企业。</w:t>
      </w:r>
    </w:p>
    <w:p>
      <w:pPr>
        <w:spacing w:before="1" w:line="219" w:lineRule="auto"/>
        <w:ind w:left="3242"/>
        <w:rPr>
          <w:rFonts w:ascii="宋体" w:hAnsi="宋体" w:eastAsia="宋体" w:cs="宋体"/>
          <w:sz w:val="24"/>
          <w:szCs w:val="24"/>
        </w:rPr>
      </w:pPr>
      <w:r>
        <w:rPr>
          <w:rFonts w:ascii="宋体" w:hAnsi="宋体" w:eastAsia="宋体" w:cs="宋体"/>
          <w:b/>
          <w:bCs/>
          <w:spacing w:val="-4"/>
          <w:sz w:val="24"/>
          <w:szCs w:val="24"/>
        </w:rPr>
        <w:t>物业服务明细表</w:t>
      </w:r>
    </w:p>
    <w:p>
      <w:pPr>
        <w:spacing w:line="69" w:lineRule="exact"/>
      </w:pPr>
    </w:p>
    <w:tbl>
      <w:tblPr>
        <w:tblStyle w:val="5"/>
        <w:tblW w:w="8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3"/>
        <w:gridCol w:w="2571"/>
        <w:gridCol w:w="1642"/>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2833" w:type="dxa"/>
            <w:vAlign w:val="top"/>
          </w:tcPr>
          <w:p>
            <w:pPr>
              <w:spacing w:line="274" w:lineRule="auto"/>
              <w:rPr>
                <w:rFonts w:ascii="Arial"/>
                <w:sz w:val="21"/>
              </w:rPr>
            </w:pPr>
          </w:p>
          <w:p>
            <w:pPr>
              <w:pStyle w:val="6"/>
              <w:spacing w:before="78" w:line="219" w:lineRule="auto"/>
              <w:ind w:left="597"/>
            </w:pPr>
            <w:r>
              <w:rPr>
                <w:b/>
                <w:bCs/>
                <w:spacing w:val="-4"/>
              </w:rPr>
              <w:t>物业服务名称</w:t>
            </w:r>
          </w:p>
        </w:tc>
        <w:tc>
          <w:tcPr>
            <w:tcW w:w="2571" w:type="dxa"/>
            <w:vAlign w:val="top"/>
          </w:tcPr>
          <w:p>
            <w:pPr>
              <w:spacing w:line="274" w:lineRule="auto"/>
              <w:rPr>
                <w:rFonts w:ascii="Arial"/>
                <w:sz w:val="21"/>
              </w:rPr>
            </w:pPr>
          </w:p>
          <w:p>
            <w:pPr>
              <w:pStyle w:val="6"/>
              <w:spacing w:before="78" w:line="219" w:lineRule="auto"/>
              <w:ind w:left="526"/>
            </w:pPr>
            <w:r>
              <w:rPr>
                <w:b/>
                <w:bCs/>
                <w:spacing w:val="-4"/>
              </w:rPr>
              <w:t>物业服务地点</w:t>
            </w:r>
          </w:p>
        </w:tc>
        <w:tc>
          <w:tcPr>
            <w:tcW w:w="1642" w:type="dxa"/>
            <w:vAlign w:val="top"/>
          </w:tcPr>
          <w:p>
            <w:pPr>
              <w:pStyle w:val="6"/>
              <w:spacing w:before="118" w:line="220" w:lineRule="auto"/>
              <w:ind w:left="164"/>
            </w:pPr>
            <w:r>
              <w:rPr>
                <w:b/>
                <w:bCs/>
                <w:spacing w:val="-12"/>
              </w:rPr>
              <w:t>占地面积约</w:t>
            </w:r>
          </w:p>
          <w:p>
            <w:pPr>
              <w:pStyle w:val="6"/>
              <w:spacing w:before="182" w:line="219" w:lineRule="auto"/>
              <w:ind w:left="136"/>
            </w:pPr>
            <w:r>
              <w:rPr>
                <w:b/>
                <w:bCs/>
                <w:spacing w:val="-7"/>
              </w:rPr>
              <w:t>（平方米）</w:t>
            </w:r>
          </w:p>
        </w:tc>
        <w:tc>
          <w:tcPr>
            <w:tcW w:w="1554" w:type="dxa"/>
            <w:vAlign w:val="top"/>
          </w:tcPr>
          <w:p>
            <w:pPr>
              <w:pStyle w:val="6"/>
              <w:spacing w:before="118" w:line="314" w:lineRule="auto"/>
              <w:ind w:left="129" w:right="259" w:firstLine="73"/>
            </w:pPr>
            <w:r>
              <w:rPr>
                <w:b/>
                <w:bCs/>
                <w:spacing w:val="-5"/>
              </w:rPr>
              <w:t>建筑面积</w:t>
            </w:r>
            <w:r>
              <w:rPr>
                <w:b/>
                <w:bCs/>
                <w:spacing w:val="-11"/>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833" w:type="dxa"/>
            <w:vAlign w:val="top"/>
          </w:tcPr>
          <w:p>
            <w:pPr>
              <w:pStyle w:val="6"/>
              <w:spacing w:before="117" w:line="219" w:lineRule="auto"/>
              <w:ind w:left="145"/>
            </w:pPr>
            <w:r>
              <w:rPr>
                <w:spacing w:val="-4"/>
              </w:rPr>
              <w:t>国家税务总局五原县税</w:t>
            </w:r>
          </w:p>
          <w:p>
            <w:pPr>
              <w:pStyle w:val="6"/>
              <w:spacing w:before="183" w:line="219" w:lineRule="auto"/>
              <w:ind w:left="1083"/>
            </w:pPr>
            <w:r>
              <w:rPr>
                <w:spacing w:val="-6"/>
              </w:rPr>
              <w:t>务局</w:t>
            </w:r>
          </w:p>
        </w:tc>
        <w:tc>
          <w:tcPr>
            <w:tcW w:w="2571" w:type="dxa"/>
            <w:vAlign w:val="top"/>
          </w:tcPr>
          <w:p>
            <w:pPr>
              <w:pStyle w:val="6"/>
              <w:spacing w:before="116" w:line="313" w:lineRule="auto"/>
              <w:ind w:left="589" w:right="426" w:hanging="357"/>
            </w:pPr>
            <w:r>
              <w:rPr>
                <w:spacing w:val="-2"/>
              </w:rPr>
              <w:t>五原县隆兴昌镇葵</w:t>
            </w:r>
            <w:r>
              <w:rPr>
                <w:spacing w:val="-3"/>
              </w:rPr>
              <w:t>花广场对面</w:t>
            </w:r>
          </w:p>
        </w:tc>
        <w:tc>
          <w:tcPr>
            <w:tcW w:w="1642" w:type="dxa"/>
            <w:vAlign w:val="top"/>
          </w:tcPr>
          <w:p>
            <w:pPr>
              <w:spacing w:line="269" w:lineRule="auto"/>
              <w:rPr>
                <w:rFonts w:ascii="Arial"/>
                <w:sz w:val="21"/>
              </w:rPr>
            </w:pPr>
          </w:p>
          <w:p>
            <w:pPr>
              <w:pStyle w:val="6"/>
              <w:spacing w:before="78" w:line="239" w:lineRule="auto"/>
              <w:ind w:left="409"/>
            </w:pPr>
            <w:r>
              <w:rPr>
                <w:spacing w:val="-2"/>
              </w:rPr>
              <w:t>9366.75</w:t>
            </w:r>
          </w:p>
        </w:tc>
        <w:tc>
          <w:tcPr>
            <w:tcW w:w="1554" w:type="dxa"/>
            <w:vAlign w:val="top"/>
          </w:tcPr>
          <w:p>
            <w:pPr>
              <w:spacing w:line="269" w:lineRule="auto"/>
              <w:rPr>
                <w:rFonts w:ascii="Arial"/>
                <w:sz w:val="21"/>
              </w:rPr>
            </w:pPr>
          </w:p>
          <w:p>
            <w:pPr>
              <w:pStyle w:val="6"/>
              <w:spacing w:before="78" w:line="239" w:lineRule="auto"/>
              <w:ind w:left="267"/>
            </w:pPr>
            <w:r>
              <w:rPr>
                <w:spacing w:val="-3"/>
              </w:rPr>
              <w:t>7090.67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833" w:type="dxa"/>
            <w:vAlign w:val="top"/>
          </w:tcPr>
          <w:p>
            <w:pPr>
              <w:pStyle w:val="6"/>
              <w:spacing w:before="116" w:line="313" w:lineRule="auto"/>
              <w:ind w:left="123" w:right="315" w:firstLine="21"/>
            </w:pPr>
            <w:r>
              <w:rPr>
                <w:spacing w:val="-4"/>
              </w:rPr>
              <w:t>国家税务总局五原县税</w:t>
            </w:r>
            <w:r>
              <w:rPr>
                <w:spacing w:val="-2"/>
              </w:rPr>
              <w:t>务局隆兴昌镇税务分局</w:t>
            </w:r>
          </w:p>
        </w:tc>
        <w:tc>
          <w:tcPr>
            <w:tcW w:w="2571" w:type="dxa"/>
            <w:vAlign w:val="top"/>
          </w:tcPr>
          <w:p>
            <w:pPr>
              <w:pStyle w:val="6"/>
              <w:spacing w:before="116" w:line="313" w:lineRule="auto"/>
              <w:ind w:left="708" w:right="426" w:hanging="476"/>
            </w:pPr>
            <w:r>
              <w:rPr>
                <w:spacing w:val="-2"/>
              </w:rPr>
              <w:t>五原县隆兴昌镇武</w:t>
            </w:r>
            <w:r>
              <w:rPr>
                <w:spacing w:val="-3"/>
              </w:rPr>
              <w:t>装部楼下</w:t>
            </w:r>
          </w:p>
        </w:tc>
        <w:tc>
          <w:tcPr>
            <w:tcW w:w="1642" w:type="dxa"/>
            <w:vAlign w:val="top"/>
          </w:tcPr>
          <w:p>
            <w:pPr>
              <w:spacing w:line="269" w:lineRule="auto"/>
              <w:rPr>
                <w:rFonts w:ascii="Arial"/>
                <w:sz w:val="21"/>
              </w:rPr>
            </w:pPr>
          </w:p>
          <w:p>
            <w:pPr>
              <w:pStyle w:val="6"/>
              <w:spacing w:before="78"/>
              <w:ind w:left="552"/>
            </w:pPr>
            <w:r>
              <w:rPr>
                <w:spacing w:val="-5"/>
              </w:rPr>
              <w:t>500</w:t>
            </w:r>
          </w:p>
        </w:tc>
        <w:tc>
          <w:tcPr>
            <w:tcW w:w="1554" w:type="dxa"/>
            <w:vAlign w:val="top"/>
          </w:tcPr>
          <w:p>
            <w:pPr>
              <w:spacing w:line="270" w:lineRule="auto"/>
              <w:rPr>
                <w:rFonts w:ascii="Arial"/>
                <w:sz w:val="21"/>
              </w:rPr>
            </w:pPr>
          </w:p>
          <w:p>
            <w:pPr>
              <w:pStyle w:val="6"/>
              <w:spacing w:before="78" w:line="239" w:lineRule="auto"/>
              <w:ind w:left="326"/>
            </w:pPr>
            <w:r>
              <w:rPr>
                <w:spacing w:val="-3"/>
              </w:rPr>
              <w:t>590.98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833" w:type="dxa"/>
            <w:vAlign w:val="top"/>
          </w:tcPr>
          <w:p>
            <w:pPr>
              <w:pStyle w:val="6"/>
              <w:spacing w:before="118" w:line="312" w:lineRule="auto"/>
              <w:ind w:left="243" w:right="315" w:hanging="98"/>
            </w:pPr>
            <w:r>
              <w:rPr>
                <w:spacing w:val="-4"/>
              </w:rPr>
              <w:t>国家税务总局五原县税</w:t>
            </w:r>
            <w:r>
              <w:rPr>
                <w:spacing w:val="-2"/>
              </w:rPr>
              <w:t>务局塔尔湖镇税务所</w:t>
            </w:r>
          </w:p>
        </w:tc>
        <w:tc>
          <w:tcPr>
            <w:tcW w:w="2571" w:type="dxa"/>
            <w:vAlign w:val="top"/>
          </w:tcPr>
          <w:p>
            <w:pPr>
              <w:pStyle w:val="6"/>
              <w:spacing w:before="118" w:line="312" w:lineRule="auto"/>
              <w:ind w:left="947" w:right="426" w:hanging="715"/>
            </w:pPr>
            <w:r>
              <w:rPr>
                <w:spacing w:val="-2"/>
              </w:rPr>
              <w:t>五原县塔尔湖镇政</w:t>
            </w:r>
            <w:r>
              <w:rPr>
                <w:spacing w:val="-5"/>
              </w:rPr>
              <w:t>府南</w:t>
            </w:r>
          </w:p>
        </w:tc>
        <w:tc>
          <w:tcPr>
            <w:tcW w:w="1642" w:type="dxa"/>
            <w:vAlign w:val="top"/>
          </w:tcPr>
          <w:p>
            <w:pPr>
              <w:spacing w:line="270" w:lineRule="auto"/>
              <w:rPr>
                <w:rFonts w:ascii="Arial"/>
                <w:sz w:val="21"/>
              </w:rPr>
            </w:pPr>
          </w:p>
          <w:p>
            <w:pPr>
              <w:pStyle w:val="6"/>
              <w:spacing w:before="78"/>
              <w:ind w:left="505"/>
            </w:pPr>
            <w:r>
              <w:rPr>
                <w:spacing w:val="-7"/>
              </w:rPr>
              <w:t>1300</w:t>
            </w:r>
          </w:p>
        </w:tc>
        <w:tc>
          <w:tcPr>
            <w:tcW w:w="1554" w:type="dxa"/>
            <w:vAlign w:val="top"/>
          </w:tcPr>
          <w:p>
            <w:pPr>
              <w:spacing w:line="270" w:lineRule="auto"/>
              <w:rPr>
                <w:rFonts w:ascii="Arial"/>
                <w:sz w:val="21"/>
              </w:rPr>
            </w:pPr>
          </w:p>
          <w:p>
            <w:pPr>
              <w:pStyle w:val="6"/>
              <w:spacing w:before="78"/>
              <w:ind w:left="459"/>
            </w:pPr>
            <w:r>
              <w:rPr>
                <w:spacing w:val="-7"/>
              </w:rPr>
              <w:t>1059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833" w:type="dxa"/>
            <w:vAlign w:val="top"/>
          </w:tcPr>
          <w:p>
            <w:pPr>
              <w:pStyle w:val="6"/>
              <w:spacing w:before="118" w:line="312" w:lineRule="auto"/>
              <w:ind w:left="243" w:right="315" w:hanging="98"/>
            </w:pPr>
            <w:r>
              <w:rPr>
                <w:spacing w:val="-4"/>
              </w:rPr>
              <w:t>国家税务总局五原县税</w:t>
            </w:r>
            <w:r>
              <w:rPr>
                <w:spacing w:val="-2"/>
              </w:rPr>
              <w:t>务局天吉泰镇税务所</w:t>
            </w:r>
          </w:p>
        </w:tc>
        <w:tc>
          <w:tcPr>
            <w:tcW w:w="2571" w:type="dxa"/>
            <w:vAlign w:val="top"/>
          </w:tcPr>
          <w:p>
            <w:pPr>
              <w:pStyle w:val="6"/>
              <w:spacing w:before="118" w:line="312" w:lineRule="auto"/>
              <w:ind w:left="964" w:right="426" w:hanging="732"/>
            </w:pPr>
            <w:r>
              <w:rPr>
                <w:spacing w:val="-2"/>
              </w:rPr>
              <w:t>五原县天吉泰镇法</w:t>
            </w:r>
            <w:r>
              <w:rPr>
                <w:spacing w:val="-13"/>
              </w:rPr>
              <w:t>院东</w:t>
            </w:r>
          </w:p>
        </w:tc>
        <w:tc>
          <w:tcPr>
            <w:tcW w:w="1642" w:type="dxa"/>
            <w:vAlign w:val="top"/>
          </w:tcPr>
          <w:p>
            <w:pPr>
              <w:spacing w:line="273" w:lineRule="auto"/>
              <w:rPr>
                <w:rFonts w:ascii="Arial"/>
                <w:sz w:val="21"/>
              </w:rPr>
            </w:pPr>
          </w:p>
          <w:p>
            <w:pPr>
              <w:pStyle w:val="6"/>
              <w:spacing w:before="78"/>
              <w:ind w:left="552"/>
            </w:pPr>
            <w:r>
              <w:rPr>
                <w:spacing w:val="-5"/>
              </w:rPr>
              <w:t>550</w:t>
            </w:r>
          </w:p>
        </w:tc>
        <w:tc>
          <w:tcPr>
            <w:tcW w:w="1554" w:type="dxa"/>
            <w:vAlign w:val="top"/>
          </w:tcPr>
          <w:p>
            <w:pPr>
              <w:spacing w:line="273" w:lineRule="auto"/>
              <w:rPr>
                <w:rFonts w:ascii="Arial"/>
                <w:sz w:val="21"/>
              </w:rPr>
            </w:pPr>
          </w:p>
          <w:p>
            <w:pPr>
              <w:pStyle w:val="6"/>
              <w:spacing w:before="78" w:line="239" w:lineRule="auto"/>
              <w:ind w:left="320"/>
            </w:pPr>
            <w:r>
              <w:rPr>
                <w:spacing w:val="-2"/>
              </w:rPr>
              <w:t>462.36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833" w:type="dxa"/>
            <w:vAlign w:val="top"/>
          </w:tcPr>
          <w:p>
            <w:pPr>
              <w:pStyle w:val="6"/>
              <w:spacing w:before="119" w:line="312" w:lineRule="auto"/>
              <w:ind w:left="363" w:right="315" w:hanging="218"/>
            </w:pPr>
            <w:r>
              <w:rPr>
                <w:spacing w:val="-4"/>
              </w:rPr>
              <w:t>国家税务总局五原县税</w:t>
            </w:r>
            <w:r>
              <w:rPr>
                <w:spacing w:val="-2"/>
              </w:rPr>
              <w:t>务局套海镇税务所</w:t>
            </w:r>
          </w:p>
        </w:tc>
        <w:tc>
          <w:tcPr>
            <w:tcW w:w="2571" w:type="dxa"/>
            <w:vAlign w:val="top"/>
          </w:tcPr>
          <w:p>
            <w:pPr>
              <w:pStyle w:val="6"/>
              <w:spacing w:before="119" w:line="219" w:lineRule="auto"/>
              <w:ind w:left="232"/>
            </w:pPr>
            <w:r>
              <w:rPr>
                <w:spacing w:val="-2"/>
              </w:rPr>
              <w:t>五原县第六中学路</w:t>
            </w:r>
          </w:p>
          <w:p>
            <w:pPr>
              <w:pStyle w:val="6"/>
              <w:spacing w:before="182" w:line="237" w:lineRule="auto"/>
              <w:ind w:left="1105"/>
            </w:pPr>
            <w:r>
              <w:t>口</w:t>
            </w:r>
          </w:p>
        </w:tc>
        <w:tc>
          <w:tcPr>
            <w:tcW w:w="1642" w:type="dxa"/>
            <w:vAlign w:val="top"/>
          </w:tcPr>
          <w:p>
            <w:pPr>
              <w:spacing w:line="273" w:lineRule="auto"/>
              <w:rPr>
                <w:rFonts w:ascii="Arial"/>
                <w:sz w:val="21"/>
              </w:rPr>
            </w:pPr>
          </w:p>
          <w:p>
            <w:pPr>
              <w:pStyle w:val="6"/>
              <w:spacing w:before="78"/>
              <w:ind w:left="549"/>
            </w:pPr>
            <w:r>
              <w:rPr>
                <w:spacing w:val="-4"/>
              </w:rPr>
              <w:t>600</w:t>
            </w:r>
          </w:p>
        </w:tc>
        <w:tc>
          <w:tcPr>
            <w:tcW w:w="1554" w:type="dxa"/>
            <w:vAlign w:val="top"/>
          </w:tcPr>
          <w:p>
            <w:pPr>
              <w:spacing w:line="274" w:lineRule="auto"/>
              <w:rPr>
                <w:rFonts w:ascii="Arial"/>
                <w:sz w:val="21"/>
              </w:rPr>
            </w:pPr>
          </w:p>
          <w:p>
            <w:pPr>
              <w:pStyle w:val="6"/>
              <w:spacing w:before="78" w:line="239" w:lineRule="auto"/>
              <w:ind w:left="320"/>
            </w:pPr>
            <w:r>
              <w:rPr>
                <w:spacing w:val="-2"/>
              </w:rPr>
              <w:t>437.66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833" w:type="dxa"/>
            <w:vAlign w:val="top"/>
          </w:tcPr>
          <w:p>
            <w:pPr>
              <w:pStyle w:val="6"/>
              <w:spacing w:before="118" w:line="312" w:lineRule="auto"/>
              <w:ind w:left="363" w:right="315" w:hanging="218"/>
            </w:pPr>
            <w:r>
              <w:rPr>
                <w:spacing w:val="-4"/>
              </w:rPr>
              <w:t>国家税务总局五原县税</w:t>
            </w:r>
            <w:r>
              <w:rPr>
                <w:spacing w:val="-2"/>
              </w:rPr>
              <w:t>务局胜丰镇税务所</w:t>
            </w:r>
          </w:p>
        </w:tc>
        <w:tc>
          <w:tcPr>
            <w:tcW w:w="2571" w:type="dxa"/>
            <w:vAlign w:val="top"/>
          </w:tcPr>
          <w:p>
            <w:pPr>
              <w:pStyle w:val="6"/>
              <w:spacing w:before="118" w:line="219" w:lineRule="auto"/>
              <w:ind w:left="232"/>
            </w:pPr>
            <w:r>
              <w:rPr>
                <w:spacing w:val="-2"/>
              </w:rPr>
              <w:t>五原县胜丰镇政府</w:t>
            </w:r>
          </w:p>
          <w:p>
            <w:pPr>
              <w:pStyle w:val="6"/>
              <w:spacing w:before="183" w:line="223" w:lineRule="auto"/>
              <w:ind w:left="1072"/>
            </w:pPr>
            <w:r>
              <w:t>北</w:t>
            </w:r>
          </w:p>
        </w:tc>
        <w:tc>
          <w:tcPr>
            <w:tcW w:w="1642" w:type="dxa"/>
            <w:vAlign w:val="top"/>
          </w:tcPr>
          <w:p>
            <w:pPr>
              <w:spacing w:line="273" w:lineRule="auto"/>
              <w:rPr>
                <w:rFonts w:ascii="Arial"/>
                <w:sz w:val="21"/>
              </w:rPr>
            </w:pPr>
          </w:p>
          <w:p>
            <w:pPr>
              <w:pStyle w:val="6"/>
              <w:spacing w:before="78"/>
              <w:ind w:left="552"/>
            </w:pPr>
            <w:r>
              <w:rPr>
                <w:spacing w:val="-5"/>
              </w:rPr>
              <w:t>550</w:t>
            </w:r>
          </w:p>
        </w:tc>
        <w:tc>
          <w:tcPr>
            <w:tcW w:w="1554" w:type="dxa"/>
            <w:vAlign w:val="top"/>
          </w:tcPr>
          <w:p>
            <w:pPr>
              <w:spacing w:line="273" w:lineRule="auto"/>
              <w:rPr>
                <w:rFonts w:ascii="Arial"/>
                <w:sz w:val="21"/>
              </w:rPr>
            </w:pPr>
          </w:p>
          <w:p>
            <w:pPr>
              <w:pStyle w:val="6"/>
              <w:spacing w:before="78"/>
              <w:ind w:left="506"/>
            </w:pPr>
            <w:r>
              <w:rPr>
                <w:spacing w:val="-5"/>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833" w:type="dxa"/>
            <w:vAlign w:val="top"/>
          </w:tcPr>
          <w:p>
            <w:pPr>
              <w:pStyle w:val="6"/>
              <w:spacing w:before="121" w:line="221" w:lineRule="auto"/>
              <w:ind w:left="1082"/>
            </w:pPr>
            <w:r>
              <w:rPr>
                <w:spacing w:val="-6"/>
              </w:rPr>
              <w:t>合计</w:t>
            </w:r>
          </w:p>
        </w:tc>
        <w:tc>
          <w:tcPr>
            <w:tcW w:w="2571" w:type="dxa"/>
            <w:vAlign w:val="top"/>
          </w:tcPr>
          <w:p>
            <w:pPr>
              <w:rPr>
                <w:rFonts w:ascii="Arial"/>
                <w:sz w:val="21"/>
              </w:rPr>
            </w:pPr>
          </w:p>
        </w:tc>
        <w:tc>
          <w:tcPr>
            <w:tcW w:w="1642" w:type="dxa"/>
            <w:vAlign w:val="top"/>
          </w:tcPr>
          <w:p>
            <w:pPr>
              <w:pStyle w:val="6"/>
              <w:spacing w:before="121" w:line="239" w:lineRule="auto"/>
              <w:ind w:left="205"/>
            </w:pPr>
            <w:r>
              <w:rPr>
                <w:spacing w:val="-4"/>
              </w:rPr>
              <w:t>128667.75</w:t>
            </w:r>
          </w:p>
        </w:tc>
        <w:tc>
          <w:tcPr>
            <w:tcW w:w="1554" w:type="dxa"/>
            <w:vAlign w:val="top"/>
          </w:tcPr>
          <w:p>
            <w:pPr>
              <w:pStyle w:val="6"/>
              <w:spacing w:before="121" w:line="239" w:lineRule="auto"/>
              <w:ind w:left="262"/>
            </w:pPr>
            <w:r>
              <w:rPr>
                <w:spacing w:val="-2"/>
              </w:rPr>
              <w:t>9990.67</w:t>
            </w:r>
          </w:p>
        </w:tc>
      </w:tr>
    </w:tbl>
    <w:p>
      <w:pPr>
        <w:pStyle w:val="2"/>
      </w:pPr>
    </w:p>
    <w:p>
      <w:pPr>
        <w:sectPr>
          <w:footerReference r:id="rId81" w:type="default"/>
          <w:pgSz w:w="11906" w:h="16839"/>
          <w:pgMar w:top="1431" w:right="1613" w:bottom="1150" w:left="1687" w:header="0" w:footer="987" w:gutter="0"/>
          <w:cols w:space="720" w:num="1"/>
        </w:sectPr>
      </w:pPr>
    </w:p>
    <w:p>
      <w:pPr>
        <w:pStyle w:val="2"/>
        <w:spacing w:line="254" w:lineRule="auto"/>
      </w:pPr>
    </w:p>
    <w:p>
      <w:pPr>
        <w:pStyle w:val="2"/>
        <w:spacing w:line="255" w:lineRule="auto"/>
      </w:pPr>
    </w:p>
    <w:p>
      <w:pPr>
        <w:spacing w:before="78" w:line="220" w:lineRule="auto"/>
        <w:ind w:left="503"/>
        <w:rPr>
          <w:rFonts w:ascii="宋体" w:hAnsi="宋体" w:eastAsia="宋体" w:cs="宋体"/>
          <w:sz w:val="24"/>
          <w:szCs w:val="24"/>
        </w:rPr>
      </w:pPr>
      <w:r>
        <w:rPr>
          <w:rFonts w:ascii="宋体" w:hAnsi="宋体" w:eastAsia="宋体" w:cs="宋体"/>
          <w:b/>
          <w:bCs/>
          <w:spacing w:val="-4"/>
          <w:sz w:val="24"/>
          <w:szCs w:val="24"/>
        </w:rPr>
        <w:t>三、实施目标</w:t>
      </w:r>
    </w:p>
    <w:p>
      <w:pPr>
        <w:spacing w:before="182" w:line="219" w:lineRule="auto"/>
        <w:ind w:left="514"/>
        <w:rPr>
          <w:rFonts w:ascii="宋体" w:hAnsi="宋体" w:eastAsia="宋体" w:cs="宋体"/>
          <w:sz w:val="24"/>
          <w:szCs w:val="24"/>
        </w:rPr>
      </w:pPr>
      <w:r>
        <w:rPr>
          <w:rFonts w:ascii="宋体" w:hAnsi="宋体" w:eastAsia="宋体" w:cs="宋体"/>
          <w:spacing w:val="-2"/>
          <w:sz w:val="24"/>
          <w:szCs w:val="24"/>
        </w:rPr>
        <w:t>（一）要求诚信服务管理。</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（二）物业管理服务满意度</w:t>
      </w:r>
      <w:r>
        <w:rPr>
          <w:rFonts w:ascii="宋体" w:hAnsi="宋体" w:eastAsia="宋体" w:cs="宋体"/>
          <w:spacing w:val="-46"/>
          <w:sz w:val="24"/>
          <w:szCs w:val="24"/>
        </w:rPr>
        <w:t xml:space="preserve"> </w:t>
      </w:r>
      <w:r>
        <w:rPr>
          <w:rFonts w:ascii="宋体" w:hAnsi="宋体" w:eastAsia="宋体" w:cs="宋体"/>
          <w:spacing w:val="-2"/>
          <w:sz w:val="24"/>
          <w:szCs w:val="24"/>
        </w:rPr>
        <w:t>95%以上。</w:t>
      </w:r>
    </w:p>
    <w:p>
      <w:pPr>
        <w:spacing w:before="183" w:line="219" w:lineRule="auto"/>
        <w:ind w:left="514"/>
        <w:rPr>
          <w:rFonts w:ascii="宋体" w:hAnsi="宋体" w:eastAsia="宋体" w:cs="宋体"/>
          <w:sz w:val="24"/>
          <w:szCs w:val="24"/>
        </w:rPr>
      </w:pPr>
      <w:r>
        <w:rPr>
          <w:rFonts w:ascii="宋体" w:hAnsi="宋体" w:eastAsia="宋体" w:cs="宋体"/>
          <w:spacing w:val="-3"/>
          <w:sz w:val="24"/>
          <w:szCs w:val="24"/>
        </w:rPr>
        <w:t>（三）有效投诉率</w:t>
      </w:r>
      <w:r>
        <w:rPr>
          <w:rFonts w:ascii="宋体" w:hAnsi="宋体" w:eastAsia="宋体" w:cs="宋体"/>
          <w:spacing w:val="-37"/>
          <w:sz w:val="24"/>
          <w:szCs w:val="24"/>
        </w:rPr>
        <w:t xml:space="preserve"> </w:t>
      </w:r>
      <w:r>
        <w:rPr>
          <w:rFonts w:ascii="宋体" w:hAnsi="宋体" w:eastAsia="宋体" w:cs="宋体"/>
          <w:spacing w:val="-3"/>
          <w:sz w:val="24"/>
          <w:szCs w:val="24"/>
        </w:rPr>
        <w:t>0.5%以下。</w:t>
      </w:r>
    </w:p>
    <w:p>
      <w:pPr>
        <w:spacing w:before="183" w:line="219" w:lineRule="auto"/>
        <w:ind w:left="514"/>
        <w:rPr>
          <w:rFonts w:ascii="宋体" w:hAnsi="宋体" w:eastAsia="宋体" w:cs="宋体"/>
          <w:sz w:val="24"/>
          <w:szCs w:val="24"/>
        </w:rPr>
      </w:pPr>
      <w:r>
        <w:rPr>
          <w:rFonts w:ascii="宋体" w:hAnsi="宋体" w:eastAsia="宋体" w:cs="宋体"/>
          <w:spacing w:val="-3"/>
          <w:sz w:val="24"/>
          <w:szCs w:val="24"/>
        </w:rPr>
        <w:t>（四）有效投诉处理率达</w:t>
      </w:r>
      <w:r>
        <w:rPr>
          <w:rFonts w:ascii="宋体" w:hAnsi="宋体" w:eastAsia="宋体" w:cs="宋体"/>
          <w:spacing w:val="-33"/>
          <w:sz w:val="24"/>
          <w:szCs w:val="24"/>
        </w:rPr>
        <w:t xml:space="preserve"> </w:t>
      </w:r>
      <w:r>
        <w:rPr>
          <w:rFonts w:ascii="宋体" w:hAnsi="宋体" w:eastAsia="宋体" w:cs="宋体"/>
          <w:spacing w:val="-3"/>
          <w:sz w:val="24"/>
          <w:szCs w:val="24"/>
        </w:rPr>
        <w:t>100%。</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（五）房屋及公共配套设施设备完好率</w:t>
      </w:r>
      <w:r>
        <w:rPr>
          <w:rFonts w:ascii="宋体" w:hAnsi="宋体" w:eastAsia="宋体" w:cs="宋体"/>
          <w:spacing w:val="-36"/>
          <w:sz w:val="24"/>
          <w:szCs w:val="24"/>
        </w:rPr>
        <w:t xml:space="preserve"> </w:t>
      </w:r>
      <w:r>
        <w:rPr>
          <w:rFonts w:ascii="宋体" w:hAnsi="宋体" w:eastAsia="宋体" w:cs="宋体"/>
          <w:spacing w:val="-2"/>
          <w:sz w:val="24"/>
          <w:szCs w:val="24"/>
        </w:rPr>
        <w:t>98%以上。</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（六）环境卫生、消杀达标率为</w:t>
      </w:r>
      <w:r>
        <w:rPr>
          <w:rFonts w:ascii="宋体" w:hAnsi="宋体" w:eastAsia="宋体" w:cs="宋体"/>
          <w:spacing w:val="-46"/>
          <w:sz w:val="24"/>
          <w:szCs w:val="24"/>
        </w:rPr>
        <w:t xml:space="preserve"> </w:t>
      </w:r>
      <w:r>
        <w:rPr>
          <w:rFonts w:ascii="宋体" w:hAnsi="宋体" w:eastAsia="宋体" w:cs="宋体"/>
          <w:spacing w:val="-2"/>
          <w:sz w:val="24"/>
          <w:szCs w:val="24"/>
        </w:rPr>
        <w:t>98%。</w:t>
      </w:r>
    </w:p>
    <w:p>
      <w:pPr>
        <w:spacing w:before="182" w:line="219" w:lineRule="auto"/>
        <w:ind w:left="514"/>
        <w:rPr>
          <w:rFonts w:ascii="宋体" w:hAnsi="宋体" w:eastAsia="宋体" w:cs="宋体"/>
          <w:sz w:val="24"/>
          <w:szCs w:val="24"/>
        </w:rPr>
      </w:pPr>
      <w:r>
        <w:rPr>
          <w:rFonts w:ascii="宋体" w:hAnsi="宋体" w:eastAsia="宋体" w:cs="宋体"/>
          <w:spacing w:val="-2"/>
          <w:sz w:val="24"/>
          <w:szCs w:val="24"/>
        </w:rPr>
        <w:t>（七）消防管理符合相关法律规定，消防器材年检完好率</w:t>
      </w:r>
      <w:r>
        <w:rPr>
          <w:rFonts w:ascii="宋体" w:hAnsi="宋体" w:eastAsia="宋体" w:cs="宋体"/>
          <w:spacing w:val="-20"/>
          <w:sz w:val="24"/>
          <w:szCs w:val="24"/>
        </w:rPr>
        <w:t xml:space="preserve"> </w:t>
      </w:r>
      <w:r>
        <w:rPr>
          <w:rFonts w:ascii="宋体" w:hAnsi="宋体" w:eastAsia="宋体" w:cs="宋体"/>
          <w:spacing w:val="-2"/>
          <w:sz w:val="24"/>
          <w:szCs w:val="24"/>
        </w:rPr>
        <w:t>100% 。</w:t>
      </w:r>
    </w:p>
    <w:p>
      <w:pPr>
        <w:spacing w:before="184" w:line="219" w:lineRule="auto"/>
        <w:ind w:left="514"/>
        <w:rPr>
          <w:rFonts w:ascii="宋体" w:hAnsi="宋体" w:eastAsia="宋体" w:cs="宋体"/>
          <w:sz w:val="24"/>
          <w:szCs w:val="24"/>
        </w:rPr>
      </w:pPr>
      <w:r>
        <w:rPr>
          <w:rFonts w:ascii="宋体" w:hAnsi="宋体" w:eastAsia="宋体" w:cs="宋体"/>
          <w:spacing w:val="-3"/>
          <w:sz w:val="24"/>
          <w:szCs w:val="24"/>
        </w:rPr>
        <w:t>（八）会议服务满意率</w:t>
      </w:r>
      <w:r>
        <w:rPr>
          <w:rFonts w:ascii="宋体" w:hAnsi="宋体" w:eastAsia="宋体" w:cs="宋体"/>
          <w:spacing w:val="-40"/>
          <w:sz w:val="24"/>
          <w:szCs w:val="24"/>
        </w:rPr>
        <w:t xml:space="preserve"> </w:t>
      </w:r>
      <w:r>
        <w:rPr>
          <w:rFonts w:ascii="宋体" w:hAnsi="宋体" w:eastAsia="宋体" w:cs="宋体"/>
          <w:spacing w:val="-3"/>
          <w:sz w:val="24"/>
          <w:szCs w:val="24"/>
        </w:rPr>
        <w:t>98%。</w:t>
      </w:r>
    </w:p>
    <w:p>
      <w:pPr>
        <w:spacing w:before="184" w:line="219" w:lineRule="auto"/>
        <w:ind w:left="514"/>
        <w:rPr>
          <w:rFonts w:ascii="宋体" w:hAnsi="宋体" w:eastAsia="宋体" w:cs="宋体"/>
          <w:sz w:val="24"/>
          <w:szCs w:val="24"/>
        </w:rPr>
      </w:pPr>
      <w:r>
        <w:rPr>
          <w:rFonts w:ascii="宋体" w:hAnsi="宋体" w:eastAsia="宋体" w:cs="宋体"/>
          <w:spacing w:val="-2"/>
          <w:sz w:val="24"/>
          <w:szCs w:val="24"/>
        </w:rPr>
        <w:t>（九）安全管理方面，防火、防盗、车辆人员出入等</w:t>
      </w:r>
      <w:r>
        <w:rPr>
          <w:rFonts w:ascii="宋体" w:hAnsi="宋体" w:eastAsia="宋体" w:cs="宋体"/>
          <w:spacing w:val="-34"/>
          <w:sz w:val="24"/>
          <w:szCs w:val="24"/>
        </w:rPr>
        <w:t xml:space="preserve"> </w:t>
      </w:r>
      <w:r>
        <w:rPr>
          <w:rFonts w:ascii="宋体" w:hAnsi="宋体" w:eastAsia="宋体" w:cs="宋体"/>
          <w:spacing w:val="-2"/>
          <w:sz w:val="24"/>
          <w:szCs w:val="24"/>
        </w:rPr>
        <w:t>0</w:t>
      </w:r>
      <w:r>
        <w:rPr>
          <w:rFonts w:ascii="宋体" w:hAnsi="宋体" w:eastAsia="宋体" w:cs="宋体"/>
          <w:spacing w:val="-50"/>
          <w:sz w:val="24"/>
          <w:szCs w:val="24"/>
        </w:rPr>
        <w:t xml:space="preserve"> </w:t>
      </w:r>
      <w:r>
        <w:rPr>
          <w:rFonts w:ascii="宋体" w:hAnsi="宋体" w:eastAsia="宋体" w:cs="宋体"/>
          <w:spacing w:val="-2"/>
          <w:sz w:val="24"/>
          <w:szCs w:val="24"/>
        </w:rPr>
        <w:t>事故发生。</w:t>
      </w:r>
    </w:p>
    <w:p>
      <w:pPr>
        <w:spacing w:before="183" w:line="290" w:lineRule="auto"/>
        <w:ind w:left="25" w:right="80" w:firstLine="489"/>
        <w:rPr>
          <w:rFonts w:ascii="宋体" w:hAnsi="宋体" w:eastAsia="宋体" w:cs="宋体"/>
          <w:sz w:val="24"/>
          <w:szCs w:val="24"/>
        </w:rPr>
      </w:pPr>
      <w:r>
        <w:rPr>
          <w:rFonts w:ascii="宋体" w:hAnsi="宋体" w:eastAsia="宋体" w:cs="宋体"/>
          <w:spacing w:val="-4"/>
          <w:sz w:val="24"/>
          <w:szCs w:val="24"/>
        </w:rPr>
        <w:t>（十）有健全的物业管理制度、服务标准、培训机制及各类突发事件的应急预案。</w:t>
      </w:r>
    </w:p>
    <w:p>
      <w:pPr>
        <w:spacing w:before="182" w:line="219" w:lineRule="auto"/>
        <w:ind w:left="526"/>
        <w:rPr>
          <w:rFonts w:ascii="宋体" w:hAnsi="宋体" w:eastAsia="宋体" w:cs="宋体"/>
          <w:sz w:val="24"/>
          <w:szCs w:val="24"/>
        </w:rPr>
      </w:pPr>
      <w:r>
        <w:rPr>
          <w:rFonts w:ascii="宋体" w:hAnsi="宋体" w:eastAsia="宋体" w:cs="宋体"/>
          <w:b/>
          <w:bCs/>
          <w:spacing w:val="-8"/>
          <w:sz w:val="24"/>
          <w:szCs w:val="24"/>
        </w:rPr>
        <w:t>四、服务范围</w:t>
      </w:r>
    </w:p>
    <w:p>
      <w:pPr>
        <w:spacing w:before="185" w:line="313" w:lineRule="auto"/>
        <w:ind w:left="22" w:right="80" w:firstLine="492"/>
        <w:rPr>
          <w:rFonts w:ascii="宋体" w:hAnsi="宋体" w:eastAsia="宋体" w:cs="宋体"/>
          <w:sz w:val="24"/>
          <w:szCs w:val="24"/>
        </w:rPr>
      </w:pPr>
      <w:r>
        <w:rPr>
          <w:rFonts w:ascii="宋体" w:hAnsi="宋体" w:eastAsia="宋体" w:cs="宋体"/>
          <w:spacing w:val="-4"/>
          <w:sz w:val="24"/>
          <w:szCs w:val="24"/>
        </w:rPr>
        <w:t>（一）环境卫生服务（包括办公楼外围、办公楼公共区域、指定办公室，公</w:t>
      </w:r>
      <w:r>
        <w:rPr>
          <w:rFonts w:ascii="宋体" w:hAnsi="宋体" w:eastAsia="宋体" w:cs="宋体"/>
          <w:spacing w:val="-3"/>
          <w:sz w:val="24"/>
          <w:szCs w:val="24"/>
        </w:rPr>
        <w:t>共区域的卫生间、开水间、楼梯扶手、门厅、过道、室内玻璃、室内绿化养护等</w:t>
      </w:r>
      <w:r>
        <w:rPr>
          <w:rFonts w:ascii="宋体" w:hAnsi="宋体" w:eastAsia="宋体" w:cs="宋体"/>
          <w:spacing w:val="-1"/>
          <w:sz w:val="24"/>
          <w:szCs w:val="24"/>
        </w:rPr>
        <w:t>卫生保洁及垃圾清运）。</w:t>
      </w:r>
    </w:p>
    <w:p>
      <w:pPr>
        <w:spacing w:before="181" w:line="219" w:lineRule="auto"/>
        <w:ind w:left="514"/>
        <w:rPr>
          <w:rFonts w:ascii="宋体" w:hAnsi="宋体" w:eastAsia="宋体" w:cs="宋体"/>
          <w:sz w:val="24"/>
          <w:szCs w:val="24"/>
        </w:rPr>
      </w:pPr>
      <w:r>
        <w:rPr>
          <w:rFonts w:ascii="宋体" w:hAnsi="宋体" w:eastAsia="宋体" w:cs="宋体"/>
          <w:spacing w:val="-2"/>
          <w:sz w:val="24"/>
          <w:szCs w:val="24"/>
        </w:rPr>
        <w:t>（二）会议服务（会前、会中、会后服务）。</w:t>
      </w:r>
    </w:p>
    <w:p>
      <w:pPr>
        <w:spacing w:before="182" w:line="325" w:lineRule="auto"/>
        <w:ind w:left="23" w:firstLine="491"/>
        <w:rPr>
          <w:rFonts w:ascii="宋体" w:hAnsi="宋体" w:eastAsia="宋体" w:cs="宋体"/>
          <w:sz w:val="24"/>
          <w:szCs w:val="24"/>
        </w:rPr>
      </w:pPr>
      <w:r>
        <w:rPr>
          <w:rFonts w:ascii="宋体" w:hAnsi="宋体" w:eastAsia="宋体" w:cs="宋体"/>
          <w:spacing w:val="-4"/>
          <w:sz w:val="24"/>
          <w:szCs w:val="24"/>
        </w:rPr>
        <w:t>（三）职工餐厅服务（职工餐的制作；保证所有食材、用具、餐具必须符合</w:t>
      </w:r>
      <w:r>
        <w:rPr>
          <w:rFonts w:ascii="宋体" w:hAnsi="宋体" w:eastAsia="宋体" w:cs="宋体"/>
          <w:spacing w:val="-7"/>
          <w:sz w:val="24"/>
          <w:szCs w:val="24"/>
        </w:rPr>
        <w:t>卫生标准；餐厅、餐桌、餐椅及餐具的清洁卫生，就餐</w:t>
      </w:r>
      <w:r>
        <w:rPr>
          <w:rFonts w:ascii="宋体" w:hAnsi="宋体" w:eastAsia="宋体" w:cs="宋体"/>
          <w:spacing w:val="-8"/>
          <w:sz w:val="24"/>
          <w:szCs w:val="24"/>
        </w:rPr>
        <w:t>完毕，负责清理餐桌剩饭、</w:t>
      </w:r>
      <w:r>
        <w:rPr>
          <w:rFonts w:ascii="宋体" w:hAnsi="宋体" w:eastAsia="宋体" w:cs="宋体"/>
          <w:spacing w:val="-3"/>
          <w:sz w:val="24"/>
          <w:szCs w:val="24"/>
        </w:rPr>
        <w:t>杂物等，做到优质礼貌服务；餐厅地面的清洁，要随时清理地面遗留杂物，清扫</w:t>
      </w:r>
      <w:r>
        <w:rPr>
          <w:rFonts w:ascii="宋体" w:hAnsi="宋体" w:eastAsia="宋体" w:cs="宋体"/>
          <w:spacing w:val="-1"/>
          <w:sz w:val="24"/>
          <w:szCs w:val="24"/>
        </w:rPr>
        <w:t>积水；每日清扫卫生死角、门窗、灶台等）。</w:t>
      </w:r>
    </w:p>
    <w:p>
      <w:pPr>
        <w:spacing w:before="184" w:line="313" w:lineRule="auto"/>
        <w:ind w:left="22" w:right="80" w:firstLine="492"/>
        <w:rPr>
          <w:rFonts w:ascii="宋体" w:hAnsi="宋体" w:eastAsia="宋体" w:cs="宋体"/>
          <w:sz w:val="24"/>
          <w:szCs w:val="24"/>
        </w:rPr>
      </w:pPr>
      <w:r>
        <w:rPr>
          <w:rFonts w:ascii="宋体" w:hAnsi="宋体" w:eastAsia="宋体" w:cs="宋体"/>
          <w:spacing w:val="-4"/>
          <w:sz w:val="24"/>
          <w:szCs w:val="24"/>
        </w:rPr>
        <w:t>（四）秩序维护服务（负责南门、西门、北门进出人员、车辆管理，院内车</w:t>
      </w:r>
      <w:r>
        <w:rPr>
          <w:rFonts w:ascii="宋体" w:hAnsi="宋体" w:eastAsia="宋体" w:cs="宋体"/>
          <w:spacing w:val="-3"/>
          <w:sz w:val="24"/>
          <w:szCs w:val="24"/>
        </w:rPr>
        <w:t>辆停放及疏导，办公楼内外办事人员秩序管理服务，消防器材和设施的检查维护</w:t>
      </w:r>
      <w:r>
        <w:rPr>
          <w:rFonts w:ascii="宋体" w:hAnsi="宋体" w:eastAsia="宋体" w:cs="宋体"/>
          <w:spacing w:val="-1"/>
          <w:sz w:val="24"/>
          <w:szCs w:val="24"/>
        </w:rPr>
        <w:t>服务、应急服务、监控管理及安全保卫等服务）。</w:t>
      </w:r>
    </w:p>
    <w:p>
      <w:pPr>
        <w:spacing w:before="182" w:line="290" w:lineRule="auto"/>
        <w:ind w:left="27" w:right="80" w:firstLine="487"/>
        <w:rPr>
          <w:rFonts w:ascii="宋体" w:hAnsi="宋体" w:eastAsia="宋体" w:cs="宋体"/>
          <w:sz w:val="24"/>
          <w:szCs w:val="24"/>
        </w:rPr>
      </w:pPr>
      <w:r>
        <w:rPr>
          <w:rFonts w:ascii="宋体" w:hAnsi="宋体" w:eastAsia="宋体" w:cs="宋体"/>
          <w:spacing w:val="-4"/>
          <w:sz w:val="24"/>
          <w:szCs w:val="24"/>
        </w:rPr>
        <w:t>（五）设施设备运行维护服务（水、电、暖、空调、电梯等公用设施设备的</w:t>
      </w:r>
      <w:r>
        <w:rPr>
          <w:rFonts w:ascii="宋体" w:hAnsi="宋体" w:eastAsia="宋体" w:cs="宋体"/>
          <w:spacing w:val="-3"/>
          <w:sz w:val="24"/>
          <w:szCs w:val="24"/>
        </w:rPr>
        <w:t>维护管理）。</w:t>
      </w:r>
    </w:p>
    <w:p>
      <w:pPr>
        <w:spacing w:before="183" w:line="219" w:lineRule="auto"/>
        <w:ind w:left="514"/>
        <w:rPr>
          <w:rFonts w:ascii="宋体" w:hAnsi="宋体" w:eastAsia="宋体" w:cs="宋体"/>
          <w:sz w:val="24"/>
          <w:szCs w:val="24"/>
        </w:rPr>
      </w:pPr>
      <w:r>
        <w:rPr>
          <w:rFonts w:ascii="宋体" w:hAnsi="宋体" w:eastAsia="宋体" w:cs="宋体"/>
          <w:spacing w:val="-1"/>
          <w:sz w:val="24"/>
          <w:szCs w:val="24"/>
        </w:rPr>
        <w:t>（六）专项服务（机关大楼及各派出机构一年一次全楼玻璃清洁工作）</w:t>
      </w:r>
    </w:p>
    <w:p>
      <w:pPr>
        <w:spacing w:before="184" w:line="219" w:lineRule="auto"/>
        <w:ind w:left="507"/>
        <w:rPr>
          <w:rFonts w:ascii="宋体" w:hAnsi="宋体" w:eastAsia="宋体" w:cs="宋体"/>
          <w:sz w:val="24"/>
          <w:szCs w:val="24"/>
        </w:rPr>
      </w:pPr>
      <w:r>
        <w:rPr>
          <w:rFonts w:ascii="宋体" w:hAnsi="宋体" w:eastAsia="宋体" w:cs="宋体"/>
          <w:b/>
          <w:bCs/>
          <w:spacing w:val="-4"/>
          <w:sz w:val="24"/>
          <w:szCs w:val="24"/>
        </w:rPr>
        <w:t>五、服务要求及人员配置</w:t>
      </w:r>
    </w:p>
    <w:p>
      <w:pPr>
        <w:spacing w:line="219" w:lineRule="auto"/>
        <w:rPr>
          <w:rFonts w:ascii="宋体" w:hAnsi="宋体" w:eastAsia="宋体" w:cs="宋体"/>
          <w:sz w:val="24"/>
          <w:szCs w:val="24"/>
        </w:rPr>
        <w:sectPr>
          <w:footerReference r:id="rId82" w:type="default"/>
          <w:pgSz w:w="11906" w:h="16839"/>
          <w:pgMar w:top="1431" w:right="1719" w:bottom="1152" w:left="1785" w:header="0" w:footer="987" w:gutter="0"/>
          <w:cols w:space="720" w:num="1"/>
        </w:sectPr>
      </w:pPr>
    </w:p>
    <w:p>
      <w:pPr>
        <w:spacing w:before="122" w:line="313" w:lineRule="auto"/>
        <w:ind w:left="24" w:right="61" w:firstLine="490"/>
        <w:rPr>
          <w:rFonts w:ascii="宋体" w:hAnsi="宋体" w:eastAsia="宋体" w:cs="宋体"/>
          <w:sz w:val="24"/>
          <w:szCs w:val="24"/>
        </w:rPr>
      </w:pPr>
      <w:r>
        <w:rPr>
          <w:rFonts w:ascii="宋体" w:hAnsi="宋体" w:eastAsia="宋体" w:cs="宋体"/>
          <w:spacing w:val="-4"/>
          <w:sz w:val="24"/>
          <w:szCs w:val="24"/>
        </w:rPr>
        <w:t>（一）总要求：物业公司应诚信经营，严格按照采购需求提供各项服务，并</w:t>
      </w:r>
      <w:r>
        <w:rPr>
          <w:rFonts w:ascii="宋体" w:hAnsi="宋体" w:eastAsia="宋体" w:cs="宋体"/>
          <w:spacing w:val="-5"/>
          <w:sz w:val="24"/>
          <w:szCs w:val="24"/>
        </w:rPr>
        <w:t>设立“</w:t>
      </w:r>
      <w:r>
        <w:rPr>
          <w:rFonts w:ascii="宋体" w:hAnsi="宋体" w:eastAsia="宋体" w:cs="宋体"/>
          <w:spacing w:val="-82"/>
          <w:sz w:val="24"/>
          <w:szCs w:val="24"/>
        </w:rPr>
        <w:t xml:space="preserve"> </w:t>
      </w:r>
      <w:r>
        <w:rPr>
          <w:rFonts w:ascii="宋体" w:hAnsi="宋体" w:eastAsia="宋体" w:cs="宋体"/>
          <w:spacing w:val="-5"/>
          <w:sz w:val="24"/>
          <w:szCs w:val="24"/>
        </w:rPr>
        <w:t>国家税务总局五原县税务局物业项目部</w:t>
      </w:r>
      <w:r>
        <w:rPr>
          <w:rFonts w:ascii="宋体" w:hAnsi="宋体" w:eastAsia="宋体" w:cs="宋体"/>
          <w:spacing w:val="-88"/>
          <w:sz w:val="24"/>
          <w:szCs w:val="24"/>
        </w:rPr>
        <w:t xml:space="preserve"> </w:t>
      </w:r>
      <w:r>
        <w:rPr>
          <w:rFonts w:ascii="宋体" w:hAnsi="宋体" w:eastAsia="宋体" w:cs="宋体"/>
          <w:spacing w:val="-5"/>
          <w:sz w:val="24"/>
          <w:szCs w:val="24"/>
        </w:rPr>
        <w:t>”，为国家税务总局五原县税务局</w:t>
      </w:r>
      <w:r>
        <w:rPr>
          <w:rFonts w:ascii="宋体" w:hAnsi="宋体" w:eastAsia="宋体" w:cs="宋体"/>
          <w:spacing w:val="-1"/>
          <w:sz w:val="24"/>
          <w:szCs w:val="24"/>
        </w:rPr>
        <w:t>提供优质高效的物业管理服务。</w:t>
      </w:r>
    </w:p>
    <w:p>
      <w:pPr>
        <w:spacing w:before="182" w:line="290" w:lineRule="auto"/>
        <w:ind w:left="23" w:firstLine="491"/>
        <w:rPr>
          <w:rFonts w:ascii="宋体" w:hAnsi="宋体" w:eastAsia="宋体" w:cs="宋体"/>
          <w:sz w:val="24"/>
          <w:szCs w:val="24"/>
        </w:rPr>
      </w:pPr>
      <w:r>
        <w:rPr>
          <w:rFonts w:ascii="宋体" w:hAnsi="宋体" w:eastAsia="宋体" w:cs="宋体"/>
          <w:spacing w:val="-9"/>
          <w:sz w:val="24"/>
          <w:szCs w:val="24"/>
        </w:rPr>
        <w:t>（二）员工要求：各类人员按岗位要求统一着装，各类管理人员要言行规范，</w:t>
      </w:r>
      <w:r>
        <w:rPr>
          <w:rFonts w:ascii="宋体" w:hAnsi="宋体" w:eastAsia="宋体" w:cs="宋体"/>
          <w:sz w:val="24"/>
          <w:szCs w:val="24"/>
        </w:rPr>
        <w:t>注重仪容仪表，加强对工作人员的职业道德教育</w:t>
      </w:r>
      <w:r>
        <w:rPr>
          <w:rFonts w:ascii="宋体" w:hAnsi="宋体" w:eastAsia="宋体" w:cs="宋体"/>
          <w:spacing w:val="-1"/>
          <w:sz w:val="24"/>
          <w:szCs w:val="24"/>
        </w:rPr>
        <w:t>、行为管理、技能培训。</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（三）各岗位任职要求：</w:t>
      </w:r>
    </w:p>
    <w:p>
      <w:pPr>
        <w:spacing w:before="181" w:line="290" w:lineRule="auto"/>
        <w:ind w:left="26" w:right="61" w:firstLine="494"/>
        <w:rPr>
          <w:rFonts w:ascii="宋体" w:hAnsi="宋体" w:eastAsia="宋体" w:cs="宋体"/>
          <w:sz w:val="24"/>
          <w:szCs w:val="24"/>
        </w:rPr>
      </w:pPr>
      <w:r>
        <w:rPr>
          <w:rFonts w:ascii="宋体" w:hAnsi="宋体" w:eastAsia="宋体" w:cs="宋体"/>
          <w:spacing w:val="-4"/>
          <w:sz w:val="24"/>
          <w:szCs w:val="24"/>
        </w:rPr>
        <w:t>1.项目经理：要求爱岗敬业，无违法犯罪记录。派驻的项目经理须有较强的</w:t>
      </w:r>
      <w:r>
        <w:rPr>
          <w:rFonts w:ascii="宋体" w:hAnsi="宋体" w:eastAsia="宋体" w:cs="宋体"/>
          <w:spacing w:val="-2"/>
          <w:sz w:val="24"/>
          <w:szCs w:val="24"/>
        </w:rPr>
        <w:t>组织领导能力和协调能力。</w:t>
      </w:r>
    </w:p>
    <w:p>
      <w:pPr>
        <w:spacing w:before="183" w:line="219" w:lineRule="auto"/>
        <w:ind w:left="506"/>
        <w:rPr>
          <w:rFonts w:ascii="宋体" w:hAnsi="宋体" w:eastAsia="宋体" w:cs="宋体"/>
          <w:sz w:val="24"/>
          <w:szCs w:val="24"/>
        </w:rPr>
      </w:pPr>
      <w:r>
        <w:rPr>
          <w:rFonts w:ascii="宋体" w:hAnsi="宋体" w:eastAsia="宋体" w:cs="宋体"/>
          <w:spacing w:val="-1"/>
          <w:sz w:val="24"/>
          <w:szCs w:val="24"/>
        </w:rPr>
        <w:t>2.普通工作人员符合以下条件：</w:t>
      </w:r>
    </w:p>
    <w:p>
      <w:pPr>
        <w:spacing w:before="184" w:line="289" w:lineRule="auto"/>
        <w:ind w:left="26" w:right="87" w:firstLine="488"/>
        <w:rPr>
          <w:rFonts w:ascii="宋体" w:hAnsi="宋体" w:eastAsia="宋体" w:cs="宋体"/>
          <w:sz w:val="24"/>
          <w:szCs w:val="24"/>
        </w:rPr>
      </w:pPr>
      <w:r>
        <w:rPr>
          <w:rFonts w:ascii="宋体" w:hAnsi="宋体" w:eastAsia="宋体" w:cs="宋体"/>
          <w:spacing w:val="-1"/>
          <w:sz w:val="24"/>
          <w:szCs w:val="24"/>
        </w:rPr>
        <w:t>（1）秩序维护人员：身体健康，无违法犯罪记录，接受过秩序维护或相关训练，掌握基本秩序维护技能，熟悉有关法律法规。</w:t>
      </w:r>
    </w:p>
    <w:p>
      <w:pPr>
        <w:spacing w:before="185" w:line="289" w:lineRule="auto"/>
        <w:ind w:left="28" w:right="87" w:firstLine="486"/>
        <w:rPr>
          <w:rFonts w:ascii="宋体" w:hAnsi="宋体" w:eastAsia="宋体" w:cs="宋体"/>
          <w:sz w:val="24"/>
          <w:szCs w:val="24"/>
        </w:rPr>
      </w:pPr>
      <w:r>
        <w:rPr>
          <w:rFonts w:ascii="宋体" w:hAnsi="宋体" w:eastAsia="宋体" w:cs="宋体"/>
          <w:spacing w:val="-1"/>
          <w:sz w:val="24"/>
          <w:szCs w:val="24"/>
        </w:rPr>
        <w:t>（2）环境卫生保洁服务人员：身体健康，五官端正，无违法犯罪记录；接受过保洁或相关训练，掌握基本保洁的技能，熟悉有关法律法规。</w:t>
      </w:r>
    </w:p>
    <w:p>
      <w:pPr>
        <w:spacing w:before="184" w:line="219" w:lineRule="auto"/>
        <w:ind w:left="514"/>
        <w:rPr>
          <w:rFonts w:ascii="宋体" w:hAnsi="宋体" w:eastAsia="宋体" w:cs="宋体"/>
          <w:sz w:val="24"/>
          <w:szCs w:val="24"/>
        </w:rPr>
      </w:pPr>
      <w:r>
        <w:rPr>
          <w:rFonts w:ascii="宋体" w:hAnsi="宋体" w:eastAsia="宋体" w:cs="宋体"/>
          <w:spacing w:val="-1"/>
          <w:sz w:val="24"/>
          <w:szCs w:val="24"/>
        </w:rPr>
        <w:t>（3）厨房餐厅服务人员：身体健康，无违法犯罪记录和其他不良嗜好。</w:t>
      </w:r>
    </w:p>
    <w:p>
      <w:pPr>
        <w:spacing w:before="182" w:line="290" w:lineRule="auto"/>
        <w:ind w:left="32" w:right="87" w:firstLine="482"/>
        <w:rPr>
          <w:rFonts w:ascii="宋体" w:hAnsi="宋体" w:eastAsia="宋体" w:cs="宋体"/>
          <w:sz w:val="24"/>
          <w:szCs w:val="24"/>
        </w:rPr>
      </w:pPr>
      <w:r>
        <w:rPr>
          <w:rFonts w:ascii="宋体" w:hAnsi="宋体" w:eastAsia="宋体" w:cs="宋体"/>
          <w:spacing w:val="-1"/>
          <w:sz w:val="24"/>
          <w:szCs w:val="24"/>
        </w:rPr>
        <w:t>（4）设施设备运行维护服务人员：身体健康，无违法犯罪记录和其他不良</w:t>
      </w:r>
      <w:r>
        <w:rPr>
          <w:rFonts w:ascii="宋体" w:hAnsi="宋体" w:eastAsia="宋体" w:cs="宋体"/>
          <w:spacing w:val="-2"/>
          <w:sz w:val="24"/>
          <w:szCs w:val="24"/>
        </w:rPr>
        <w:t>嗜好，具有相关设备的管理经验。</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（四）人员岗位设置及每个岗位需要人数</w:t>
      </w:r>
    </w:p>
    <w:p>
      <w:pPr>
        <w:spacing w:before="183" w:line="362" w:lineRule="auto"/>
        <w:ind w:left="25" w:right="61" w:firstLine="481"/>
        <w:rPr>
          <w:rFonts w:ascii="宋体" w:hAnsi="宋体" w:eastAsia="宋体" w:cs="宋体"/>
          <w:sz w:val="24"/>
          <w:szCs w:val="24"/>
        </w:rPr>
      </w:pPr>
      <w:r>
        <w:rPr>
          <w:rFonts w:ascii="宋体" w:hAnsi="宋体" w:eastAsia="宋体" w:cs="宋体"/>
          <w:spacing w:val="-6"/>
          <w:sz w:val="24"/>
          <w:szCs w:val="24"/>
        </w:rPr>
        <w:t>项目经理</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pacing w:val="-49"/>
          <w:sz w:val="24"/>
          <w:szCs w:val="24"/>
        </w:rPr>
        <w:t xml:space="preserve"> </w:t>
      </w:r>
      <w:r>
        <w:rPr>
          <w:rFonts w:ascii="宋体" w:hAnsi="宋体" w:eastAsia="宋体" w:cs="宋体"/>
          <w:spacing w:val="-6"/>
          <w:sz w:val="24"/>
          <w:szCs w:val="24"/>
        </w:rPr>
        <w:t>人，会议服务</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pacing w:val="-48"/>
          <w:sz w:val="24"/>
          <w:szCs w:val="24"/>
        </w:rPr>
        <w:t xml:space="preserve"> </w:t>
      </w:r>
      <w:r>
        <w:rPr>
          <w:rFonts w:ascii="宋体" w:hAnsi="宋体" w:eastAsia="宋体" w:cs="宋体"/>
          <w:spacing w:val="-6"/>
          <w:sz w:val="24"/>
          <w:szCs w:val="24"/>
        </w:rPr>
        <w:t>人，安保人员</w:t>
      </w:r>
      <w:r>
        <w:rPr>
          <w:rFonts w:ascii="宋体" w:hAnsi="宋体" w:eastAsia="宋体" w:cs="宋体"/>
          <w:spacing w:val="-46"/>
          <w:sz w:val="24"/>
          <w:szCs w:val="24"/>
        </w:rPr>
        <w:t xml:space="preserve"> </w:t>
      </w:r>
      <w:r>
        <w:rPr>
          <w:rFonts w:ascii="宋体" w:hAnsi="宋体" w:eastAsia="宋体" w:cs="宋体"/>
          <w:spacing w:val="-6"/>
          <w:sz w:val="24"/>
          <w:szCs w:val="24"/>
        </w:rPr>
        <w:t>5</w:t>
      </w:r>
      <w:r>
        <w:rPr>
          <w:rFonts w:ascii="宋体" w:hAnsi="宋体" w:eastAsia="宋体" w:cs="宋体"/>
          <w:spacing w:val="-49"/>
          <w:sz w:val="24"/>
          <w:szCs w:val="24"/>
        </w:rPr>
        <w:t xml:space="preserve"> </w:t>
      </w:r>
      <w:r>
        <w:rPr>
          <w:rFonts w:ascii="宋体" w:hAnsi="宋体" w:eastAsia="宋体" w:cs="宋体"/>
          <w:spacing w:val="-6"/>
          <w:sz w:val="24"/>
          <w:szCs w:val="24"/>
        </w:rPr>
        <w:t>人，大厅接待</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pacing w:val="-48"/>
          <w:sz w:val="24"/>
          <w:szCs w:val="24"/>
        </w:rPr>
        <w:t xml:space="preserve"> </w:t>
      </w:r>
      <w:r>
        <w:rPr>
          <w:rFonts w:ascii="宋体" w:hAnsi="宋体" w:eastAsia="宋体" w:cs="宋体"/>
          <w:spacing w:val="-6"/>
          <w:sz w:val="24"/>
          <w:szCs w:val="24"/>
        </w:rPr>
        <w:t>人，</w:t>
      </w:r>
      <w:r>
        <w:rPr>
          <w:rFonts w:ascii="宋体" w:hAnsi="宋体" w:eastAsia="宋体" w:cs="宋体"/>
          <w:spacing w:val="-7"/>
          <w:sz w:val="24"/>
          <w:szCs w:val="24"/>
        </w:rPr>
        <w:t>楼层保洁</w:t>
      </w:r>
      <w:r>
        <w:rPr>
          <w:rFonts w:ascii="宋体" w:hAnsi="宋体" w:eastAsia="宋体" w:cs="宋体"/>
          <w:spacing w:val="-46"/>
          <w:sz w:val="24"/>
          <w:szCs w:val="24"/>
        </w:rPr>
        <w:t xml:space="preserve"> </w:t>
      </w:r>
      <w:r>
        <w:rPr>
          <w:rFonts w:ascii="宋体" w:hAnsi="宋体" w:eastAsia="宋体" w:cs="宋体"/>
          <w:spacing w:val="-7"/>
          <w:sz w:val="24"/>
          <w:szCs w:val="24"/>
        </w:rPr>
        <w:t>5</w:t>
      </w:r>
      <w:r>
        <w:rPr>
          <w:rFonts w:ascii="宋体" w:hAnsi="宋体" w:eastAsia="宋体" w:cs="宋体"/>
          <w:spacing w:val="-4"/>
          <w:sz w:val="24"/>
          <w:szCs w:val="24"/>
        </w:rPr>
        <w:t>人，餐厅服务</w:t>
      </w:r>
      <w:r>
        <w:rPr>
          <w:rFonts w:ascii="宋体" w:hAnsi="宋体" w:eastAsia="宋体" w:cs="宋体"/>
          <w:spacing w:val="-49"/>
          <w:sz w:val="24"/>
          <w:szCs w:val="24"/>
        </w:rPr>
        <w:t xml:space="preserve"> </w:t>
      </w:r>
      <w:r>
        <w:rPr>
          <w:rFonts w:ascii="宋体" w:hAnsi="宋体" w:eastAsia="宋体" w:cs="宋体"/>
          <w:spacing w:val="-4"/>
          <w:sz w:val="24"/>
          <w:szCs w:val="24"/>
        </w:rPr>
        <w:t>9</w:t>
      </w:r>
      <w:r>
        <w:rPr>
          <w:rFonts w:ascii="宋体" w:hAnsi="宋体" w:eastAsia="宋体" w:cs="宋体"/>
          <w:spacing w:val="-49"/>
          <w:sz w:val="24"/>
          <w:szCs w:val="24"/>
        </w:rPr>
        <w:t xml:space="preserve"> </w:t>
      </w:r>
      <w:r>
        <w:rPr>
          <w:rFonts w:ascii="宋体" w:hAnsi="宋体" w:eastAsia="宋体" w:cs="宋体"/>
          <w:spacing w:val="-4"/>
          <w:sz w:val="24"/>
          <w:szCs w:val="24"/>
        </w:rPr>
        <w:t>人，维修工</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9"/>
          <w:sz w:val="24"/>
          <w:szCs w:val="24"/>
        </w:rPr>
        <w:t xml:space="preserve"> </w:t>
      </w:r>
      <w:r>
        <w:rPr>
          <w:rFonts w:ascii="宋体" w:hAnsi="宋体" w:eastAsia="宋体" w:cs="宋体"/>
          <w:spacing w:val="-4"/>
          <w:sz w:val="24"/>
          <w:szCs w:val="24"/>
        </w:rPr>
        <w:t>人，共计</w:t>
      </w:r>
      <w:r>
        <w:rPr>
          <w:rFonts w:ascii="宋体" w:hAnsi="宋体" w:eastAsia="宋体" w:cs="宋体"/>
          <w:spacing w:val="-48"/>
          <w:sz w:val="24"/>
          <w:szCs w:val="24"/>
        </w:rPr>
        <w:t xml:space="preserve"> </w:t>
      </w:r>
      <w:r>
        <w:rPr>
          <w:rFonts w:ascii="宋体" w:hAnsi="宋体" w:eastAsia="宋体" w:cs="宋体"/>
          <w:spacing w:val="-4"/>
          <w:sz w:val="24"/>
          <w:szCs w:val="24"/>
        </w:rPr>
        <w:t>23</w:t>
      </w:r>
      <w:r>
        <w:rPr>
          <w:rFonts w:ascii="宋体" w:hAnsi="宋体" w:eastAsia="宋体" w:cs="宋体"/>
          <w:spacing w:val="-48"/>
          <w:sz w:val="24"/>
          <w:szCs w:val="24"/>
        </w:rPr>
        <w:t xml:space="preserve"> </w:t>
      </w:r>
      <w:r>
        <w:rPr>
          <w:rFonts w:ascii="宋体" w:hAnsi="宋体" w:eastAsia="宋体" w:cs="宋体"/>
          <w:spacing w:val="-5"/>
          <w:sz w:val="24"/>
          <w:szCs w:val="24"/>
        </w:rPr>
        <w:t>人，服务期限</w:t>
      </w:r>
      <w:r>
        <w:rPr>
          <w:rFonts w:ascii="宋体" w:hAnsi="宋体" w:eastAsia="宋体" w:cs="宋体"/>
          <w:spacing w:val="-46"/>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年。</w:t>
      </w:r>
    </w:p>
    <w:p>
      <w:pPr>
        <w:spacing w:line="362" w:lineRule="auto"/>
        <w:rPr>
          <w:rFonts w:ascii="宋体" w:hAnsi="宋体" w:eastAsia="宋体" w:cs="宋体"/>
          <w:sz w:val="24"/>
          <w:szCs w:val="24"/>
        </w:rPr>
        <w:sectPr>
          <w:footerReference r:id="rId83" w:type="default"/>
          <w:pgSz w:w="11906" w:h="16839"/>
          <w:pgMar w:top="1431" w:right="1738" w:bottom="1152" w:left="1785" w:header="0" w:footer="987" w:gutter="0"/>
          <w:cols w:space="720" w:num="1"/>
        </w:sectPr>
      </w:pPr>
    </w:p>
    <w:p>
      <w:pPr>
        <w:spacing w:before="123" w:line="219" w:lineRule="auto"/>
        <w:ind w:left="3333"/>
        <w:rPr>
          <w:rFonts w:ascii="宋体" w:hAnsi="宋体" w:eastAsia="宋体" w:cs="宋体"/>
          <w:sz w:val="24"/>
          <w:szCs w:val="24"/>
        </w:rPr>
      </w:pPr>
      <w:r>
        <w:rPr>
          <w:rFonts w:ascii="宋体" w:hAnsi="宋体" w:eastAsia="宋体" w:cs="宋体"/>
          <w:b/>
          <w:bCs/>
          <w:spacing w:val="-3"/>
          <w:sz w:val="24"/>
          <w:szCs w:val="24"/>
        </w:rPr>
        <w:t>服务人员需求配置表</w:t>
      </w:r>
    </w:p>
    <w:p>
      <w:pPr>
        <w:spacing w:line="68" w:lineRule="exact"/>
      </w:pPr>
    </w:p>
    <w:tbl>
      <w:tblPr>
        <w:tblStyle w:val="5"/>
        <w:tblW w:w="862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2249"/>
        <w:gridCol w:w="1059"/>
        <w:gridCol w:w="41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138" w:type="dxa"/>
            <w:vAlign w:val="top"/>
          </w:tcPr>
          <w:p>
            <w:pPr>
              <w:pStyle w:val="6"/>
              <w:spacing w:before="126" w:line="219" w:lineRule="auto"/>
              <w:ind w:left="338"/>
            </w:pPr>
            <w:r>
              <w:rPr>
                <w:b/>
                <w:bCs/>
                <w:spacing w:val="-10"/>
              </w:rPr>
              <w:t>项目</w:t>
            </w:r>
          </w:p>
        </w:tc>
        <w:tc>
          <w:tcPr>
            <w:tcW w:w="2249" w:type="dxa"/>
            <w:vAlign w:val="top"/>
          </w:tcPr>
          <w:p>
            <w:pPr>
              <w:pStyle w:val="6"/>
              <w:spacing w:before="125" w:line="219" w:lineRule="auto"/>
              <w:ind w:left="648"/>
            </w:pPr>
            <w:r>
              <w:rPr>
                <w:b/>
                <w:bCs/>
                <w:spacing w:val="-5"/>
              </w:rPr>
              <w:t>拟定岗位</w:t>
            </w:r>
          </w:p>
        </w:tc>
        <w:tc>
          <w:tcPr>
            <w:tcW w:w="1059" w:type="dxa"/>
            <w:vAlign w:val="top"/>
          </w:tcPr>
          <w:p>
            <w:pPr>
              <w:pStyle w:val="6"/>
              <w:spacing w:before="126" w:line="219" w:lineRule="auto"/>
              <w:ind w:left="297"/>
            </w:pPr>
            <w:r>
              <w:rPr>
                <w:b/>
                <w:bCs/>
                <w:spacing w:val="-9"/>
              </w:rPr>
              <w:t>人数</w:t>
            </w:r>
          </w:p>
        </w:tc>
        <w:tc>
          <w:tcPr>
            <w:tcW w:w="4179" w:type="dxa"/>
            <w:vAlign w:val="top"/>
          </w:tcPr>
          <w:p>
            <w:pPr>
              <w:pStyle w:val="6"/>
              <w:spacing w:before="126" w:line="216" w:lineRule="auto"/>
              <w:ind w:left="1638"/>
            </w:pPr>
            <w:r>
              <w:rPr>
                <w:b/>
                <w:bCs/>
                <w:spacing w:val="-11"/>
              </w:rPr>
              <w:t>岗位职责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38" w:type="dxa"/>
            <w:vAlign w:val="top"/>
          </w:tcPr>
          <w:p>
            <w:pPr>
              <w:pStyle w:val="6"/>
              <w:spacing w:before="156" w:line="219" w:lineRule="auto"/>
              <w:ind w:left="340"/>
            </w:pPr>
            <w:r>
              <w:rPr>
                <w:b/>
                <w:bCs/>
                <w:spacing w:val="-11"/>
              </w:rPr>
              <w:t>管理</w:t>
            </w:r>
          </w:p>
        </w:tc>
        <w:tc>
          <w:tcPr>
            <w:tcW w:w="2249" w:type="dxa"/>
            <w:vAlign w:val="top"/>
          </w:tcPr>
          <w:p>
            <w:pPr>
              <w:pStyle w:val="6"/>
              <w:spacing w:before="156" w:line="220" w:lineRule="auto"/>
              <w:ind w:left="654"/>
            </w:pPr>
            <w:r>
              <w:rPr>
                <w:spacing w:val="-4"/>
              </w:rPr>
              <w:t>项目经理</w:t>
            </w:r>
          </w:p>
        </w:tc>
        <w:tc>
          <w:tcPr>
            <w:tcW w:w="1059" w:type="dxa"/>
            <w:vAlign w:val="top"/>
          </w:tcPr>
          <w:p>
            <w:pPr>
              <w:pStyle w:val="6"/>
              <w:spacing w:before="155" w:line="223" w:lineRule="auto"/>
              <w:ind w:left="344"/>
            </w:pPr>
            <w:r>
              <w:rPr>
                <w:spacing w:val="-14"/>
              </w:rPr>
              <w:t>1</w:t>
            </w:r>
            <w:r>
              <w:rPr>
                <w:spacing w:val="-48"/>
              </w:rPr>
              <w:t xml:space="preserve"> </w:t>
            </w:r>
            <w:r>
              <w:rPr>
                <w:spacing w:val="-14"/>
              </w:rPr>
              <w:t>名</w:t>
            </w:r>
          </w:p>
        </w:tc>
        <w:tc>
          <w:tcPr>
            <w:tcW w:w="4179" w:type="dxa"/>
            <w:vAlign w:val="top"/>
          </w:tcPr>
          <w:p>
            <w:pPr>
              <w:pStyle w:val="6"/>
              <w:spacing w:before="156" w:line="219" w:lineRule="auto"/>
              <w:ind w:left="20"/>
            </w:pPr>
            <w:r>
              <w:rPr>
                <w:spacing w:val="-2"/>
              </w:rPr>
              <w:t>负责项目部全面管理及内外沟通工作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138" w:type="dxa"/>
            <w:vMerge w:val="restart"/>
            <w:tcBorders>
              <w:bottom w:val="nil"/>
            </w:tcBorders>
            <w:textDirection w:val="tbRlV"/>
            <w:vAlign w:val="top"/>
          </w:tcPr>
          <w:p>
            <w:pPr>
              <w:spacing w:line="356" w:lineRule="auto"/>
              <w:rPr>
                <w:rFonts w:ascii="Arial"/>
                <w:sz w:val="21"/>
              </w:rPr>
            </w:pPr>
          </w:p>
          <w:p>
            <w:pPr>
              <w:pStyle w:val="6"/>
              <w:spacing w:before="81" w:line="199" w:lineRule="auto"/>
              <w:ind w:left="611"/>
            </w:pPr>
            <w:r>
              <w:rPr>
                <w:b/>
                <w:bCs/>
                <w:spacing w:val="-2"/>
              </w:rPr>
              <w:t>人员会务、保洁</w:t>
            </w:r>
          </w:p>
        </w:tc>
        <w:tc>
          <w:tcPr>
            <w:tcW w:w="2249" w:type="dxa"/>
            <w:vAlign w:val="top"/>
          </w:tcPr>
          <w:p>
            <w:pPr>
              <w:spacing w:line="284" w:lineRule="auto"/>
              <w:rPr>
                <w:rFonts w:ascii="Arial"/>
                <w:sz w:val="21"/>
              </w:rPr>
            </w:pPr>
          </w:p>
          <w:p>
            <w:pPr>
              <w:pStyle w:val="6"/>
              <w:spacing w:before="78" w:line="219" w:lineRule="auto"/>
              <w:ind w:left="649"/>
            </w:pPr>
            <w:r>
              <w:rPr>
                <w:spacing w:val="-3"/>
              </w:rPr>
              <w:t>会议服务</w:t>
            </w:r>
          </w:p>
        </w:tc>
        <w:tc>
          <w:tcPr>
            <w:tcW w:w="1059" w:type="dxa"/>
            <w:vAlign w:val="top"/>
          </w:tcPr>
          <w:p>
            <w:pPr>
              <w:spacing w:line="284" w:lineRule="auto"/>
              <w:rPr>
                <w:rFonts w:ascii="Arial"/>
                <w:sz w:val="21"/>
              </w:rPr>
            </w:pPr>
          </w:p>
          <w:p>
            <w:pPr>
              <w:pStyle w:val="6"/>
              <w:spacing w:before="78" w:line="223" w:lineRule="auto"/>
              <w:ind w:left="344"/>
            </w:pPr>
            <w:r>
              <w:rPr>
                <w:spacing w:val="-14"/>
              </w:rPr>
              <w:t>1</w:t>
            </w:r>
            <w:r>
              <w:rPr>
                <w:spacing w:val="-48"/>
              </w:rPr>
              <w:t xml:space="preserve"> </w:t>
            </w:r>
            <w:r>
              <w:rPr>
                <w:spacing w:val="-14"/>
              </w:rPr>
              <w:t>名</w:t>
            </w:r>
          </w:p>
        </w:tc>
        <w:tc>
          <w:tcPr>
            <w:tcW w:w="4179" w:type="dxa"/>
            <w:vAlign w:val="top"/>
          </w:tcPr>
          <w:p>
            <w:pPr>
              <w:spacing w:line="284" w:lineRule="auto"/>
              <w:rPr>
                <w:rFonts w:ascii="Arial"/>
                <w:sz w:val="21"/>
              </w:rPr>
            </w:pPr>
          </w:p>
          <w:p>
            <w:pPr>
              <w:pStyle w:val="6"/>
              <w:spacing w:before="78" w:line="219" w:lineRule="auto"/>
              <w:ind w:left="20"/>
            </w:pPr>
            <w:r>
              <w:rPr>
                <w:spacing w:val="-2"/>
              </w:rPr>
              <w:t>负责会议服务员的日常管理工作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38" w:type="dxa"/>
            <w:vMerge w:val="continue"/>
            <w:tcBorders>
              <w:top w:val="nil"/>
              <w:bottom w:val="nil"/>
            </w:tcBorders>
            <w:textDirection w:val="tbRlV"/>
            <w:vAlign w:val="top"/>
          </w:tcPr>
          <w:p>
            <w:pPr>
              <w:rPr>
                <w:rFonts w:ascii="Arial"/>
                <w:sz w:val="21"/>
              </w:rPr>
            </w:pPr>
          </w:p>
        </w:tc>
        <w:tc>
          <w:tcPr>
            <w:tcW w:w="2249" w:type="dxa"/>
            <w:vAlign w:val="top"/>
          </w:tcPr>
          <w:p>
            <w:pPr>
              <w:spacing w:line="270" w:lineRule="auto"/>
              <w:rPr>
                <w:rFonts w:ascii="Arial"/>
                <w:sz w:val="21"/>
              </w:rPr>
            </w:pPr>
          </w:p>
          <w:p>
            <w:pPr>
              <w:pStyle w:val="6"/>
              <w:spacing w:before="78" w:line="219" w:lineRule="auto"/>
              <w:ind w:left="649"/>
            </w:pPr>
            <w:r>
              <w:rPr>
                <w:spacing w:val="-3"/>
              </w:rPr>
              <w:t>楼层保洁</w:t>
            </w:r>
          </w:p>
        </w:tc>
        <w:tc>
          <w:tcPr>
            <w:tcW w:w="1059" w:type="dxa"/>
            <w:vAlign w:val="top"/>
          </w:tcPr>
          <w:p>
            <w:pPr>
              <w:spacing w:line="270" w:lineRule="auto"/>
              <w:rPr>
                <w:rFonts w:ascii="Arial"/>
                <w:sz w:val="21"/>
              </w:rPr>
            </w:pPr>
          </w:p>
          <w:p>
            <w:pPr>
              <w:pStyle w:val="6"/>
              <w:spacing w:before="78" w:line="223" w:lineRule="auto"/>
              <w:ind w:left="331"/>
            </w:pPr>
            <w:r>
              <w:rPr>
                <w:spacing w:val="-8"/>
              </w:rPr>
              <w:t>5</w:t>
            </w:r>
            <w:r>
              <w:rPr>
                <w:spacing w:val="-47"/>
              </w:rPr>
              <w:t xml:space="preserve"> </w:t>
            </w:r>
            <w:r>
              <w:rPr>
                <w:spacing w:val="-8"/>
              </w:rPr>
              <w:t>名</w:t>
            </w:r>
          </w:p>
        </w:tc>
        <w:tc>
          <w:tcPr>
            <w:tcW w:w="4179" w:type="dxa"/>
            <w:vAlign w:val="top"/>
          </w:tcPr>
          <w:p>
            <w:pPr>
              <w:pStyle w:val="6"/>
              <w:spacing w:before="114" w:line="314" w:lineRule="auto"/>
              <w:ind w:left="12" w:right="91" w:firstLine="8"/>
            </w:pPr>
            <w:r>
              <w:rPr>
                <w:spacing w:val="-2"/>
              </w:rPr>
              <w:t>负责机关办公楼及派出机构内公共区域</w:t>
            </w:r>
            <w:r>
              <w:rPr>
                <w:spacing w:val="-3"/>
              </w:rPr>
              <w:t>保洁工作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138" w:type="dxa"/>
            <w:vMerge w:val="continue"/>
            <w:tcBorders>
              <w:top w:val="nil"/>
            </w:tcBorders>
            <w:textDirection w:val="tbRlV"/>
            <w:vAlign w:val="top"/>
          </w:tcPr>
          <w:p>
            <w:pPr>
              <w:rPr>
                <w:rFonts w:ascii="Arial"/>
                <w:sz w:val="21"/>
              </w:rPr>
            </w:pPr>
          </w:p>
        </w:tc>
        <w:tc>
          <w:tcPr>
            <w:tcW w:w="2249" w:type="dxa"/>
            <w:vAlign w:val="top"/>
          </w:tcPr>
          <w:p>
            <w:pPr>
              <w:spacing w:line="296" w:lineRule="auto"/>
              <w:rPr>
                <w:rFonts w:ascii="Arial"/>
                <w:sz w:val="21"/>
              </w:rPr>
            </w:pPr>
          </w:p>
          <w:p>
            <w:pPr>
              <w:pStyle w:val="6"/>
              <w:spacing w:before="78" w:line="219" w:lineRule="auto"/>
              <w:ind w:left="652"/>
            </w:pPr>
            <w:r>
              <w:rPr>
                <w:spacing w:val="-3"/>
              </w:rPr>
              <w:t>餐厅服务</w:t>
            </w:r>
          </w:p>
        </w:tc>
        <w:tc>
          <w:tcPr>
            <w:tcW w:w="1059" w:type="dxa"/>
            <w:vAlign w:val="top"/>
          </w:tcPr>
          <w:p>
            <w:pPr>
              <w:spacing w:line="295" w:lineRule="auto"/>
              <w:rPr>
                <w:rFonts w:ascii="Arial"/>
                <w:sz w:val="21"/>
              </w:rPr>
            </w:pPr>
          </w:p>
          <w:p>
            <w:pPr>
              <w:pStyle w:val="6"/>
              <w:spacing w:before="78" w:line="223" w:lineRule="auto"/>
              <w:ind w:left="327"/>
            </w:pPr>
            <w:r>
              <w:rPr>
                <w:spacing w:val="-6"/>
              </w:rPr>
              <w:t>9</w:t>
            </w:r>
            <w:r>
              <w:rPr>
                <w:spacing w:val="-48"/>
              </w:rPr>
              <w:t xml:space="preserve"> </w:t>
            </w:r>
            <w:r>
              <w:rPr>
                <w:spacing w:val="-6"/>
              </w:rPr>
              <w:t>名</w:t>
            </w:r>
          </w:p>
        </w:tc>
        <w:tc>
          <w:tcPr>
            <w:tcW w:w="4179" w:type="dxa"/>
            <w:vAlign w:val="top"/>
          </w:tcPr>
          <w:p>
            <w:pPr>
              <w:pStyle w:val="6"/>
              <w:spacing w:before="140" w:line="323" w:lineRule="auto"/>
              <w:ind w:left="13" w:right="91" w:firstLine="7"/>
            </w:pPr>
            <w:r>
              <w:rPr>
                <w:spacing w:val="-2"/>
              </w:rPr>
              <w:t>负责职工餐的制作、餐具、灶台、地面等餐厅厨房日常管理工作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1138" w:type="dxa"/>
            <w:textDirection w:val="tbRlV"/>
            <w:vAlign w:val="top"/>
          </w:tcPr>
          <w:p>
            <w:pPr>
              <w:spacing w:line="359" w:lineRule="auto"/>
              <w:rPr>
                <w:rFonts w:ascii="Arial"/>
                <w:sz w:val="21"/>
              </w:rPr>
            </w:pPr>
          </w:p>
          <w:p>
            <w:pPr>
              <w:pStyle w:val="6"/>
              <w:spacing w:before="80" w:line="202" w:lineRule="auto"/>
              <w:ind w:left="219"/>
            </w:pPr>
            <w:r>
              <w:rPr>
                <w:b/>
                <w:bCs/>
                <w:spacing w:val="-2"/>
              </w:rPr>
              <w:t>秩序维护</w:t>
            </w:r>
          </w:p>
        </w:tc>
        <w:tc>
          <w:tcPr>
            <w:tcW w:w="2249" w:type="dxa"/>
            <w:vAlign w:val="top"/>
          </w:tcPr>
          <w:p>
            <w:pPr>
              <w:spacing w:line="249" w:lineRule="auto"/>
              <w:rPr>
                <w:rFonts w:ascii="Arial"/>
                <w:sz w:val="21"/>
              </w:rPr>
            </w:pPr>
          </w:p>
          <w:p>
            <w:pPr>
              <w:spacing w:line="250" w:lineRule="auto"/>
              <w:rPr>
                <w:rFonts w:ascii="Arial"/>
                <w:sz w:val="21"/>
              </w:rPr>
            </w:pPr>
          </w:p>
          <w:p>
            <w:pPr>
              <w:pStyle w:val="6"/>
              <w:spacing w:before="78" w:line="220" w:lineRule="auto"/>
              <w:ind w:left="655"/>
            </w:pPr>
            <w:r>
              <w:rPr>
                <w:spacing w:val="-4"/>
              </w:rPr>
              <w:t>安保人员</w:t>
            </w:r>
          </w:p>
        </w:tc>
        <w:tc>
          <w:tcPr>
            <w:tcW w:w="1059" w:type="dxa"/>
            <w:vAlign w:val="top"/>
          </w:tcPr>
          <w:p>
            <w:pPr>
              <w:spacing w:line="249" w:lineRule="auto"/>
              <w:rPr>
                <w:rFonts w:ascii="Arial"/>
                <w:sz w:val="21"/>
              </w:rPr>
            </w:pPr>
          </w:p>
          <w:p>
            <w:pPr>
              <w:spacing w:line="250" w:lineRule="auto"/>
              <w:rPr>
                <w:rFonts w:ascii="Arial"/>
                <w:sz w:val="21"/>
              </w:rPr>
            </w:pPr>
          </w:p>
          <w:p>
            <w:pPr>
              <w:pStyle w:val="6"/>
              <w:spacing w:before="78" w:line="223" w:lineRule="auto"/>
              <w:ind w:left="331"/>
            </w:pPr>
            <w:r>
              <w:rPr>
                <w:spacing w:val="-8"/>
              </w:rPr>
              <w:t>5</w:t>
            </w:r>
            <w:r>
              <w:rPr>
                <w:spacing w:val="-47"/>
              </w:rPr>
              <w:t xml:space="preserve"> </w:t>
            </w:r>
            <w:r>
              <w:rPr>
                <w:spacing w:val="-8"/>
              </w:rPr>
              <w:t>名</w:t>
            </w:r>
          </w:p>
        </w:tc>
        <w:tc>
          <w:tcPr>
            <w:tcW w:w="4179" w:type="dxa"/>
            <w:vAlign w:val="top"/>
          </w:tcPr>
          <w:p>
            <w:pPr>
              <w:spacing w:line="265" w:lineRule="auto"/>
              <w:rPr>
                <w:rFonts w:ascii="Arial"/>
                <w:sz w:val="21"/>
              </w:rPr>
            </w:pPr>
          </w:p>
          <w:p>
            <w:pPr>
              <w:pStyle w:val="6"/>
              <w:spacing w:before="78" w:line="362" w:lineRule="auto"/>
              <w:ind w:left="14" w:right="91" w:firstLine="6"/>
            </w:pPr>
            <w:r>
              <w:rPr>
                <w:spacing w:val="-2"/>
              </w:rPr>
              <w:t>负责服务区域内的人员、车辆进出管理</w:t>
            </w:r>
            <w:r>
              <w:rPr>
                <w:spacing w:val="-1"/>
              </w:rPr>
              <w:t>工作及中控室、监控机房值机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138" w:type="dxa"/>
            <w:textDirection w:val="tbRlV"/>
            <w:vAlign w:val="top"/>
          </w:tcPr>
          <w:p>
            <w:pPr>
              <w:spacing w:line="357" w:lineRule="auto"/>
              <w:rPr>
                <w:rFonts w:ascii="Arial"/>
                <w:sz w:val="21"/>
              </w:rPr>
            </w:pPr>
          </w:p>
          <w:p>
            <w:pPr>
              <w:pStyle w:val="6"/>
              <w:spacing w:before="80" w:line="202" w:lineRule="auto"/>
              <w:ind w:left="117"/>
            </w:pPr>
            <w:r>
              <w:rPr>
                <w:b/>
                <w:bCs/>
                <w:spacing w:val="-2"/>
              </w:rPr>
              <w:t>秩序维护</w:t>
            </w:r>
          </w:p>
        </w:tc>
        <w:tc>
          <w:tcPr>
            <w:tcW w:w="2249" w:type="dxa"/>
            <w:vAlign w:val="top"/>
          </w:tcPr>
          <w:p>
            <w:pPr>
              <w:spacing w:line="403" w:lineRule="auto"/>
              <w:rPr>
                <w:rFonts w:ascii="Arial"/>
                <w:sz w:val="21"/>
              </w:rPr>
            </w:pPr>
          </w:p>
          <w:p>
            <w:pPr>
              <w:pStyle w:val="6"/>
              <w:spacing w:before="78" w:line="219" w:lineRule="auto"/>
              <w:ind w:left="653"/>
            </w:pPr>
            <w:r>
              <w:rPr>
                <w:spacing w:val="-4"/>
              </w:rPr>
              <w:t>大厅接待</w:t>
            </w:r>
          </w:p>
        </w:tc>
        <w:tc>
          <w:tcPr>
            <w:tcW w:w="1059" w:type="dxa"/>
            <w:vAlign w:val="top"/>
          </w:tcPr>
          <w:p>
            <w:pPr>
              <w:spacing w:line="403" w:lineRule="auto"/>
              <w:rPr>
                <w:rFonts w:ascii="Arial"/>
                <w:sz w:val="21"/>
              </w:rPr>
            </w:pPr>
          </w:p>
          <w:p>
            <w:pPr>
              <w:pStyle w:val="6"/>
              <w:spacing w:before="78" w:line="223" w:lineRule="auto"/>
              <w:ind w:left="344"/>
            </w:pPr>
            <w:r>
              <w:rPr>
                <w:spacing w:val="-14"/>
              </w:rPr>
              <w:t>1</w:t>
            </w:r>
            <w:r>
              <w:rPr>
                <w:spacing w:val="-48"/>
              </w:rPr>
              <w:t xml:space="preserve"> </w:t>
            </w:r>
            <w:r>
              <w:rPr>
                <w:spacing w:val="-14"/>
              </w:rPr>
              <w:t>名</w:t>
            </w:r>
          </w:p>
        </w:tc>
        <w:tc>
          <w:tcPr>
            <w:tcW w:w="4179" w:type="dxa"/>
            <w:vAlign w:val="top"/>
          </w:tcPr>
          <w:p>
            <w:pPr>
              <w:spacing w:line="403" w:lineRule="auto"/>
              <w:rPr>
                <w:rFonts w:ascii="Arial"/>
                <w:sz w:val="21"/>
              </w:rPr>
            </w:pPr>
          </w:p>
          <w:p>
            <w:pPr>
              <w:pStyle w:val="6"/>
              <w:spacing w:before="78" w:line="219" w:lineRule="auto"/>
              <w:ind w:left="140"/>
            </w:pPr>
            <w:r>
              <w:rPr>
                <w:spacing w:val="-2"/>
              </w:rPr>
              <w:t>负责来访人员的接待登记工作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1138" w:type="dxa"/>
            <w:textDirection w:val="tbRlV"/>
            <w:vAlign w:val="top"/>
          </w:tcPr>
          <w:p>
            <w:pPr>
              <w:spacing w:line="357" w:lineRule="auto"/>
              <w:rPr>
                <w:rFonts w:ascii="Arial"/>
                <w:sz w:val="21"/>
              </w:rPr>
            </w:pPr>
          </w:p>
          <w:p>
            <w:pPr>
              <w:pStyle w:val="6"/>
              <w:spacing w:before="81" w:line="202" w:lineRule="auto"/>
              <w:ind w:left="118"/>
            </w:pPr>
            <w:r>
              <w:rPr>
                <w:b/>
                <w:bCs/>
                <w:spacing w:val="-2"/>
              </w:rPr>
              <w:t>运行维护</w:t>
            </w:r>
          </w:p>
        </w:tc>
        <w:tc>
          <w:tcPr>
            <w:tcW w:w="2249" w:type="dxa"/>
            <w:vAlign w:val="top"/>
          </w:tcPr>
          <w:p>
            <w:pPr>
              <w:spacing w:line="432" w:lineRule="auto"/>
              <w:rPr>
                <w:rFonts w:ascii="Arial"/>
                <w:sz w:val="21"/>
              </w:rPr>
            </w:pPr>
          </w:p>
          <w:p>
            <w:pPr>
              <w:pStyle w:val="6"/>
              <w:spacing w:before="78" w:line="219" w:lineRule="auto"/>
              <w:ind w:left="774"/>
            </w:pPr>
            <w:r>
              <w:rPr>
                <w:spacing w:val="-5"/>
              </w:rPr>
              <w:t>维修工</w:t>
            </w:r>
          </w:p>
        </w:tc>
        <w:tc>
          <w:tcPr>
            <w:tcW w:w="1059" w:type="dxa"/>
            <w:vAlign w:val="top"/>
          </w:tcPr>
          <w:p>
            <w:pPr>
              <w:spacing w:line="432" w:lineRule="auto"/>
              <w:rPr>
                <w:rFonts w:ascii="Arial"/>
                <w:sz w:val="21"/>
              </w:rPr>
            </w:pPr>
          </w:p>
          <w:p>
            <w:pPr>
              <w:pStyle w:val="6"/>
              <w:spacing w:before="78" w:line="223" w:lineRule="auto"/>
              <w:ind w:left="344"/>
            </w:pPr>
            <w:r>
              <w:rPr>
                <w:spacing w:val="-14"/>
              </w:rPr>
              <w:t>1</w:t>
            </w:r>
            <w:r>
              <w:rPr>
                <w:spacing w:val="-48"/>
              </w:rPr>
              <w:t xml:space="preserve"> </w:t>
            </w:r>
            <w:r>
              <w:rPr>
                <w:spacing w:val="-14"/>
              </w:rPr>
              <w:t>名</w:t>
            </w:r>
          </w:p>
        </w:tc>
        <w:tc>
          <w:tcPr>
            <w:tcW w:w="4179" w:type="dxa"/>
            <w:vAlign w:val="top"/>
          </w:tcPr>
          <w:p>
            <w:pPr>
              <w:pStyle w:val="6"/>
              <w:spacing w:before="277" w:line="362" w:lineRule="auto"/>
              <w:ind w:left="11" w:right="91" w:firstLine="9"/>
            </w:pPr>
            <w:r>
              <w:rPr>
                <w:spacing w:val="-2"/>
              </w:rPr>
              <w:t>负责设施设备的日常维护及水电暖的维</w:t>
            </w:r>
            <w:r>
              <w:rPr>
                <w:spacing w:val="-3"/>
              </w:rPr>
              <w:t>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138" w:type="dxa"/>
            <w:vAlign w:val="top"/>
          </w:tcPr>
          <w:p>
            <w:pPr>
              <w:pStyle w:val="6"/>
              <w:spacing w:before="296" w:line="221" w:lineRule="auto"/>
              <w:ind w:left="335"/>
            </w:pPr>
            <w:r>
              <w:rPr>
                <w:b/>
                <w:bCs/>
                <w:spacing w:val="-8"/>
              </w:rPr>
              <w:t>合计</w:t>
            </w:r>
          </w:p>
        </w:tc>
        <w:tc>
          <w:tcPr>
            <w:tcW w:w="2249" w:type="dxa"/>
            <w:vAlign w:val="top"/>
          </w:tcPr>
          <w:p>
            <w:pPr>
              <w:rPr>
                <w:rFonts w:ascii="Arial"/>
                <w:sz w:val="21"/>
              </w:rPr>
            </w:pPr>
          </w:p>
        </w:tc>
        <w:tc>
          <w:tcPr>
            <w:tcW w:w="1059" w:type="dxa"/>
            <w:vAlign w:val="top"/>
          </w:tcPr>
          <w:p>
            <w:pPr>
              <w:pStyle w:val="6"/>
              <w:spacing w:before="296" w:line="223" w:lineRule="auto"/>
              <w:ind w:left="269"/>
            </w:pPr>
            <w:r>
              <w:rPr>
                <w:spacing w:val="-5"/>
              </w:rPr>
              <w:t>23</w:t>
            </w:r>
            <w:r>
              <w:rPr>
                <w:spacing w:val="-46"/>
              </w:rPr>
              <w:t xml:space="preserve"> </w:t>
            </w:r>
            <w:r>
              <w:rPr>
                <w:spacing w:val="-5"/>
              </w:rPr>
              <w:t>名</w:t>
            </w:r>
          </w:p>
        </w:tc>
        <w:tc>
          <w:tcPr>
            <w:tcW w:w="4179" w:type="dxa"/>
            <w:vAlign w:val="top"/>
          </w:tcPr>
          <w:p>
            <w:pPr>
              <w:rPr>
                <w:rFonts w:ascii="Arial"/>
                <w:sz w:val="21"/>
              </w:rPr>
            </w:pPr>
          </w:p>
        </w:tc>
      </w:tr>
    </w:tbl>
    <w:p>
      <w:pPr>
        <w:spacing w:before="116" w:line="219" w:lineRule="auto"/>
        <w:ind w:left="505"/>
        <w:rPr>
          <w:rFonts w:ascii="宋体" w:hAnsi="宋体" w:eastAsia="宋体" w:cs="宋体"/>
          <w:sz w:val="24"/>
          <w:szCs w:val="24"/>
        </w:rPr>
      </w:pPr>
      <w:r>
        <w:rPr>
          <w:rFonts w:ascii="宋体" w:hAnsi="宋体" w:eastAsia="宋体" w:cs="宋体"/>
          <w:b/>
          <w:bCs/>
          <w:spacing w:val="-4"/>
          <w:sz w:val="24"/>
          <w:szCs w:val="24"/>
        </w:rPr>
        <w:t>六、服务标准</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（一）环境卫生服务包括：</w:t>
      </w:r>
    </w:p>
    <w:p>
      <w:pPr>
        <w:spacing w:before="183" w:line="219" w:lineRule="auto"/>
        <w:ind w:left="521"/>
        <w:rPr>
          <w:rFonts w:ascii="宋体" w:hAnsi="宋体" w:eastAsia="宋体" w:cs="宋体"/>
          <w:sz w:val="24"/>
          <w:szCs w:val="24"/>
        </w:rPr>
      </w:pPr>
      <w:r>
        <w:rPr>
          <w:rFonts w:ascii="宋体" w:hAnsi="宋体" w:eastAsia="宋体" w:cs="宋体"/>
          <w:spacing w:val="-2"/>
          <w:sz w:val="24"/>
          <w:szCs w:val="24"/>
        </w:rPr>
        <w:t>1.办公楼绿植花卉养护服务：</w:t>
      </w:r>
    </w:p>
    <w:p>
      <w:pPr>
        <w:spacing w:before="183" w:line="219" w:lineRule="auto"/>
        <w:ind w:left="514"/>
        <w:rPr>
          <w:rFonts w:ascii="宋体" w:hAnsi="宋体" w:eastAsia="宋体" w:cs="宋体"/>
          <w:sz w:val="24"/>
          <w:szCs w:val="24"/>
        </w:rPr>
      </w:pPr>
      <w:r>
        <w:rPr>
          <w:rFonts w:ascii="宋体" w:hAnsi="宋体" w:eastAsia="宋体" w:cs="宋体"/>
          <w:spacing w:val="-1"/>
          <w:sz w:val="24"/>
          <w:szCs w:val="24"/>
        </w:rPr>
        <w:t>（1）范围：办公楼内公共区域的各种花卉、绿植。</w:t>
      </w:r>
    </w:p>
    <w:p>
      <w:pPr>
        <w:spacing w:before="183" w:line="313" w:lineRule="auto"/>
        <w:ind w:left="22" w:right="313" w:firstLine="492"/>
        <w:rPr>
          <w:rFonts w:ascii="宋体" w:hAnsi="宋体" w:eastAsia="宋体" w:cs="宋体"/>
          <w:sz w:val="24"/>
          <w:szCs w:val="24"/>
        </w:rPr>
      </w:pPr>
      <w:r>
        <w:rPr>
          <w:rFonts w:ascii="宋体" w:hAnsi="宋体" w:eastAsia="宋体" w:cs="宋体"/>
          <w:spacing w:val="-1"/>
          <w:sz w:val="24"/>
          <w:szCs w:val="24"/>
        </w:rPr>
        <w:t>（2）内容：</w:t>
      </w:r>
      <w:r>
        <w:rPr>
          <w:rFonts w:ascii="宋体" w:hAnsi="宋体" w:eastAsia="宋体" w:cs="宋体"/>
          <w:spacing w:val="-69"/>
          <w:sz w:val="24"/>
          <w:szCs w:val="24"/>
        </w:rPr>
        <w:t xml:space="preserve"> </w:t>
      </w:r>
      <w:r>
        <w:rPr>
          <w:rFonts w:ascii="宋体" w:hAnsi="宋体" w:eastAsia="宋体" w:cs="宋体"/>
          <w:spacing w:val="-1"/>
          <w:sz w:val="24"/>
          <w:szCs w:val="24"/>
        </w:rPr>
        <w:t>日常浇灌、修剪、施肥、治虫</w:t>
      </w:r>
      <w:r>
        <w:rPr>
          <w:rFonts w:ascii="宋体" w:hAnsi="宋体" w:eastAsia="宋体" w:cs="宋体"/>
          <w:spacing w:val="-2"/>
          <w:sz w:val="24"/>
          <w:szCs w:val="24"/>
        </w:rPr>
        <w:t>、换土、擦拭花盆、冲洗绿植、</w:t>
      </w:r>
      <w:r>
        <w:rPr>
          <w:rFonts w:ascii="宋体" w:hAnsi="宋体" w:eastAsia="宋体" w:cs="宋体"/>
          <w:spacing w:val="-3"/>
          <w:sz w:val="24"/>
          <w:szCs w:val="24"/>
        </w:rPr>
        <w:t>对枯枝烂叶进行清理，定期对绿植合理调换方向等如有特殊情况需要调整绿植摆</w:t>
      </w:r>
      <w:r>
        <w:rPr>
          <w:rFonts w:ascii="宋体" w:hAnsi="宋体" w:eastAsia="宋体" w:cs="宋体"/>
          <w:spacing w:val="-1"/>
          <w:sz w:val="24"/>
          <w:szCs w:val="24"/>
        </w:rPr>
        <w:t>放位置，需配合甲方要求随时进行调整。</w:t>
      </w:r>
    </w:p>
    <w:p>
      <w:pPr>
        <w:spacing w:before="182" w:line="290" w:lineRule="auto"/>
        <w:ind w:left="23" w:right="251" w:firstLine="491"/>
        <w:rPr>
          <w:rFonts w:ascii="宋体" w:hAnsi="宋体" w:eastAsia="宋体" w:cs="宋体"/>
          <w:sz w:val="24"/>
          <w:szCs w:val="24"/>
        </w:rPr>
      </w:pPr>
      <w:r>
        <w:rPr>
          <w:rFonts w:ascii="宋体" w:hAnsi="宋体" w:eastAsia="宋体" w:cs="宋体"/>
          <w:spacing w:val="-5"/>
          <w:sz w:val="24"/>
          <w:szCs w:val="24"/>
        </w:rPr>
        <w:t>（3）标准：廊道的花草每天擦拭清洁一次，做到叶面无灰尘，花盆</w:t>
      </w:r>
      <w:r>
        <w:rPr>
          <w:rFonts w:ascii="宋体" w:hAnsi="宋体" w:eastAsia="宋体" w:cs="宋体"/>
          <w:spacing w:val="-6"/>
          <w:sz w:val="24"/>
          <w:szCs w:val="24"/>
        </w:rPr>
        <w:t>无污渍，</w:t>
      </w:r>
      <w:r>
        <w:rPr>
          <w:rFonts w:ascii="宋体" w:hAnsi="宋体" w:eastAsia="宋体" w:cs="宋体"/>
          <w:spacing w:val="-1"/>
          <w:sz w:val="24"/>
          <w:szCs w:val="24"/>
        </w:rPr>
        <w:t>残枝败叶及时清扫，按要求做好浇水、养护。</w:t>
      </w:r>
    </w:p>
    <w:p>
      <w:pPr>
        <w:spacing w:before="184" w:line="219" w:lineRule="auto"/>
        <w:ind w:left="506"/>
        <w:rPr>
          <w:rFonts w:ascii="宋体" w:hAnsi="宋体" w:eastAsia="宋体" w:cs="宋体"/>
          <w:sz w:val="24"/>
          <w:szCs w:val="24"/>
        </w:rPr>
      </w:pPr>
      <w:r>
        <w:rPr>
          <w:rFonts w:ascii="宋体" w:hAnsi="宋体" w:eastAsia="宋体" w:cs="宋体"/>
          <w:spacing w:val="-1"/>
          <w:sz w:val="24"/>
          <w:szCs w:val="24"/>
        </w:rPr>
        <w:t>2.办公楼外围及三包保洁服务：</w:t>
      </w:r>
    </w:p>
    <w:p>
      <w:pPr>
        <w:spacing w:line="219" w:lineRule="auto"/>
        <w:rPr>
          <w:rFonts w:ascii="宋体" w:hAnsi="宋体" w:eastAsia="宋体" w:cs="宋体"/>
          <w:sz w:val="24"/>
          <w:szCs w:val="24"/>
        </w:rPr>
        <w:sectPr>
          <w:footerReference r:id="rId84" w:type="default"/>
          <w:pgSz w:w="11906" w:h="16839"/>
          <w:pgMar w:top="1431" w:right="1486" w:bottom="1152" w:left="1785" w:header="0" w:footer="987" w:gutter="0"/>
          <w:cols w:space="720" w:num="1"/>
        </w:sectPr>
      </w:pPr>
    </w:p>
    <w:p>
      <w:pPr>
        <w:spacing w:before="123" w:line="289" w:lineRule="auto"/>
        <w:ind w:left="27" w:right="40" w:firstLine="487"/>
        <w:rPr>
          <w:rFonts w:ascii="宋体" w:hAnsi="宋体" w:eastAsia="宋体" w:cs="宋体"/>
          <w:sz w:val="24"/>
          <w:szCs w:val="24"/>
        </w:rPr>
      </w:pPr>
      <w:r>
        <w:rPr>
          <w:rFonts w:ascii="宋体" w:hAnsi="宋体" w:eastAsia="宋体" w:cs="宋体"/>
          <w:spacing w:val="-1"/>
          <w:sz w:val="24"/>
          <w:szCs w:val="24"/>
        </w:rPr>
        <w:t>（1）范围：办公楼台阶及两侧围栏、办公楼周边，停车场、机动车道、人行道及四围绿化带，以上区域卫生包含地面、墙面及卫生死角。</w:t>
      </w:r>
    </w:p>
    <w:p>
      <w:pPr>
        <w:spacing w:before="182" w:line="290" w:lineRule="auto"/>
        <w:ind w:left="27" w:right="40" w:firstLine="487"/>
        <w:rPr>
          <w:rFonts w:ascii="宋体" w:hAnsi="宋体" w:eastAsia="宋体" w:cs="宋体"/>
          <w:sz w:val="24"/>
          <w:szCs w:val="24"/>
        </w:rPr>
      </w:pPr>
      <w:r>
        <w:rPr>
          <w:rFonts w:ascii="宋体" w:hAnsi="宋体" w:eastAsia="宋体" w:cs="宋体"/>
          <w:spacing w:val="-1"/>
          <w:sz w:val="24"/>
          <w:szCs w:val="24"/>
        </w:rPr>
        <w:t>（2）内容：卫生区域地面进行清扫、垃圾杂物进行清理，办公楼出入口的玻璃门、外围公共区域的垃圾桶、果皮箱等进行擦拭。</w:t>
      </w:r>
    </w:p>
    <w:p>
      <w:pPr>
        <w:spacing w:before="183" w:line="219" w:lineRule="auto"/>
        <w:ind w:right="40"/>
        <w:jc w:val="right"/>
        <w:rPr>
          <w:rFonts w:ascii="宋体" w:hAnsi="宋体" w:eastAsia="宋体" w:cs="宋体"/>
          <w:sz w:val="24"/>
          <w:szCs w:val="24"/>
        </w:rPr>
      </w:pPr>
      <w:r>
        <w:rPr>
          <w:rFonts w:ascii="宋体" w:hAnsi="宋体" w:eastAsia="宋体" w:cs="宋体"/>
          <w:spacing w:val="-1"/>
          <w:sz w:val="24"/>
          <w:szCs w:val="24"/>
        </w:rPr>
        <w:t>（3）要求：每日对卫生保洁区域彻清两次，周一至周五工作时间为，</w:t>
      </w:r>
    </w:p>
    <w:p>
      <w:pPr>
        <w:spacing w:before="182" w:line="220" w:lineRule="auto"/>
        <w:ind w:left="24"/>
        <w:rPr>
          <w:rFonts w:ascii="宋体" w:hAnsi="宋体" w:eastAsia="宋体" w:cs="宋体"/>
          <w:sz w:val="24"/>
          <w:szCs w:val="24"/>
        </w:rPr>
      </w:pPr>
      <w:r>
        <w:rPr>
          <w:rFonts w:ascii="宋体" w:hAnsi="宋体" w:eastAsia="宋体" w:cs="宋体"/>
          <w:spacing w:val="-5"/>
          <w:sz w:val="24"/>
          <w:szCs w:val="24"/>
        </w:rPr>
        <w:t>8：30</w:t>
      </w:r>
      <w:r>
        <w:rPr>
          <w:rFonts w:ascii="宋体" w:hAnsi="宋体" w:eastAsia="宋体" w:cs="宋体"/>
          <w:spacing w:val="-39"/>
          <w:sz w:val="24"/>
          <w:szCs w:val="24"/>
        </w:rPr>
        <w:t xml:space="preserve"> </w:t>
      </w:r>
      <w:r>
        <w:rPr>
          <w:rFonts w:ascii="宋体" w:hAnsi="宋体" w:eastAsia="宋体" w:cs="宋体"/>
          <w:spacing w:val="-5"/>
          <w:sz w:val="24"/>
          <w:szCs w:val="24"/>
        </w:rPr>
        <w:t>至</w:t>
      </w:r>
      <w:r>
        <w:rPr>
          <w:rFonts w:ascii="宋体" w:hAnsi="宋体" w:eastAsia="宋体" w:cs="宋体"/>
          <w:spacing w:val="-33"/>
          <w:sz w:val="24"/>
          <w:szCs w:val="24"/>
        </w:rPr>
        <w:t xml:space="preserve"> </w:t>
      </w:r>
      <w:r>
        <w:rPr>
          <w:rFonts w:ascii="宋体" w:hAnsi="宋体" w:eastAsia="宋体" w:cs="宋体"/>
          <w:spacing w:val="-5"/>
          <w:sz w:val="24"/>
          <w:szCs w:val="24"/>
        </w:rPr>
        <w:t>12：00，</w:t>
      </w:r>
      <w:r>
        <w:rPr>
          <w:rFonts w:hint="eastAsia" w:ascii="宋体" w:hAnsi="宋体" w:eastAsia="宋体" w:cs="宋体"/>
          <w:spacing w:val="-5"/>
          <w:sz w:val="24"/>
          <w:szCs w:val="24"/>
          <w:lang w:val="en-US" w:eastAsia="zh-CN"/>
        </w:rPr>
        <w:t>14</w:t>
      </w:r>
      <w:r>
        <w:rPr>
          <w:rFonts w:ascii="宋体" w:hAnsi="宋体" w:eastAsia="宋体" w:cs="宋体"/>
          <w:spacing w:val="-5"/>
          <w:sz w:val="24"/>
          <w:szCs w:val="24"/>
        </w:rPr>
        <w:t>：30</w:t>
      </w:r>
      <w:r>
        <w:rPr>
          <w:rFonts w:ascii="宋体" w:hAnsi="宋体" w:eastAsia="宋体" w:cs="宋体"/>
          <w:spacing w:val="-49"/>
          <w:sz w:val="24"/>
          <w:szCs w:val="24"/>
        </w:rPr>
        <w:t xml:space="preserve"> </w:t>
      </w:r>
      <w:r>
        <w:rPr>
          <w:rFonts w:ascii="宋体" w:hAnsi="宋体" w:eastAsia="宋体" w:cs="宋体"/>
          <w:spacing w:val="-5"/>
          <w:sz w:val="24"/>
          <w:szCs w:val="24"/>
        </w:rPr>
        <w:t>至</w:t>
      </w:r>
      <w:r>
        <w:rPr>
          <w:rFonts w:ascii="宋体" w:hAnsi="宋体" w:eastAsia="宋体" w:cs="宋体"/>
          <w:spacing w:val="-33"/>
          <w:sz w:val="24"/>
          <w:szCs w:val="24"/>
        </w:rPr>
        <w:t xml:space="preserve"> </w:t>
      </w:r>
      <w:r>
        <w:rPr>
          <w:rFonts w:hint="eastAsia" w:ascii="宋体" w:hAnsi="宋体" w:eastAsia="宋体" w:cs="宋体"/>
          <w:spacing w:val="-5"/>
          <w:sz w:val="24"/>
          <w:szCs w:val="24"/>
          <w:lang w:val="en-US" w:eastAsia="zh-CN"/>
        </w:rPr>
        <w:t>18</w:t>
      </w:r>
      <w:r>
        <w:rPr>
          <w:rFonts w:ascii="宋体" w:hAnsi="宋体" w:eastAsia="宋体" w:cs="宋体"/>
          <w:spacing w:val="-5"/>
          <w:sz w:val="24"/>
          <w:szCs w:val="24"/>
        </w:rPr>
        <w:t>:00。</w:t>
      </w:r>
    </w:p>
    <w:p>
      <w:pPr>
        <w:spacing w:before="182" w:line="360" w:lineRule="auto"/>
        <w:ind w:left="25" w:right="13" w:firstLine="489"/>
        <w:jc w:val="both"/>
        <w:rPr>
          <w:rFonts w:ascii="宋体" w:hAnsi="宋体" w:eastAsia="宋体" w:cs="宋体"/>
          <w:sz w:val="24"/>
          <w:szCs w:val="24"/>
        </w:rPr>
      </w:pPr>
      <w:r>
        <w:rPr>
          <w:rFonts w:ascii="宋体" w:hAnsi="宋体" w:eastAsia="宋体" w:cs="宋体"/>
          <w:sz w:val="24"/>
          <w:szCs w:val="24"/>
        </w:rPr>
        <w:t>（4）标准：外墙及停车场地面、墙面无杂物、无烟头、无污渍、无油渍、</w:t>
      </w:r>
      <w:r>
        <w:rPr>
          <w:rFonts w:ascii="宋体" w:hAnsi="宋体" w:eastAsia="宋体" w:cs="宋体"/>
          <w:spacing w:val="-3"/>
          <w:sz w:val="24"/>
          <w:szCs w:val="24"/>
        </w:rPr>
        <w:t>无纸屑，树篱周边无枯枝落叶、树篱内无纸屑、无杂物，树篱周围大理石台阶无</w:t>
      </w:r>
      <w:r>
        <w:rPr>
          <w:rFonts w:ascii="宋体" w:hAnsi="宋体" w:eastAsia="宋体" w:cs="宋体"/>
          <w:spacing w:val="-1"/>
          <w:sz w:val="24"/>
          <w:szCs w:val="24"/>
        </w:rPr>
        <w:t>污渍。冬季下雪，必须在职工上班之前，将积雪清除干净。</w:t>
      </w:r>
    </w:p>
    <w:p>
      <w:pPr>
        <w:spacing w:before="1" w:line="219" w:lineRule="auto"/>
        <w:ind w:left="508"/>
        <w:rPr>
          <w:rFonts w:ascii="宋体" w:hAnsi="宋体" w:eastAsia="宋体" w:cs="宋体"/>
          <w:sz w:val="24"/>
          <w:szCs w:val="24"/>
        </w:rPr>
      </w:pPr>
      <w:r>
        <w:rPr>
          <w:rFonts w:ascii="宋体" w:hAnsi="宋体" w:eastAsia="宋体" w:cs="宋体"/>
          <w:spacing w:val="-2"/>
          <w:sz w:val="24"/>
          <w:szCs w:val="24"/>
        </w:rPr>
        <w:t>3.办公楼公共区域保洁服务：</w:t>
      </w:r>
    </w:p>
    <w:p>
      <w:pPr>
        <w:spacing w:before="182" w:line="325" w:lineRule="auto"/>
        <w:ind w:left="23" w:right="199" w:firstLine="491"/>
        <w:rPr>
          <w:rFonts w:ascii="宋体" w:hAnsi="宋体" w:eastAsia="宋体" w:cs="宋体"/>
          <w:sz w:val="24"/>
          <w:szCs w:val="24"/>
        </w:rPr>
      </w:pPr>
      <w:r>
        <w:rPr>
          <w:rFonts w:ascii="宋体" w:hAnsi="宋体" w:eastAsia="宋体" w:cs="宋体"/>
          <w:spacing w:val="-2"/>
          <w:sz w:val="24"/>
          <w:szCs w:val="24"/>
        </w:rPr>
        <w:t>（1）要求：配备专业保洁人员5名，女性，会使用各类专业化学清洁剂，负责办公区域、公共区域、附属用房卫生清洁及生活垃圾的收集清运；</w:t>
      </w:r>
      <w:r>
        <w:rPr>
          <w:rFonts w:ascii="宋体" w:hAnsi="宋体" w:eastAsia="宋体" w:cs="宋体"/>
          <w:spacing w:val="-3"/>
          <w:sz w:val="24"/>
          <w:szCs w:val="24"/>
        </w:rPr>
        <w:t>提供卫</w:t>
      </w:r>
      <w:r>
        <w:rPr>
          <w:rFonts w:ascii="宋体" w:hAnsi="宋体" w:eastAsia="宋体" w:cs="宋体"/>
          <w:spacing w:val="-2"/>
          <w:sz w:val="24"/>
          <w:szCs w:val="24"/>
        </w:rPr>
        <w:t>生清洁工具和日常消耗品，如拖布、扫帚、抹布、垃圾袋、洗衣粉、清洁剂、</w:t>
      </w:r>
      <w:r>
        <w:rPr>
          <w:rFonts w:ascii="宋体" w:hAnsi="宋体" w:eastAsia="宋体" w:cs="宋体"/>
          <w:spacing w:val="-3"/>
          <w:sz w:val="24"/>
          <w:szCs w:val="24"/>
        </w:rPr>
        <w:t>手套等。</w:t>
      </w:r>
    </w:p>
    <w:p>
      <w:pPr>
        <w:spacing w:before="182" w:line="290" w:lineRule="auto"/>
        <w:ind w:left="25" w:right="199" w:firstLine="489"/>
        <w:rPr>
          <w:rFonts w:ascii="宋体" w:hAnsi="宋体" w:eastAsia="宋体" w:cs="宋体"/>
          <w:sz w:val="24"/>
          <w:szCs w:val="24"/>
        </w:rPr>
      </w:pPr>
      <w:r>
        <w:rPr>
          <w:rFonts w:ascii="宋体" w:hAnsi="宋体" w:eastAsia="宋体" w:cs="宋体"/>
          <w:spacing w:val="1"/>
          <w:sz w:val="24"/>
          <w:szCs w:val="24"/>
        </w:rPr>
        <w:t>（2）范围：机关大楼一楼至五楼公共区域：派出机构包括：塔尔湖镇税</w:t>
      </w:r>
      <w:r>
        <w:rPr>
          <w:rFonts w:ascii="宋体" w:hAnsi="宋体" w:eastAsia="宋体" w:cs="宋体"/>
          <w:spacing w:val="-2"/>
          <w:sz w:val="24"/>
          <w:szCs w:val="24"/>
        </w:rPr>
        <w:t>务所、套海镇税务所、天吉泰镇税务所、胜丰镇税务所、隆兴昌镇税务分局。</w:t>
      </w:r>
    </w:p>
    <w:p>
      <w:pPr>
        <w:spacing w:before="183" w:line="217" w:lineRule="auto"/>
        <w:ind w:left="502"/>
        <w:rPr>
          <w:rFonts w:ascii="宋体" w:hAnsi="宋体" w:eastAsia="宋体" w:cs="宋体"/>
          <w:sz w:val="24"/>
          <w:szCs w:val="24"/>
        </w:rPr>
      </w:pPr>
      <w:r>
        <w:rPr>
          <w:rFonts w:ascii="宋体" w:hAnsi="宋体" w:eastAsia="宋体" w:cs="宋体"/>
          <w:spacing w:val="-3"/>
          <w:sz w:val="24"/>
          <w:szCs w:val="24"/>
        </w:rPr>
        <w:t>①内容：</w:t>
      </w:r>
    </w:p>
    <w:p>
      <w:pPr>
        <w:spacing w:before="186" w:line="289" w:lineRule="auto"/>
        <w:ind w:left="25" w:right="220" w:firstLine="479"/>
        <w:rPr>
          <w:rFonts w:ascii="宋体" w:hAnsi="宋体" w:eastAsia="宋体" w:cs="宋体"/>
          <w:sz w:val="24"/>
          <w:szCs w:val="24"/>
        </w:rPr>
      </w:pPr>
      <w:r>
        <w:rPr>
          <w:rFonts w:ascii="宋体" w:hAnsi="宋体" w:eastAsia="宋体" w:cs="宋体"/>
          <w:spacing w:val="-2"/>
          <w:sz w:val="24"/>
          <w:szCs w:val="24"/>
        </w:rPr>
        <w:t>a.走廊：地面、灯罩、玻璃幕隔断、不锈钢栏杆、办公室门</w:t>
      </w:r>
      <w:r>
        <w:rPr>
          <w:rFonts w:ascii="宋体" w:hAnsi="宋体" w:eastAsia="宋体" w:cs="宋体"/>
          <w:spacing w:val="-3"/>
          <w:sz w:val="24"/>
          <w:szCs w:val="24"/>
        </w:rPr>
        <w:t>、展板、垃圾</w:t>
      </w:r>
      <w:r>
        <w:rPr>
          <w:rFonts w:ascii="宋体" w:hAnsi="宋体" w:eastAsia="宋体" w:cs="宋体"/>
          <w:spacing w:val="-1"/>
          <w:sz w:val="24"/>
          <w:szCs w:val="24"/>
        </w:rPr>
        <w:t>桶、沙发、茶几、消防报警器、指示牌、开关面板。</w:t>
      </w:r>
    </w:p>
    <w:p>
      <w:pPr>
        <w:spacing w:before="183" w:line="219" w:lineRule="auto"/>
        <w:ind w:left="499"/>
        <w:rPr>
          <w:rFonts w:ascii="宋体" w:hAnsi="宋体" w:eastAsia="宋体" w:cs="宋体"/>
          <w:sz w:val="24"/>
          <w:szCs w:val="24"/>
        </w:rPr>
      </w:pPr>
      <w:r>
        <w:rPr>
          <w:rFonts w:ascii="宋体" w:hAnsi="宋体" w:eastAsia="宋体" w:cs="宋体"/>
          <w:sz w:val="24"/>
          <w:szCs w:val="24"/>
        </w:rPr>
        <w:t>b.电梯间：电梯门、标牌、展板、显示屏、按</w:t>
      </w:r>
      <w:r>
        <w:rPr>
          <w:rFonts w:ascii="宋体" w:hAnsi="宋体" w:eastAsia="宋体" w:cs="宋体"/>
          <w:spacing w:val="-1"/>
          <w:sz w:val="24"/>
          <w:szCs w:val="24"/>
        </w:rPr>
        <w:t>键、地毯地垫。</w:t>
      </w:r>
    </w:p>
    <w:p>
      <w:pPr>
        <w:spacing w:before="185" w:line="289" w:lineRule="auto"/>
        <w:ind w:left="24" w:right="199" w:firstLine="483"/>
        <w:rPr>
          <w:rFonts w:ascii="宋体" w:hAnsi="宋体" w:eastAsia="宋体" w:cs="宋体"/>
          <w:sz w:val="24"/>
          <w:szCs w:val="24"/>
        </w:rPr>
      </w:pPr>
      <w:r>
        <w:rPr>
          <w:rFonts w:ascii="宋体" w:hAnsi="宋体" w:eastAsia="宋体" w:cs="宋体"/>
          <w:spacing w:val="-2"/>
          <w:sz w:val="24"/>
          <w:szCs w:val="24"/>
        </w:rPr>
        <w:t>c.东西步梯间：步梯台阶、地面、不锈钢扶手、玻璃窗户、楼层指示牌、</w:t>
      </w:r>
      <w:r>
        <w:rPr>
          <w:rFonts w:ascii="宋体" w:hAnsi="宋体" w:eastAsia="宋体" w:cs="宋体"/>
          <w:spacing w:val="-3"/>
          <w:sz w:val="24"/>
          <w:szCs w:val="24"/>
        </w:rPr>
        <w:t>开关面板；</w:t>
      </w:r>
    </w:p>
    <w:p>
      <w:pPr>
        <w:spacing w:before="183" w:line="313" w:lineRule="auto"/>
        <w:ind w:left="22" w:right="199" w:firstLine="485"/>
        <w:rPr>
          <w:rFonts w:ascii="宋体" w:hAnsi="宋体" w:eastAsia="宋体" w:cs="宋体"/>
          <w:sz w:val="24"/>
          <w:szCs w:val="24"/>
        </w:rPr>
      </w:pPr>
      <w:r>
        <w:rPr>
          <w:rFonts w:ascii="宋体" w:hAnsi="宋体" w:eastAsia="宋体" w:cs="宋体"/>
          <w:spacing w:val="-2"/>
          <w:sz w:val="24"/>
          <w:szCs w:val="24"/>
        </w:rPr>
        <w:t>d.卫生间：男女卫生间地面、墙壁、面台、面盆、</w:t>
      </w:r>
      <w:r>
        <w:rPr>
          <w:rFonts w:ascii="宋体" w:hAnsi="宋体" w:eastAsia="宋体" w:cs="宋体"/>
          <w:spacing w:val="-3"/>
          <w:sz w:val="24"/>
          <w:szCs w:val="24"/>
        </w:rPr>
        <w:t>水龙头、镜子、排风系</w:t>
      </w:r>
      <w:r>
        <w:rPr>
          <w:rFonts w:ascii="宋体" w:hAnsi="宋体" w:eastAsia="宋体" w:cs="宋体"/>
          <w:spacing w:val="-2"/>
          <w:sz w:val="24"/>
          <w:szCs w:val="24"/>
        </w:rPr>
        <w:t>统、开关面板、小便池、蹲便池、蹲便池隔板、纸篓、塑料卫生纸盒、灯罩、脚踏阀、墩布池。</w:t>
      </w:r>
    </w:p>
    <w:p>
      <w:pPr>
        <w:spacing w:before="184" w:line="219" w:lineRule="auto"/>
        <w:ind w:left="509"/>
        <w:rPr>
          <w:rFonts w:ascii="宋体" w:hAnsi="宋体" w:eastAsia="宋体" w:cs="宋体"/>
          <w:sz w:val="24"/>
          <w:szCs w:val="24"/>
        </w:rPr>
      </w:pPr>
      <w:r>
        <w:rPr>
          <w:rFonts w:ascii="宋体" w:hAnsi="宋体" w:eastAsia="宋体" w:cs="宋体"/>
          <w:spacing w:val="-1"/>
          <w:sz w:val="24"/>
          <w:szCs w:val="24"/>
        </w:rPr>
        <w:t>e.开水间：墙面、开水器、踢脚线、茶根桶。</w:t>
      </w:r>
    </w:p>
    <w:p>
      <w:pPr>
        <w:spacing w:before="183" w:line="290" w:lineRule="auto"/>
        <w:ind w:left="26" w:right="220" w:firstLine="475"/>
        <w:rPr>
          <w:rFonts w:ascii="宋体" w:hAnsi="宋体" w:eastAsia="宋体" w:cs="宋体"/>
          <w:sz w:val="24"/>
          <w:szCs w:val="24"/>
        </w:rPr>
      </w:pPr>
      <w:r>
        <w:rPr>
          <w:rFonts w:ascii="宋体" w:hAnsi="宋体" w:eastAsia="宋体" w:cs="宋体"/>
          <w:spacing w:val="-2"/>
          <w:sz w:val="24"/>
          <w:szCs w:val="24"/>
        </w:rPr>
        <w:t>②内容：对以上范围区域进行摸尘、擦拭、清洗、保养、消毒</w:t>
      </w:r>
      <w:r>
        <w:rPr>
          <w:rFonts w:ascii="宋体" w:hAnsi="宋体" w:eastAsia="宋体" w:cs="宋体"/>
          <w:spacing w:val="-3"/>
          <w:sz w:val="24"/>
          <w:szCs w:val="24"/>
        </w:rPr>
        <w:t>、补充、检</w:t>
      </w:r>
      <w:r>
        <w:rPr>
          <w:rFonts w:ascii="宋体" w:hAnsi="宋体" w:eastAsia="宋体" w:cs="宋体"/>
          <w:spacing w:val="-1"/>
          <w:sz w:val="24"/>
          <w:szCs w:val="24"/>
        </w:rPr>
        <w:t>查、除垢、去污、灭菌灭虫。</w:t>
      </w:r>
    </w:p>
    <w:p>
      <w:pPr>
        <w:spacing w:before="183" w:line="217" w:lineRule="auto"/>
        <w:ind w:left="501"/>
        <w:rPr>
          <w:rFonts w:ascii="宋体" w:hAnsi="宋体" w:eastAsia="宋体" w:cs="宋体"/>
          <w:sz w:val="24"/>
          <w:szCs w:val="24"/>
        </w:rPr>
      </w:pPr>
      <w:r>
        <w:rPr>
          <w:rFonts w:ascii="宋体" w:hAnsi="宋体" w:eastAsia="宋体" w:cs="宋体"/>
          <w:spacing w:val="-2"/>
          <w:sz w:val="24"/>
          <w:szCs w:val="24"/>
        </w:rPr>
        <w:t>③要求：每日对以上区域不定时清理，男女卫生间的清理为避</w:t>
      </w:r>
      <w:r>
        <w:rPr>
          <w:rFonts w:ascii="宋体" w:hAnsi="宋体" w:eastAsia="宋体" w:cs="宋体"/>
          <w:spacing w:val="-3"/>
          <w:sz w:val="24"/>
          <w:szCs w:val="24"/>
        </w:rPr>
        <w:t>免与办公楼</w:t>
      </w:r>
    </w:p>
    <w:p>
      <w:pPr>
        <w:spacing w:line="217" w:lineRule="auto"/>
        <w:rPr>
          <w:rFonts w:ascii="宋体" w:hAnsi="宋体" w:eastAsia="宋体" w:cs="宋体"/>
          <w:sz w:val="24"/>
          <w:szCs w:val="24"/>
        </w:rPr>
        <w:sectPr>
          <w:footerReference r:id="rId85" w:type="default"/>
          <w:pgSz w:w="11906" w:h="16839"/>
          <w:pgMar w:top="1431" w:right="1785" w:bottom="1152" w:left="1785" w:header="0" w:footer="987" w:gutter="0"/>
          <w:cols w:space="720" w:num="1"/>
        </w:sectPr>
      </w:pPr>
    </w:p>
    <w:p>
      <w:pPr>
        <w:spacing w:before="122" w:line="360" w:lineRule="auto"/>
        <w:ind w:left="22" w:right="225" w:firstLine="3"/>
        <w:jc w:val="both"/>
        <w:rPr>
          <w:rFonts w:ascii="宋体" w:hAnsi="宋体" w:eastAsia="宋体" w:cs="宋体"/>
          <w:sz w:val="24"/>
          <w:szCs w:val="24"/>
        </w:rPr>
      </w:pPr>
      <w:r>
        <w:rPr>
          <w:rFonts w:ascii="宋体" w:hAnsi="宋体" w:eastAsia="宋体" w:cs="宋体"/>
          <w:spacing w:val="-6"/>
          <w:sz w:val="24"/>
          <w:szCs w:val="24"/>
        </w:rPr>
        <w:t>工作人员上班时间冲突，在</w:t>
      </w:r>
      <w:r>
        <w:rPr>
          <w:rFonts w:ascii="宋体" w:hAnsi="宋体" w:eastAsia="宋体" w:cs="宋体"/>
          <w:spacing w:val="-5"/>
          <w:sz w:val="24"/>
          <w:szCs w:val="24"/>
        </w:rPr>
        <w:t>8</w:t>
      </w:r>
      <w:r>
        <w:rPr>
          <w:rFonts w:hint="eastAsia" w:ascii="宋体" w:hAnsi="宋体" w:eastAsia="宋体" w:cs="宋体"/>
          <w:spacing w:val="-5"/>
          <w:sz w:val="24"/>
          <w:szCs w:val="24"/>
          <w:lang w:eastAsia="zh-CN"/>
        </w:rPr>
        <w:t>：</w:t>
      </w:r>
      <w:r>
        <w:rPr>
          <w:rFonts w:ascii="宋体" w:hAnsi="宋体" w:eastAsia="宋体" w:cs="宋体"/>
          <w:spacing w:val="-5"/>
          <w:sz w:val="24"/>
          <w:szCs w:val="24"/>
        </w:rPr>
        <w:t>30</w:t>
      </w:r>
      <w:r>
        <w:rPr>
          <w:rFonts w:ascii="宋体" w:hAnsi="宋体" w:eastAsia="宋体" w:cs="宋体"/>
          <w:spacing w:val="-39"/>
          <w:sz w:val="24"/>
          <w:szCs w:val="24"/>
        </w:rPr>
        <w:t xml:space="preserve"> </w:t>
      </w:r>
      <w:r>
        <w:rPr>
          <w:rFonts w:ascii="宋体" w:hAnsi="宋体" w:eastAsia="宋体" w:cs="宋体"/>
          <w:spacing w:val="-5"/>
          <w:sz w:val="24"/>
          <w:szCs w:val="24"/>
        </w:rPr>
        <w:t>至</w:t>
      </w:r>
      <w:r>
        <w:rPr>
          <w:rFonts w:ascii="宋体" w:hAnsi="宋体" w:eastAsia="宋体" w:cs="宋体"/>
          <w:spacing w:val="-33"/>
          <w:sz w:val="24"/>
          <w:szCs w:val="24"/>
        </w:rPr>
        <w:t xml:space="preserve"> </w:t>
      </w:r>
      <w:r>
        <w:rPr>
          <w:rFonts w:ascii="宋体" w:hAnsi="宋体" w:eastAsia="宋体" w:cs="宋体"/>
          <w:spacing w:val="-5"/>
          <w:sz w:val="24"/>
          <w:szCs w:val="24"/>
        </w:rPr>
        <w:t>12：00，</w:t>
      </w:r>
      <w:r>
        <w:rPr>
          <w:rFonts w:hint="eastAsia" w:ascii="宋体" w:hAnsi="宋体" w:eastAsia="宋体" w:cs="宋体"/>
          <w:spacing w:val="-5"/>
          <w:sz w:val="24"/>
          <w:szCs w:val="24"/>
          <w:lang w:val="en-US" w:eastAsia="zh-CN"/>
        </w:rPr>
        <w:t>14</w:t>
      </w:r>
      <w:r>
        <w:rPr>
          <w:rFonts w:ascii="宋体" w:hAnsi="宋体" w:eastAsia="宋体" w:cs="宋体"/>
          <w:spacing w:val="-5"/>
          <w:sz w:val="24"/>
          <w:szCs w:val="24"/>
        </w:rPr>
        <w:t>：30</w:t>
      </w:r>
      <w:r>
        <w:rPr>
          <w:rFonts w:ascii="宋体" w:hAnsi="宋体" w:eastAsia="宋体" w:cs="宋体"/>
          <w:spacing w:val="-49"/>
          <w:sz w:val="24"/>
          <w:szCs w:val="24"/>
        </w:rPr>
        <w:t xml:space="preserve"> </w:t>
      </w:r>
      <w:r>
        <w:rPr>
          <w:rFonts w:ascii="宋体" w:hAnsi="宋体" w:eastAsia="宋体" w:cs="宋体"/>
          <w:spacing w:val="-5"/>
          <w:sz w:val="24"/>
          <w:szCs w:val="24"/>
        </w:rPr>
        <w:t>至</w:t>
      </w:r>
      <w:r>
        <w:rPr>
          <w:rFonts w:hint="eastAsia" w:ascii="宋体" w:hAnsi="宋体" w:eastAsia="宋体" w:cs="宋体"/>
          <w:spacing w:val="-33"/>
          <w:sz w:val="24"/>
          <w:szCs w:val="24"/>
          <w:lang w:val="en-US" w:eastAsia="zh-CN"/>
        </w:rPr>
        <w:t>15</w:t>
      </w:r>
      <w:r>
        <w:rPr>
          <w:rFonts w:ascii="宋体" w:hAnsi="宋体" w:eastAsia="宋体" w:cs="宋体"/>
          <w:spacing w:val="-5"/>
          <w:sz w:val="24"/>
          <w:szCs w:val="24"/>
        </w:rPr>
        <w:t>:00</w:t>
      </w:r>
      <w:r>
        <w:rPr>
          <w:rFonts w:ascii="宋体" w:hAnsi="宋体" w:eastAsia="宋体" w:cs="宋体"/>
          <w:spacing w:val="-6"/>
          <w:sz w:val="24"/>
          <w:szCs w:val="24"/>
        </w:rPr>
        <w:t>时间段内，</w:t>
      </w:r>
      <w:r>
        <w:rPr>
          <w:rFonts w:ascii="宋体" w:hAnsi="宋体" w:eastAsia="宋体" w:cs="宋体"/>
          <w:spacing w:val="1"/>
          <w:sz w:val="24"/>
          <w:szCs w:val="24"/>
        </w:rPr>
        <w:t>对男女卫生间巡视清理一次并填写记录表；</w:t>
      </w: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：30</w:t>
      </w:r>
      <w:r>
        <w:rPr>
          <w:rFonts w:hint="eastAsia" w:ascii="宋体" w:hAnsi="宋体" w:eastAsia="宋体" w:cs="宋体"/>
          <w:spacing w:val="1"/>
          <w:sz w:val="24"/>
          <w:szCs w:val="24"/>
          <w:lang w:eastAsia="zh-CN"/>
        </w:rPr>
        <w:t>至</w:t>
      </w:r>
      <w:r>
        <w:rPr>
          <w:rFonts w:hint="eastAsia" w:ascii="宋体" w:hAnsi="宋体" w:eastAsia="宋体" w:cs="宋体"/>
          <w:spacing w:val="1"/>
          <w:sz w:val="24"/>
          <w:szCs w:val="24"/>
          <w:lang w:val="en-US" w:eastAsia="zh-CN"/>
        </w:rPr>
        <w:t>16</w:t>
      </w:r>
      <w:r>
        <w:rPr>
          <w:rFonts w:ascii="宋体" w:hAnsi="宋体" w:eastAsia="宋体" w:cs="宋体"/>
          <w:spacing w:val="1"/>
          <w:sz w:val="24"/>
          <w:szCs w:val="24"/>
        </w:rPr>
        <w:t>：00负责区域内所有垃</w:t>
      </w:r>
      <w:r>
        <w:rPr>
          <w:rFonts w:ascii="宋体" w:hAnsi="宋体" w:eastAsia="宋体" w:cs="宋体"/>
          <w:sz w:val="24"/>
          <w:szCs w:val="24"/>
        </w:rPr>
        <w:t>圾清理至垃圾指定处。每天对卫生间便池、墩布池</w:t>
      </w:r>
      <w:r>
        <w:rPr>
          <w:rFonts w:ascii="宋体" w:hAnsi="宋体" w:eastAsia="宋体" w:cs="宋体"/>
          <w:spacing w:val="-1"/>
          <w:sz w:val="24"/>
          <w:szCs w:val="24"/>
        </w:rPr>
        <w:t>、墩布统一消毒一次。</w:t>
      </w:r>
    </w:p>
    <w:p>
      <w:pPr>
        <w:spacing w:line="289" w:lineRule="auto"/>
        <w:ind w:left="26" w:right="286" w:firstLine="475"/>
        <w:rPr>
          <w:rFonts w:ascii="宋体" w:hAnsi="宋体" w:eastAsia="宋体" w:cs="宋体"/>
          <w:sz w:val="24"/>
          <w:szCs w:val="24"/>
        </w:rPr>
      </w:pPr>
      <w:r>
        <w:rPr>
          <w:rFonts w:ascii="宋体" w:hAnsi="宋体" w:eastAsia="宋体" w:cs="宋体"/>
          <w:spacing w:val="-2"/>
          <w:sz w:val="24"/>
          <w:szCs w:val="24"/>
        </w:rPr>
        <w:t>④标准：以上区域无尘土、无水迹、无油渍、无污渍、无杂物</w:t>
      </w:r>
      <w:r>
        <w:rPr>
          <w:rFonts w:ascii="宋体" w:hAnsi="宋体" w:eastAsia="宋体" w:cs="宋体"/>
          <w:spacing w:val="-3"/>
          <w:sz w:val="24"/>
          <w:szCs w:val="24"/>
        </w:rPr>
        <w:t>，要求制定</w:t>
      </w:r>
      <w:r>
        <w:rPr>
          <w:rFonts w:ascii="宋体" w:hAnsi="宋体" w:eastAsia="宋体" w:cs="宋体"/>
          <w:spacing w:val="-1"/>
          <w:sz w:val="24"/>
          <w:szCs w:val="24"/>
        </w:rPr>
        <w:t>详细的卫生清洁工作流程，针对各种材质表面，使用专业清洁用品。</w:t>
      </w:r>
    </w:p>
    <w:p>
      <w:pPr>
        <w:spacing w:before="183" w:line="219" w:lineRule="auto"/>
        <w:ind w:left="514"/>
        <w:rPr>
          <w:rFonts w:ascii="宋体" w:hAnsi="宋体" w:eastAsia="宋体" w:cs="宋体"/>
          <w:sz w:val="24"/>
          <w:szCs w:val="24"/>
        </w:rPr>
      </w:pPr>
      <w:r>
        <w:rPr>
          <w:rFonts w:ascii="宋体" w:hAnsi="宋体" w:eastAsia="宋体" w:cs="宋体"/>
          <w:spacing w:val="-3"/>
          <w:sz w:val="24"/>
          <w:szCs w:val="24"/>
        </w:rPr>
        <w:t>（二）会议服务包括：</w:t>
      </w:r>
    </w:p>
    <w:p>
      <w:pPr>
        <w:spacing w:before="183" w:line="219" w:lineRule="auto"/>
        <w:ind w:left="521"/>
        <w:rPr>
          <w:rFonts w:ascii="宋体" w:hAnsi="宋体" w:eastAsia="宋体" w:cs="宋体"/>
          <w:sz w:val="24"/>
          <w:szCs w:val="24"/>
        </w:rPr>
      </w:pPr>
      <w:r>
        <w:rPr>
          <w:rFonts w:ascii="宋体" w:hAnsi="宋体" w:eastAsia="宋体" w:cs="宋体"/>
          <w:spacing w:val="-5"/>
          <w:sz w:val="24"/>
          <w:szCs w:val="24"/>
        </w:rPr>
        <w:t>1.会议服务</w:t>
      </w:r>
    </w:p>
    <w:p>
      <w:pPr>
        <w:spacing w:before="183" w:line="219" w:lineRule="auto"/>
        <w:ind w:left="514"/>
        <w:rPr>
          <w:rFonts w:ascii="宋体" w:hAnsi="宋体" w:eastAsia="宋体" w:cs="宋体"/>
          <w:sz w:val="24"/>
          <w:szCs w:val="24"/>
        </w:rPr>
      </w:pPr>
      <w:r>
        <w:rPr>
          <w:rFonts w:ascii="宋体" w:hAnsi="宋体" w:eastAsia="宋体" w:cs="宋体"/>
          <w:spacing w:val="-4"/>
          <w:sz w:val="24"/>
          <w:szCs w:val="24"/>
        </w:rPr>
        <w:t>（1）会议服务范围：各类会议室共</w:t>
      </w:r>
      <w:r>
        <w:rPr>
          <w:rFonts w:ascii="宋体" w:hAnsi="宋体" w:eastAsia="宋体" w:cs="宋体"/>
          <w:spacing w:val="-34"/>
          <w:sz w:val="24"/>
          <w:szCs w:val="24"/>
        </w:rPr>
        <w:t xml:space="preserve"> </w:t>
      </w:r>
      <w:r>
        <w:rPr>
          <w:rFonts w:ascii="宋体" w:hAnsi="宋体" w:eastAsia="宋体" w:cs="宋体"/>
          <w:spacing w:val="-4"/>
          <w:sz w:val="24"/>
          <w:szCs w:val="24"/>
        </w:rPr>
        <w:t>5</w:t>
      </w:r>
      <w:r>
        <w:rPr>
          <w:rFonts w:ascii="宋体" w:hAnsi="宋体" w:eastAsia="宋体" w:cs="宋体"/>
          <w:spacing w:val="-32"/>
          <w:sz w:val="24"/>
          <w:szCs w:val="24"/>
        </w:rPr>
        <w:t xml:space="preserve"> </w:t>
      </w:r>
      <w:r>
        <w:rPr>
          <w:rFonts w:ascii="宋体" w:hAnsi="宋体" w:eastAsia="宋体" w:cs="宋体"/>
          <w:spacing w:val="-4"/>
          <w:sz w:val="24"/>
          <w:szCs w:val="24"/>
        </w:rPr>
        <w:t>间。</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（2）会议服务人员要求：会议服务人员</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47"/>
          <w:sz w:val="24"/>
          <w:szCs w:val="24"/>
        </w:rPr>
        <w:t xml:space="preserve"> </w:t>
      </w:r>
      <w:r>
        <w:rPr>
          <w:rFonts w:ascii="宋体" w:hAnsi="宋体" w:eastAsia="宋体" w:cs="宋体"/>
          <w:spacing w:val="-2"/>
          <w:sz w:val="24"/>
          <w:szCs w:val="24"/>
        </w:rPr>
        <w:t>名，统一着工</w:t>
      </w:r>
      <w:r>
        <w:rPr>
          <w:rFonts w:ascii="宋体" w:hAnsi="宋体" w:eastAsia="宋体" w:cs="宋体"/>
          <w:spacing w:val="-3"/>
          <w:sz w:val="24"/>
          <w:szCs w:val="24"/>
        </w:rPr>
        <w:t>装上岗。</w:t>
      </w:r>
    </w:p>
    <w:p>
      <w:pPr>
        <w:spacing w:before="184" w:line="313" w:lineRule="auto"/>
        <w:ind w:left="23" w:right="26" w:firstLine="491"/>
        <w:rPr>
          <w:rFonts w:ascii="宋体" w:hAnsi="宋体" w:eastAsia="宋体" w:cs="宋体"/>
          <w:sz w:val="24"/>
          <w:szCs w:val="24"/>
        </w:rPr>
      </w:pPr>
      <w:r>
        <w:rPr>
          <w:rFonts w:ascii="宋体" w:hAnsi="宋体" w:eastAsia="宋体" w:cs="宋体"/>
          <w:sz w:val="24"/>
          <w:szCs w:val="24"/>
        </w:rPr>
        <w:t>（3）会议室卫生清洁范围：地面、墙面、会议桌、会议椅、茶几、沙发、</w:t>
      </w:r>
      <w:r>
        <w:rPr>
          <w:rFonts w:ascii="宋体" w:hAnsi="宋体" w:eastAsia="宋体" w:cs="宋体"/>
          <w:spacing w:val="-3"/>
          <w:sz w:val="24"/>
          <w:szCs w:val="24"/>
        </w:rPr>
        <w:t>消毒柜、电脑、玻璃、窗台、音箱、话筒、笔筒、纸巾盒、矿泉水、投影仪、摄</w:t>
      </w:r>
      <w:r>
        <w:rPr>
          <w:rFonts w:ascii="宋体" w:hAnsi="宋体" w:eastAsia="宋体" w:cs="宋体"/>
          <w:spacing w:val="-1"/>
          <w:sz w:val="24"/>
          <w:szCs w:val="24"/>
        </w:rPr>
        <w:t>像头、暖壶、绿植、开关面板、踢脚线、装</w:t>
      </w:r>
      <w:r>
        <w:rPr>
          <w:rFonts w:ascii="宋体" w:hAnsi="宋体" w:eastAsia="宋体" w:cs="宋体"/>
          <w:spacing w:val="-2"/>
          <w:sz w:val="24"/>
          <w:szCs w:val="24"/>
        </w:rPr>
        <w:t>饰画、绿植等所有会议室内的物品。</w:t>
      </w:r>
    </w:p>
    <w:p>
      <w:pPr>
        <w:spacing w:before="184" w:line="289" w:lineRule="auto"/>
        <w:ind w:left="27" w:firstLine="487"/>
        <w:rPr>
          <w:rFonts w:ascii="宋体" w:hAnsi="宋体" w:eastAsia="宋体" w:cs="宋体"/>
          <w:sz w:val="24"/>
          <w:szCs w:val="24"/>
        </w:rPr>
      </w:pPr>
      <w:r>
        <w:rPr>
          <w:rFonts w:ascii="宋体" w:hAnsi="宋体" w:eastAsia="宋体" w:cs="宋体"/>
          <w:spacing w:val="-1"/>
          <w:sz w:val="24"/>
          <w:szCs w:val="24"/>
        </w:rPr>
        <w:t>（4）会议室卫生清洁和消毒要求：对以上范围内涵盖的内容每要求保持清</w:t>
      </w:r>
      <w:r>
        <w:rPr>
          <w:rFonts w:ascii="宋体" w:hAnsi="宋体" w:eastAsia="宋体" w:cs="宋体"/>
          <w:spacing w:val="-12"/>
          <w:sz w:val="24"/>
          <w:szCs w:val="24"/>
        </w:rPr>
        <w:t>洁。为保障会议室使用及时，清洁时间定为</w:t>
      </w:r>
      <w:r>
        <w:rPr>
          <w:rFonts w:ascii="宋体" w:hAnsi="宋体" w:eastAsia="宋体" w:cs="宋体"/>
          <w:spacing w:val="-55"/>
          <w:sz w:val="24"/>
          <w:szCs w:val="24"/>
        </w:rPr>
        <w:t xml:space="preserve"> </w:t>
      </w:r>
      <w:r>
        <w:rPr>
          <w:rFonts w:ascii="宋体" w:hAnsi="宋体" w:eastAsia="宋体" w:cs="宋体"/>
          <w:spacing w:val="-12"/>
          <w:sz w:val="24"/>
          <w:szCs w:val="24"/>
        </w:rPr>
        <w:t>8:30</w:t>
      </w:r>
      <w:r>
        <w:rPr>
          <w:rFonts w:ascii="宋体" w:hAnsi="宋体" w:eastAsia="宋体" w:cs="宋体"/>
          <w:spacing w:val="-63"/>
          <w:sz w:val="24"/>
          <w:szCs w:val="24"/>
        </w:rPr>
        <w:t xml:space="preserve"> </w:t>
      </w:r>
      <w:r>
        <w:rPr>
          <w:rFonts w:ascii="宋体" w:hAnsi="宋体" w:eastAsia="宋体" w:cs="宋体"/>
          <w:spacing w:val="-12"/>
          <w:sz w:val="24"/>
          <w:szCs w:val="24"/>
        </w:rPr>
        <w:t>至</w:t>
      </w:r>
      <w:r>
        <w:rPr>
          <w:rFonts w:ascii="宋体" w:hAnsi="宋体" w:eastAsia="宋体" w:cs="宋体"/>
          <w:spacing w:val="-50"/>
          <w:sz w:val="24"/>
          <w:szCs w:val="24"/>
        </w:rPr>
        <w:t xml:space="preserve"> </w:t>
      </w:r>
      <w:r>
        <w:rPr>
          <w:rFonts w:ascii="宋体" w:hAnsi="宋体" w:eastAsia="宋体" w:cs="宋体"/>
          <w:spacing w:val="-12"/>
          <w:sz w:val="24"/>
          <w:szCs w:val="24"/>
        </w:rPr>
        <w:t>12:00，</w:t>
      </w:r>
      <w:r>
        <w:rPr>
          <w:rFonts w:hint="eastAsia" w:ascii="宋体" w:hAnsi="宋体" w:eastAsia="宋体" w:cs="宋体"/>
          <w:spacing w:val="-12"/>
          <w:sz w:val="24"/>
          <w:szCs w:val="24"/>
          <w:lang w:val="en-US" w:eastAsia="zh-CN"/>
        </w:rPr>
        <w:t>14</w:t>
      </w:r>
      <w:r>
        <w:rPr>
          <w:rFonts w:ascii="宋体" w:hAnsi="宋体" w:eastAsia="宋体" w:cs="宋体"/>
          <w:spacing w:val="-12"/>
          <w:sz w:val="24"/>
          <w:szCs w:val="24"/>
        </w:rPr>
        <w:t>:30</w:t>
      </w:r>
      <w:r>
        <w:rPr>
          <w:rFonts w:ascii="宋体" w:hAnsi="宋体" w:eastAsia="宋体" w:cs="宋体"/>
          <w:spacing w:val="-66"/>
          <w:sz w:val="24"/>
          <w:szCs w:val="24"/>
        </w:rPr>
        <w:t xml:space="preserve"> </w:t>
      </w:r>
      <w:r>
        <w:rPr>
          <w:rFonts w:ascii="宋体" w:hAnsi="宋体" w:eastAsia="宋体" w:cs="宋体"/>
          <w:spacing w:val="-12"/>
          <w:sz w:val="24"/>
          <w:szCs w:val="24"/>
        </w:rPr>
        <w:t>至</w:t>
      </w:r>
      <w:r>
        <w:rPr>
          <w:rFonts w:ascii="宋体" w:hAnsi="宋体" w:eastAsia="宋体" w:cs="宋体"/>
          <w:spacing w:val="-47"/>
          <w:sz w:val="24"/>
          <w:szCs w:val="24"/>
        </w:rPr>
        <w:t xml:space="preserve"> </w:t>
      </w:r>
      <w:r>
        <w:rPr>
          <w:rFonts w:hint="eastAsia" w:ascii="宋体" w:hAnsi="宋体" w:eastAsia="宋体" w:cs="宋体"/>
          <w:spacing w:val="-12"/>
          <w:sz w:val="24"/>
          <w:szCs w:val="24"/>
          <w:lang w:val="en-US" w:eastAsia="zh-CN"/>
        </w:rPr>
        <w:t>16</w:t>
      </w:r>
      <w:r>
        <w:rPr>
          <w:rFonts w:ascii="宋体" w:hAnsi="宋体" w:eastAsia="宋体" w:cs="宋体"/>
          <w:spacing w:val="-12"/>
          <w:sz w:val="24"/>
          <w:szCs w:val="24"/>
        </w:rPr>
        <w:t>:00。</w:t>
      </w:r>
    </w:p>
    <w:p>
      <w:pPr>
        <w:spacing w:before="183" w:line="290" w:lineRule="auto"/>
        <w:ind w:left="25" w:right="146" w:firstLine="489"/>
        <w:rPr>
          <w:rFonts w:ascii="宋体" w:hAnsi="宋体" w:eastAsia="宋体" w:cs="宋体"/>
          <w:sz w:val="24"/>
          <w:szCs w:val="24"/>
        </w:rPr>
      </w:pPr>
      <w:r>
        <w:rPr>
          <w:rFonts w:ascii="宋体" w:hAnsi="宋体" w:eastAsia="宋体" w:cs="宋体"/>
          <w:spacing w:val="-2"/>
          <w:sz w:val="24"/>
          <w:szCs w:val="24"/>
        </w:rPr>
        <w:t>（5）会议室卫生清洁标准：以上清洁区域内容无尘土、无污渍、无水渍、</w:t>
      </w:r>
      <w:r>
        <w:rPr>
          <w:rFonts w:ascii="宋体" w:hAnsi="宋体" w:eastAsia="宋体" w:cs="宋体"/>
          <w:spacing w:val="-1"/>
          <w:sz w:val="24"/>
          <w:szCs w:val="24"/>
        </w:rPr>
        <w:t>无杂物、无手印、物品摆放整齐、规范。</w:t>
      </w:r>
    </w:p>
    <w:p>
      <w:pPr>
        <w:spacing w:before="182" w:line="219" w:lineRule="auto"/>
        <w:ind w:left="514"/>
        <w:rPr>
          <w:rFonts w:ascii="宋体" w:hAnsi="宋体" w:eastAsia="宋体" w:cs="宋体"/>
          <w:sz w:val="24"/>
          <w:szCs w:val="24"/>
        </w:rPr>
      </w:pPr>
      <w:r>
        <w:rPr>
          <w:rFonts w:ascii="宋体" w:hAnsi="宋体" w:eastAsia="宋体" w:cs="宋体"/>
          <w:spacing w:val="-3"/>
          <w:sz w:val="24"/>
          <w:szCs w:val="24"/>
        </w:rPr>
        <w:t>（6）会议接待内容：</w:t>
      </w:r>
    </w:p>
    <w:p>
      <w:pPr>
        <w:spacing w:before="184" w:line="219" w:lineRule="auto"/>
        <w:ind w:left="504"/>
        <w:rPr>
          <w:rFonts w:ascii="宋体" w:hAnsi="宋体" w:eastAsia="宋体" w:cs="宋体"/>
          <w:sz w:val="24"/>
          <w:szCs w:val="24"/>
        </w:rPr>
      </w:pPr>
      <w:r>
        <w:rPr>
          <w:rFonts w:ascii="宋体" w:hAnsi="宋体" w:eastAsia="宋体" w:cs="宋体"/>
          <w:spacing w:val="-4"/>
          <w:sz w:val="24"/>
          <w:szCs w:val="24"/>
        </w:rPr>
        <w:t>a.会前：提前</w:t>
      </w:r>
      <w:r>
        <w:rPr>
          <w:rFonts w:ascii="宋体" w:hAnsi="宋体" w:eastAsia="宋体" w:cs="宋体"/>
          <w:spacing w:val="-28"/>
          <w:sz w:val="24"/>
          <w:szCs w:val="24"/>
        </w:rPr>
        <w:t xml:space="preserve"> </w:t>
      </w:r>
      <w:r>
        <w:rPr>
          <w:rFonts w:ascii="宋体" w:hAnsi="宋体" w:eastAsia="宋体" w:cs="宋体"/>
          <w:spacing w:val="-4"/>
          <w:sz w:val="24"/>
          <w:szCs w:val="24"/>
        </w:rPr>
        <w:t>1</w:t>
      </w:r>
      <w:r>
        <w:rPr>
          <w:rFonts w:ascii="宋体" w:hAnsi="宋体" w:eastAsia="宋体" w:cs="宋体"/>
          <w:spacing w:val="-44"/>
          <w:sz w:val="24"/>
          <w:szCs w:val="24"/>
        </w:rPr>
        <w:t xml:space="preserve"> </w:t>
      </w:r>
      <w:r>
        <w:rPr>
          <w:rFonts w:ascii="宋体" w:hAnsi="宋体" w:eastAsia="宋体" w:cs="宋体"/>
          <w:spacing w:val="-4"/>
          <w:sz w:val="24"/>
          <w:szCs w:val="24"/>
        </w:rPr>
        <w:t>小时布置会场。</w:t>
      </w:r>
    </w:p>
    <w:p>
      <w:pPr>
        <w:spacing w:before="184" w:line="289" w:lineRule="auto"/>
        <w:ind w:left="25" w:right="26" w:firstLine="474"/>
        <w:rPr>
          <w:rFonts w:ascii="宋体" w:hAnsi="宋体" w:eastAsia="宋体" w:cs="宋体"/>
          <w:sz w:val="24"/>
          <w:szCs w:val="24"/>
        </w:rPr>
      </w:pPr>
      <w:r>
        <w:rPr>
          <w:rFonts w:ascii="宋体" w:hAnsi="宋体" w:eastAsia="宋体" w:cs="宋体"/>
          <w:spacing w:val="-1"/>
          <w:sz w:val="24"/>
          <w:szCs w:val="24"/>
        </w:rPr>
        <w:t>b.布置会场：摆放会议需要物品，如：桌签、</w:t>
      </w:r>
      <w:r>
        <w:rPr>
          <w:rFonts w:ascii="宋体" w:hAnsi="宋体" w:eastAsia="宋体" w:cs="宋体"/>
          <w:spacing w:val="-2"/>
          <w:sz w:val="24"/>
          <w:szCs w:val="24"/>
        </w:rPr>
        <w:t>桌签单、便签纸、笔、橡皮、</w:t>
      </w:r>
      <w:r>
        <w:rPr>
          <w:rFonts w:ascii="宋体" w:hAnsi="宋体" w:eastAsia="宋体" w:cs="宋体"/>
          <w:spacing w:val="-1"/>
          <w:sz w:val="24"/>
          <w:szCs w:val="24"/>
        </w:rPr>
        <w:t>文件材料、茶杯、矿泉水等。准备茶水、纸巾等物品。</w:t>
      </w:r>
    </w:p>
    <w:p>
      <w:pPr>
        <w:spacing w:before="184" w:line="219" w:lineRule="auto"/>
        <w:ind w:left="508"/>
        <w:rPr>
          <w:rFonts w:ascii="宋体" w:hAnsi="宋体" w:eastAsia="宋体" w:cs="宋体"/>
          <w:sz w:val="24"/>
          <w:szCs w:val="24"/>
        </w:rPr>
      </w:pPr>
      <w:r>
        <w:rPr>
          <w:rFonts w:ascii="宋体" w:hAnsi="宋体" w:eastAsia="宋体" w:cs="宋体"/>
          <w:spacing w:val="-1"/>
          <w:sz w:val="24"/>
          <w:szCs w:val="24"/>
        </w:rPr>
        <w:t>c.会中：提供茶水服务、文件传送服务、会议室门口立岗服务。</w:t>
      </w:r>
    </w:p>
    <w:p>
      <w:pPr>
        <w:spacing w:before="184" w:line="289" w:lineRule="auto"/>
        <w:ind w:left="36" w:right="80" w:firstLine="471"/>
        <w:rPr>
          <w:rFonts w:ascii="宋体" w:hAnsi="宋体" w:eastAsia="宋体" w:cs="宋体"/>
          <w:sz w:val="24"/>
          <w:szCs w:val="24"/>
        </w:rPr>
      </w:pPr>
      <w:r>
        <w:rPr>
          <w:rFonts w:ascii="宋体" w:hAnsi="宋体" w:eastAsia="宋体" w:cs="宋体"/>
          <w:spacing w:val="-3"/>
          <w:sz w:val="24"/>
          <w:szCs w:val="24"/>
        </w:rPr>
        <w:t>d.会后：清理会场、清洗茶杯、并使用消毒柜进行消毒。同</w:t>
      </w:r>
      <w:r>
        <w:rPr>
          <w:rFonts w:ascii="宋体" w:hAnsi="宋体" w:eastAsia="宋体" w:cs="宋体"/>
          <w:spacing w:val="-4"/>
          <w:sz w:val="24"/>
          <w:szCs w:val="24"/>
        </w:rPr>
        <w:t>时将会场恢复至</w:t>
      </w:r>
      <w:r>
        <w:rPr>
          <w:rFonts w:ascii="宋体" w:hAnsi="宋体" w:eastAsia="宋体" w:cs="宋体"/>
          <w:spacing w:val="-2"/>
          <w:sz w:val="24"/>
          <w:szCs w:val="24"/>
        </w:rPr>
        <w:t>随时可接待的状况，补充各类会议使用物品。</w:t>
      </w:r>
    </w:p>
    <w:p>
      <w:pPr>
        <w:spacing w:before="185" w:line="219" w:lineRule="auto"/>
        <w:ind w:left="506"/>
        <w:rPr>
          <w:rFonts w:ascii="宋体" w:hAnsi="宋体" w:eastAsia="宋体" w:cs="宋体"/>
          <w:sz w:val="24"/>
          <w:szCs w:val="24"/>
        </w:rPr>
      </w:pPr>
      <w:r>
        <w:rPr>
          <w:rFonts w:ascii="宋体" w:hAnsi="宋体" w:eastAsia="宋体" w:cs="宋体"/>
          <w:spacing w:val="-2"/>
          <w:sz w:val="24"/>
          <w:szCs w:val="24"/>
        </w:rPr>
        <w:t>2.指定办公室保洁服务：</w:t>
      </w:r>
    </w:p>
    <w:p>
      <w:pPr>
        <w:spacing w:before="182" w:line="219" w:lineRule="auto"/>
        <w:ind w:left="504"/>
        <w:rPr>
          <w:rFonts w:ascii="宋体" w:hAnsi="宋体" w:eastAsia="宋体" w:cs="宋体"/>
          <w:sz w:val="24"/>
          <w:szCs w:val="24"/>
        </w:rPr>
      </w:pPr>
      <w:r>
        <w:rPr>
          <w:rFonts w:ascii="宋体" w:hAnsi="宋体" w:eastAsia="宋体" w:cs="宋体"/>
          <w:spacing w:val="-1"/>
          <w:sz w:val="24"/>
          <w:szCs w:val="24"/>
        </w:rPr>
        <w:t>保持屋内干净整洁、无垃圾，并做消毒处理。</w:t>
      </w:r>
    </w:p>
    <w:p>
      <w:pPr>
        <w:spacing w:before="184" w:line="219" w:lineRule="auto"/>
        <w:ind w:left="514"/>
        <w:rPr>
          <w:rFonts w:ascii="宋体" w:hAnsi="宋体" w:eastAsia="宋体" w:cs="宋体"/>
          <w:sz w:val="24"/>
          <w:szCs w:val="24"/>
        </w:rPr>
      </w:pPr>
      <w:r>
        <w:rPr>
          <w:rFonts w:ascii="宋体" w:hAnsi="宋体" w:eastAsia="宋体" w:cs="宋体"/>
          <w:spacing w:val="-2"/>
          <w:sz w:val="24"/>
          <w:szCs w:val="24"/>
        </w:rPr>
        <w:t>（三）秩序维护服务包括：</w:t>
      </w:r>
    </w:p>
    <w:p>
      <w:pPr>
        <w:spacing w:before="182" w:line="290" w:lineRule="auto"/>
        <w:ind w:left="23" w:right="80" w:firstLine="497"/>
        <w:rPr>
          <w:rFonts w:ascii="宋体" w:hAnsi="宋体" w:eastAsia="宋体" w:cs="宋体"/>
          <w:sz w:val="24"/>
          <w:szCs w:val="24"/>
        </w:rPr>
      </w:pPr>
      <w:r>
        <w:rPr>
          <w:rFonts w:ascii="宋体" w:hAnsi="宋体" w:eastAsia="宋体" w:cs="宋体"/>
          <w:spacing w:val="-4"/>
          <w:sz w:val="24"/>
          <w:szCs w:val="24"/>
        </w:rPr>
        <w:t>1.秩序维护范围：进出人员车辆管理、院内车辆停放及疏导、办公楼内外办</w:t>
      </w:r>
      <w:r>
        <w:rPr>
          <w:rFonts w:ascii="宋体" w:hAnsi="宋体" w:eastAsia="宋体" w:cs="宋体"/>
          <w:sz w:val="24"/>
          <w:szCs w:val="24"/>
        </w:rPr>
        <w:t>事人员秩序管理服务、消防系统设备管理服务、监</w:t>
      </w:r>
      <w:r>
        <w:rPr>
          <w:rFonts w:ascii="宋体" w:hAnsi="宋体" w:eastAsia="宋体" w:cs="宋体"/>
          <w:spacing w:val="-1"/>
          <w:sz w:val="24"/>
          <w:szCs w:val="24"/>
        </w:rPr>
        <w:t>控管理及安全保卫工作。</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2.秩序维护人员要求：为保证服务质量和维护国家税务总局五原</w:t>
      </w:r>
      <w:r>
        <w:rPr>
          <w:rFonts w:ascii="宋体" w:hAnsi="宋体" w:eastAsia="宋体" w:cs="宋体"/>
          <w:spacing w:val="-4"/>
          <w:sz w:val="24"/>
          <w:szCs w:val="24"/>
        </w:rPr>
        <w:t>县税务局系</w:t>
      </w:r>
    </w:p>
    <w:p>
      <w:pPr>
        <w:spacing w:line="219" w:lineRule="auto"/>
        <w:rPr>
          <w:rFonts w:ascii="宋体" w:hAnsi="宋体" w:eastAsia="宋体" w:cs="宋体"/>
          <w:sz w:val="24"/>
          <w:szCs w:val="24"/>
        </w:rPr>
        <w:sectPr>
          <w:footerReference r:id="rId86" w:type="default"/>
          <w:pgSz w:w="11906" w:h="16839"/>
          <w:pgMar w:top="1431" w:right="1719" w:bottom="1152" w:left="1785" w:header="0" w:footer="987" w:gutter="0"/>
          <w:cols w:space="720" w:num="1"/>
        </w:sectPr>
      </w:pPr>
    </w:p>
    <w:p>
      <w:pPr>
        <w:spacing w:before="123" w:line="219" w:lineRule="auto"/>
        <w:ind w:left="29"/>
        <w:rPr>
          <w:rFonts w:ascii="宋体" w:hAnsi="宋体" w:eastAsia="宋体" w:cs="宋体"/>
          <w:sz w:val="24"/>
          <w:szCs w:val="24"/>
        </w:rPr>
      </w:pPr>
      <w:r>
        <w:rPr>
          <w:rFonts w:ascii="宋体" w:hAnsi="宋体" w:eastAsia="宋体" w:cs="宋体"/>
          <w:spacing w:val="-2"/>
          <w:sz w:val="24"/>
          <w:szCs w:val="24"/>
        </w:rPr>
        <w:t>统的形象，具体要求如下：</w:t>
      </w:r>
    </w:p>
    <w:p>
      <w:pPr>
        <w:spacing w:before="183" w:line="313" w:lineRule="auto"/>
        <w:ind w:left="23" w:right="13" w:firstLine="491"/>
        <w:rPr>
          <w:rFonts w:ascii="宋体" w:hAnsi="宋体" w:eastAsia="宋体" w:cs="宋体"/>
          <w:sz w:val="24"/>
          <w:szCs w:val="24"/>
        </w:rPr>
      </w:pPr>
      <w:r>
        <w:rPr>
          <w:rFonts w:ascii="宋体" w:hAnsi="宋体" w:eastAsia="宋体" w:cs="宋体"/>
          <w:spacing w:val="-1"/>
          <w:sz w:val="24"/>
          <w:szCs w:val="24"/>
        </w:rPr>
        <w:t>（1）经理：1</w:t>
      </w:r>
      <w:r>
        <w:rPr>
          <w:rFonts w:ascii="宋体" w:hAnsi="宋体" w:eastAsia="宋体" w:cs="宋体"/>
          <w:spacing w:val="-47"/>
          <w:sz w:val="24"/>
          <w:szCs w:val="24"/>
        </w:rPr>
        <w:t xml:space="preserve"> </w:t>
      </w:r>
      <w:r>
        <w:rPr>
          <w:rFonts w:ascii="宋体" w:hAnsi="宋体" w:eastAsia="宋体" w:cs="宋体"/>
          <w:spacing w:val="-1"/>
          <w:sz w:val="24"/>
          <w:szCs w:val="24"/>
        </w:rPr>
        <w:t>名，要求全面负责物业秩序维护工作的管理，做好与业</w:t>
      </w:r>
      <w:r>
        <w:rPr>
          <w:rFonts w:ascii="宋体" w:hAnsi="宋体" w:eastAsia="宋体" w:cs="宋体"/>
          <w:spacing w:val="-2"/>
          <w:sz w:val="24"/>
          <w:szCs w:val="24"/>
        </w:rPr>
        <w:t>主的</w:t>
      </w:r>
      <w:r>
        <w:rPr>
          <w:rFonts w:ascii="宋体" w:hAnsi="宋体" w:eastAsia="宋体" w:cs="宋体"/>
          <w:spacing w:val="-3"/>
          <w:sz w:val="24"/>
          <w:szCs w:val="24"/>
        </w:rPr>
        <w:t>沟通和协调工作，对所辖物业项目和物业服务区的秩序管理进行全面的监督。积</w:t>
      </w:r>
      <w:r>
        <w:rPr>
          <w:rFonts w:ascii="宋体" w:hAnsi="宋体" w:eastAsia="宋体" w:cs="宋体"/>
          <w:spacing w:val="-1"/>
          <w:sz w:val="24"/>
          <w:szCs w:val="24"/>
        </w:rPr>
        <w:t>极配合业主及其他物业部门顺利开展各项工作或活动。</w:t>
      </w:r>
    </w:p>
    <w:p>
      <w:pPr>
        <w:spacing w:before="182" w:line="325" w:lineRule="auto"/>
        <w:ind w:left="25" w:right="13" w:firstLine="489"/>
        <w:rPr>
          <w:rFonts w:ascii="宋体" w:hAnsi="宋体" w:eastAsia="宋体" w:cs="宋体"/>
          <w:sz w:val="24"/>
          <w:szCs w:val="24"/>
        </w:rPr>
      </w:pPr>
      <w:r>
        <w:rPr>
          <w:rFonts w:ascii="宋体" w:hAnsi="宋体" w:eastAsia="宋体" w:cs="宋体"/>
          <w:spacing w:val="-1"/>
          <w:sz w:val="24"/>
          <w:szCs w:val="24"/>
        </w:rPr>
        <w:t>（2）秩序维护员：5</w:t>
      </w:r>
      <w:r>
        <w:rPr>
          <w:rFonts w:ascii="宋体" w:hAnsi="宋体" w:eastAsia="宋体" w:cs="宋体"/>
          <w:spacing w:val="-47"/>
          <w:sz w:val="24"/>
          <w:szCs w:val="24"/>
        </w:rPr>
        <w:t xml:space="preserve"> </w:t>
      </w:r>
      <w:r>
        <w:rPr>
          <w:rFonts w:ascii="宋体" w:hAnsi="宋体" w:eastAsia="宋体" w:cs="宋体"/>
          <w:spacing w:val="-1"/>
          <w:sz w:val="24"/>
          <w:szCs w:val="24"/>
        </w:rPr>
        <w:t>名，负责国家税务总局五原县税务局、各派出机</w:t>
      </w:r>
      <w:r>
        <w:rPr>
          <w:rFonts w:ascii="宋体" w:hAnsi="宋体" w:eastAsia="宋体" w:cs="宋体"/>
          <w:spacing w:val="-2"/>
          <w:sz w:val="24"/>
          <w:szCs w:val="24"/>
        </w:rPr>
        <w:t>构办</w:t>
      </w:r>
      <w:r>
        <w:rPr>
          <w:rFonts w:ascii="宋体" w:hAnsi="宋体" w:eastAsia="宋体" w:cs="宋体"/>
          <w:sz w:val="24"/>
          <w:szCs w:val="24"/>
        </w:rPr>
        <w:t>公楼项目的秩序维护包括：人员出入管理、停车场</w:t>
      </w:r>
      <w:r>
        <w:rPr>
          <w:rFonts w:ascii="宋体" w:hAnsi="宋体" w:eastAsia="宋体" w:cs="宋体"/>
          <w:spacing w:val="-1"/>
          <w:sz w:val="24"/>
          <w:szCs w:val="24"/>
        </w:rPr>
        <w:t>管理(车辆出入登记、停放)</w:t>
      </w:r>
      <w:r>
        <w:rPr>
          <w:rFonts w:ascii="宋体" w:hAnsi="宋体" w:eastAsia="宋体" w:cs="宋体"/>
          <w:spacing w:val="-3"/>
          <w:sz w:val="24"/>
          <w:szCs w:val="24"/>
        </w:rPr>
        <w:t>等。白班保安作息时间：8：00</w:t>
      </w:r>
      <w:r>
        <w:rPr>
          <w:rFonts w:hint="eastAsia" w:ascii="宋体" w:hAnsi="宋体" w:eastAsia="宋体" w:cs="宋体"/>
          <w:spacing w:val="-3"/>
          <w:sz w:val="24"/>
          <w:szCs w:val="24"/>
          <w:lang w:eastAsia="zh-CN"/>
        </w:rPr>
        <w:t>至</w:t>
      </w:r>
      <w:r>
        <w:rPr>
          <w:rFonts w:ascii="宋体" w:hAnsi="宋体" w:eastAsia="宋体" w:cs="宋体"/>
          <w:spacing w:val="-3"/>
          <w:sz w:val="24"/>
          <w:szCs w:val="24"/>
        </w:rPr>
        <w:t>12：00</w:t>
      </w:r>
      <w:r>
        <w:rPr>
          <w:rFonts w:hint="eastAsia" w:ascii="宋体" w:hAnsi="宋体" w:eastAsia="宋体" w:cs="宋体"/>
          <w:spacing w:val="-3"/>
          <w:sz w:val="24"/>
          <w:szCs w:val="24"/>
          <w:lang w:eastAsia="zh-CN"/>
        </w:rPr>
        <w:t>，</w:t>
      </w:r>
      <w:r>
        <w:rPr>
          <w:rFonts w:ascii="宋体" w:hAnsi="宋体" w:eastAsia="宋体" w:cs="宋体"/>
          <w:spacing w:val="-32"/>
          <w:sz w:val="24"/>
          <w:szCs w:val="24"/>
        </w:rPr>
        <w:t xml:space="preserve"> </w:t>
      </w:r>
      <w:r>
        <w:rPr>
          <w:rFonts w:hint="eastAsia" w:ascii="宋体" w:hAnsi="宋体" w:eastAsia="宋体" w:cs="宋体"/>
          <w:spacing w:val="-3"/>
          <w:sz w:val="24"/>
          <w:szCs w:val="24"/>
          <w:lang w:val="en-US" w:eastAsia="zh-CN"/>
        </w:rPr>
        <w:t>14</w:t>
      </w:r>
      <w:r>
        <w:rPr>
          <w:rFonts w:ascii="宋体" w:hAnsi="宋体" w:eastAsia="宋体" w:cs="宋体"/>
          <w:spacing w:val="-4"/>
          <w:sz w:val="24"/>
          <w:szCs w:val="24"/>
        </w:rPr>
        <w:t>：30</w:t>
      </w:r>
      <w:r>
        <w:rPr>
          <w:rFonts w:hint="eastAsia" w:ascii="宋体" w:hAnsi="宋体" w:eastAsia="宋体" w:cs="宋体"/>
          <w:spacing w:val="-4"/>
          <w:sz w:val="24"/>
          <w:szCs w:val="24"/>
          <w:lang w:eastAsia="zh-CN"/>
        </w:rPr>
        <w:t>至</w:t>
      </w:r>
      <w:r>
        <w:rPr>
          <w:rFonts w:hint="eastAsia" w:ascii="宋体" w:hAnsi="宋体" w:eastAsia="宋体" w:cs="宋体"/>
          <w:spacing w:val="-4"/>
          <w:sz w:val="24"/>
          <w:szCs w:val="24"/>
          <w:lang w:val="en-US" w:eastAsia="zh-CN"/>
        </w:rPr>
        <w:t>16</w:t>
      </w:r>
      <w:r>
        <w:rPr>
          <w:rFonts w:ascii="宋体" w:hAnsi="宋体" w:eastAsia="宋体" w:cs="宋体"/>
          <w:spacing w:val="-4"/>
          <w:sz w:val="24"/>
          <w:szCs w:val="24"/>
        </w:rPr>
        <w:t>：00；夜班保安作息时间：</w:t>
      </w:r>
      <w:r>
        <w:rPr>
          <w:rFonts w:hint="eastAsia" w:ascii="宋体" w:hAnsi="宋体" w:eastAsia="宋体" w:cs="宋体"/>
          <w:spacing w:val="-4"/>
          <w:sz w:val="24"/>
          <w:szCs w:val="24"/>
          <w:lang w:val="en-US" w:eastAsia="zh-CN"/>
        </w:rPr>
        <w:t>18</w:t>
      </w:r>
      <w:r>
        <w:rPr>
          <w:rFonts w:ascii="宋体" w:hAnsi="宋体" w:eastAsia="宋体" w:cs="宋体"/>
          <w:spacing w:val="-4"/>
          <w:sz w:val="24"/>
          <w:szCs w:val="24"/>
        </w:rPr>
        <w:t>：00</w:t>
      </w:r>
      <w:r>
        <w:rPr>
          <w:rFonts w:ascii="宋体" w:hAnsi="宋体" w:eastAsia="宋体" w:cs="宋体"/>
          <w:spacing w:val="-49"/>
          <w:sz w:val="24"/>
          <w:szCs w:val="24"/>
        </w:rPr>
        <w:t xml:space="preserve"> </w:t>
      </w:r>
      <w:r>
        <w:rPr>
          <w:rFonts w:ascii="宋体" w:hAnsi="宋体" w:eastAsia="宋体" w:cs="宋体"/>
          <w:spacing w:val="-4"/>
          <w:sz w:val="24"/>
          <w:szCs w:val="24"/>
        </w:rPr>
        <w:t>至次日</w:t>
      </w:r>
      <w:r>
        <w:rPr>
          <w:rFonts w:ascii="宋体" w:hAnsi="宋体" w:eastAsia="宋体" w:cs="宋体"/>
          <w:spacing w:val="-50"/>
          <w:sz w:val="24"/>
          <w:szCs w:val="24"/>
        </w:rPr>
        <w:t xml:space="preserve"> </w:t>
      </w:r>
      <w:r>
        <w:rPr>
          <w:rFonts w:ascii="宋体" w:hAnsi="宋体" w:eastAsia="宋体" w:cs="宋体"/>
          <w:spacing w:val="-4"/>
          <w:sz w:val="24"/>
          <w:szCs w:val="24"/>
        </w:rPr>
        <w:t>8：00。</w:t>
      </w:r>
    </w:p>
    <w:p>
      <w:pPr>
        <w:spacing w:before="182" w:line="290" w:lineRule="auto"/>
        <w:ind w:left="25" w:right="100" w:firstLine="489"/>
        <w:rPr>
          <w:rFonts w:ascii="宋体" w:hAnsi="宋体" w:eastAsia="宋体" w:cs="宋体"/>
          <w:sz w:val="24"/>
          <w:szCs w:val="24"/>
        </w:rPr>
      </w:pPr>
      <w:r>
        <w:rPr>
          <w:rFonts w:ascii="宋体" w:hAnsi="宋体" w:eastAsia="宋体" w:cs="宋体"/>
          <w:spacing w:val="-1"/>
          <w:sz w:val="24"/>
          <w:szCs w:val="24"/>
        </w:rPr>
        <w:t>（3）大厅接待人员：1</w:t>
      </w:r>
      <w:r>
        <w:rPr>
          <w:rFonts w:ascii="宋体" w:hAnsi="宋体" w:eastAsia="宋体" w:cs="宋体"/>
          <w:spacing w:val="-47"/>
          <w:sz w:val="24"/>
          <w:szCs w:val="24"/>
        </w:rPr>
        <w:t xml:space="preserve"> </w:t>
      </w:r>
      <w:r>
        <w:rPr>
          <w:rFonts w:ascii="宋体" w:hAnsi="宋体" w:eastAsia="宋体" w:cs="宋体"/>
          <w:spacing w:val="-1"/>
          <w:sz w:val="24"/>
          <w:szCs w:val="24"/>
        </w:rPr>
        <w:t>名，负责来访人员的接待登记工作。工作时间</w:t>
      </w:r>
      <w:r>
        <w:rPr>
          <w:rFonts w:ascii="宋体" w:hAnsi="宋体" w:eastAsia="宋体" w:cs="宋体"/>
          <w:spacing w:val="-2"/>
          <w:sz w:val="24"/>
          <w:szCs w:val="24"/>
        </w:rPr>
        <w:t>定为</w:t>
      </w:r>
      <w:r>
        <w:rPr>
          <w:rFonts w:ascii="宋体" w:hAnsi="宋体" w:eastAsia="宋体" w:cs="宋体"/>
          <w:spacing w:val="-47"/>
          <w:sz w:val="24"/>
          <w:szCs w:val="24"/>
        </w:rPr>
        <w:t xml:space="preserve"> </w:t>
      </w:r>
      <w:r>
        <w:rPr>
          <w:rFonts w:ascii="宋体" w:hAnsi="宋体" w:eastAsia="宋体" w:cs="宋体"/>
          <w:spacing w:val="-5"/>
          <w:sz w:val="24"/>
          <w:szCs w:val="24"/>
        </w:rPr>
        <w:t>8:30</w:t>
      </w:r>
      <w:r>
        <w:rPr>
          <w:rFonts w:ascii="宋体" w:hAnsi="宋体" w:eastAsia="宋体" w:cs="宋体"/>
          <w:spacing w:val="-48"/>
          <w:sz w:val="24"/>
          <w:szCs w:val="24"/>
        </w:rPr>
        <w:t xml:space="preserve"> </w:t>
      </w:r>
      <w:r>
        <w:rPr>
          <w:rFonts w:ascii="宋体" w:hAnsi="宋体" w:eastAsia="宋体" w:cs="宋体"/>
          <w:spacing w:val="-5"/>
          <w:sz w:val="24"/>
          <w:szCs w:val="24"/>
        </w:rPr>
        <w:t>至</w:t>
      </w:r>
      <w:r>
        <w:rPr>
          <w:rFonts w:ascii="宋体" w:hAnsi="宋体" w:eastAsia="宋体" w:cs="宋体"/>
          <w:spacing w:val="-33"/>
          <w:sz w:val="24"/>
          <w:szCs w:val="24"/>
        </w:rPr>
        <w:t xml:space="preserve"> </w:t>
      </w:r>
      <w:r>
        <w:rPr>
          <w:rFonts w:ascii="宋体" w:hAnsi="宋体" w:eastAsia="宋体" w:cs="宋体"/>
          <w:spacing w:val="-5"/>
          <w:sz w:val="24"/>
          <w:szCs w:val="24"/>
        </w:rPr>
        <w:t>12:00，</w:t>
      </w:r>
      <w:r>
        <w:rPr>
          <w:rFonts w:hint="eastAsia" w:ascii="宋体" w:hAnsi="宋体" w:eastAsia="宋体" w:cs="宋体"/>
          <w:spacing w:val="-5"/>
          <w:sz w:val="24"/>
          <w:szCs w:val="24"/>
          <w:lang w:val="en-US" w:eastAsia="zh-CN"/>
        </w:rPr>
        <w:t>142</w:t>
      </w:r>
      <w:r>
        <w:rPr>
          <w:rFonts w:ascii="宋体" w:hAnsi="宋体" w:eastAsia="宋体" w:cs="宋体"/>
          <w:spacing w:val="-5"/>
          <w:sz w:val="24"/>
          <w:szCs w:val="24"/>
        </w:rPr>
        <w:t>:30</w:t>
      </w:r>
      <w:r>
        <w:rPr>
          <w:rFonts w:ascii="宋体" w:hAnsi="宋体" w:eastAsia="宋体" w:cs="宋体"/>
          <w:spacing w:val="-49"/>
          <w:sz w:val="24"/>
          <w:szCs w:val="24"/>
        </w:rPr>
        <w:t xml:space="preserve"> </w:t>
      </w:r>
      <w:r>
        <w:rPr>
          <w:rFonts w:ascii="宋体" w:hAnsi="宋体" w:eastAsia="宋体" w:cs="宋体"/>
          <w:spacing w:val="-5"/>
          <w:sz w:val="24"/>
          <w:szCs w:val="24"/>
        </w:rPr>
        <w:t>至</w:t>
      </w:r>
      <w:r>
        <w:rPr>
          <w:rFonts w:ascii="宋体" w:hAnsi="宋体" w:eastAsia="宋体" w:cs="宋体"/>
          <w:spacing w:val="-33"/>
          <w:sz w:val="24"/>
          <w:szCs w:val="24"/>
        </w:rPr>
        <w:t xml:space="preserve"> </w:t>
      </w:r>
      <w:r>
        <w:rPr>
          <w:rFonts w:hint="eastAsia" w:ascii="宋体" w:hAnsi="宋体" w:eastAsia="宋体" w:cs="宋体"/>
          <w:spacing w:val="-5"/>
          <w:sz w:val="24"/>
          <w:szCs w:val="24"/>
          <w:lang w:val="en-US" w:eastAsia="zh-CN"/>
        </w:rPr>
        <w:t>16</w:t>
      </w:r>
      <w:r>
        <w:rPr>
          <w:rFonts w:ascii="宋体" w:hAnsi="宋体" w:eastAsia="宋体" w:cs="宋体"/>
          <w:spacing w:val="-5"/>
          <w:sz w:val="24"/>
          <w:szCs w:val="24"/>
        </w:rPr>
        <w:t>:00。</w:t>
      </w:r>
    </w:p>
    <w:p>
      <w:pPr>
        <w:spacing w:before="182" w:line="220" w:lineRule="auto"/>
        <w:ind w:left="508"/>
        <w:rPr>
          <w:rFonts w:ascii="宋体" w:hAnsi="宋体" w:eastAsia="宋体" w:cs="宋体"/>
          <w:sz w:val="24"/>
          <w:szCs w:val="24"/>
        </w:rPr>
      </w:pPr>
      <w:r>
        <w:rPr>
          <w:rFonts w:ascii="宋体" w:hAnsi="宋体" w:eastAsia="宋体" w:cs="宋体"/>
          <w:spacing w:val="-2"/>
          <w:sz w:val="24"/>
          <w:szCs w:val="24"/>
        </w:rPr>
        <w:t>3.秩序维护工作要求：</w:t>
      </w:r>
    </w:p>
    <w:p>
      <w:pPr>
        <w:spacing w:before="181" w:line="360" w:lineRule="auto"/>
        <w:ind w:left="28" w:right="13" w:firstLine="478"/>
        <w:rPr>
          <w:rFonts w:ascii="宋体" w:hAnsi="宋体" w:eastAsia="宋体" w:cs="宋体"/>
          <w:sz w:val="24"/>
          <w:szCs w:val="24"/>
        </w:rPr>
      </w:pPr>
      <w:r>
        <w:rPr>
          <w:rFonts w:ascii="宋体" w:hAnsi="宋体" w:eastAsia="宋体" w:cs="宋体"/>
          <w:spacing w:val="-3"/>
          <w:sz w:val="24"/>
          <w:szCs w:val="24"/>
        </w:rPr>
        <w:t>组织演练并负责实施应急预案，负责辖区内重大突发情况和事(案</w:t>
      </w:r>
      <w:r>
        <w:rPr>
          <w:rFonts w:ascii="宋体" w:hAnsi="宋体" w:eastAsia="宋体" w:cs="宋体"/>
          <w:spacing w:val="-4"/>
          <w:sz w:val="24"/>
          <w:szCs w:val="24"/>
        </w:rPr>
        <w:t>)件的报警</w:t>
      </w:r>
      <w:r>
        <w:rPr>
          <w:rFonts w:ascii="宋体" w:hAnsi="宋体" w:eastAsia="宋体" w:cs="宋体"/>
          <w:spacing w:val="-2"/>
          <w:sz w:val="24"/>
          <w:szCs w:val="24"/>
        </w:rPr>
        <w:t>处理及救助工作。</w:t>
      </w:r>
    </w:p>
    <w:p>
      <w:pPr>
        <w:spacing w:line="219" w:lineRule="auto"/>
        <w:ind w:left="514"/>
        <w:rPr>
          <w:rFonts w:ascii="宋体" w:hAnsi="宋体" w:eastAsia="宋体" w:cs="宋体"/>
          <w:sz w:val="24"/>
          <w:szCs w:val="24"/>
        </w:rPr>
      </w:pPr>
      <w:r>
        <w:rPr>
          <w:rFonts w:ascii="宋体" w:hAnsi="宋体" w:eastAsia="宋体" w:cs="宋体"/>
          <w:spacing w:val="-2"/>
          <w:sz w:val="24"/>
          <w:szCs w:val="24"/>
        </w:rPr>
        <w:t>（1）全天候</w:t>
      </w:r>
      <w:r>
        <w:rPr>
          <w:rFonts w:ascii="宋体" w:hAnsi="宋体" w:eastAsia="宋体" w:cs="宋体"/>
          <w:spacing w:val="-42"/>
          <w:sz w:val="24"/>
          <w:szCs w:val="24"/>
        </w:rPr>
        <w:t xml:space="preserve"> </w:t>
      </w:r>
      <w:r>
        <w:rPr>
          <w:rFonts w:ascii="宋体" w:hAnsi="宋体" w:eastAsia="宋体" w:cs="宋体"/>
          <w:spacing w:val="-2"/>
          <w:sz w:val="24"/>
          <w:szCs w:val="24"/>
        </w:rPr>
        <w:t>24</w:t>
      </w:r>
      <w:r>
        <w:rPr>
          <w:rFonts w:ascii="宋体" w:hAnsi="宋体" w:eastAsia="宋体" w:cs="宋体"/>
          <w:spacing w:val="-44"/>
          <w:sz w:val="24"/>
          <w:szCs w:val="24"/>
        </w:rPr>
        <w:t xml:space="preserve"> </w:t>
      </w:r>
      <w:r>
        <w:rPr>
          <w:rFonts w:ascii="宋体" w:hAnsi="宋体" w:eastAsia="宋体" w:cs="宋体"/>
          <w:spacing w:val="-2"/>
          <w:sz w:val="24"/>
          <w:szCs w:val="24"/>
        </w:rPr>
        <w:t>小时对办公楼主要出入口的人员、检查登记。</w:t>
      </w:r>
    </w:p>
    <w:p>
      <w:pPr>
        <w:spacing w:before="184" w:line="219" w:lineRule="auto"/>
        <w:ind w:left="514"/>
        <w:rPr>
          <w:rFonts w:ascii="宋体" w:hAnsi="宋体" w:eastAsia="宋体" w:cs="宋体"/>
          <w:sz w:val="24"/>
          <w:szCs w:val="24"/>
        </w:rPr>
      </w:pPr>
      <w:r>
        <w:rPr>
          <w:rFonts w:ascii="宋体" w:hAnsi="宋体" w:eastAsia="宋体" w:cs="宋体"/>
          <w:spacing w:val="-2"/>
          <w:sz w:val="24"/>
          <w:szCs w:val="24"/>
        </w:rPr>
        <w:t>（2）全天候</w:t>
      </w:r>
      <w:r>
        <w:rPr>
          <w:rFonts w:ascii="宋体" w:hAnsi="宋体" w:eastAsia="宋体" w:cs="宋体"/>
          <w:spacing w:val="-40"/>
          <w:sz w:val="24"/>
          <w:szCs w:val="24"/>
        </w:rPr>
        <w:t xml:space="preserve"> </w:t>
      </w:r>
      <w:r>
        <w:rPr>
          <w:rFonts w:ascii="宋体" w:hAnsi="宋体" w:eastAsia="宋体" w:cs="宋体"/>
          <w:spacing w:val="-2"/>
          <w:sz w:val="24"/>
          <w:szCs w:val="24"/>
        </w:rPr>
        <w:t>24</w:t>
      </w:r>
      <w:r>
        <w:rPr>
          <w:rFonts w:ascii="宋体" w:hAnsi="宋体" w:eastAsia="宋体" w:cs="宋体"/>
          <w:spacing w:val="-44"/>
          <w:sz w:val="24"/>
          <w:szCs w:val="24"/>
        </w:rPr>
        <w:t xml:space="preserve"> </w:t>
      </w:r>
      <w:r>
        <w:rPr>
          <w:rFonts w:ascii="宋体" w:hAnsi="宋体" w:eastAsia="宋体" w:cs="宋体"/>
          <w:spacing w:val="-2"/>
          <w:sz w:val="24"/>
          <w:szCs w:val="24"/>
        </w:rPr>
        <w:t>小时对服务区域范围治安情况进行巡查和监控。</w:t>
      </w:r>
    </w:p>
    <w:p>
      <w:pPr>
        <w:spacing w:before="183" w:line="288" w:lineRule="auto"/>
        <w:ind w:left="22" w:right="13" w:firstLine="492"/>
        <w:rPr>
          <w:rFonts w:ascii="宋体" w:hAnsi="宋体" w:eastAsia="宋体" w:cs="宋体"/>
          <w:sz w:val="24"/>
          <w:szCs w:val="24"/>
        </w:rPr>
      </w:pPr>
      <w:r>
        <w:rPr>
          <w:rFonts w:ascii="宋体" w:hAnsi="宋体" w:eastAsia="宋体" w:cs="宋体"/>
          <w:spacing w:val="-3"/>
          <w:sz w:val="24"/>
          <w:szCs w:val="24"/>
        </w:rPr>
        <w:t>（3）加强对出入口周边环境的监控,严防外</w:t>
      </w:r>
      <w:r>
        <w:rPr>
          <w:rFonts w:ascii="宋体" w:hAnsi="宋体" w:eastAsia="宋体" w:cs="宋体"/>
          <w:spacing w:val="-4"/>
          <w:sz w:val="24"/>
          <w:szCs w:val="24"/>
        </w:rPr>
        <w:t>来人员、未履行登记手续人员直</w:t>
      </w:r>
      <w:r>
        <w:rPr>
          <w:rFonts w:ascii="宋体" w:hAnsi="宋体" w:eastAsia="宋体" w:cs="宋体"/>
          <w:spacing w:val="-1"/>
          <w:sz w:val="24"/>
          <w:szCs w:val="24"/>
        </w:rPr>
        <w:t>接进入大楼,密切监视可疑人员的动态。</w:t>
      </w:r>
    </w:p>
    <w:p>
      <w:pPr>
        <w:spacing w:before="186" w:line="290" w:lineRule="auto"/>
        <w:ind w:left="25" w:right="13" w:firstLine="489"/>
        <w:rPr>
          <w:rFonts w:ascii="宋体" w:hAnsi="宋体" w:eastAsia="宋体" w:cs="宋体"/>
          <w:sz w:val="24"/>
          <w:szCs w:val="24"/>
        </w:rPr>
      </w:pPr>
      <w:r>
        <w:rPr>
          <w:rFonts w:ascii="宋体" w:hAnsi="宋体" w:eastAsia="宋体" w:cs="宋体"/>
          <w:spacing w:val="-3"/>
          <w:sz w:val="24"/>
          <w:szCs w:val="24"/>
        </w:rPr>
        <w:t>（4）对进入服务区域、办公楼内的人员进行</w:t>
      </w:r>
      <w:r>
        <w:rPr>
          <w:rFonts w:ascii="宋体" w:hAnsi="宋体" w:eastAsia="宋体" w:cs="宋体"/>
          <w:spacing w:val="-4"/>
          <w:sz w:val="24"/>
          <w:szCs w:val="24"/>
        </w:rPr>
        <w:t>身份确认,严禁未经批准的外来</w:t>
      </w:r>
      <w:r>
        <w:rPr>
          <w:rFonts w:ascii="宋体" w:hAnsi="宋体" w:eastAsia="宋体" w:cs="宋体"/>
          <w:spacing w:val="-2"/>
          <w:sz w:val="24"/>
          <w:szCs w:val="24"/>
        </w:rPr>
        <w:t>人员进入办公楼。</w:t>
      </w:r>
    </w:p>
    <w:p>
      <w:pPr>
        <w:spacing w:before="182" w:line="290" w:lineRule="auto"/>
        <w:ind w:left="29" w:right="220" w:firstLine="485"/>
        <w:rPr>
          <w:rFonts w:ascii="宋体" w:hAnsi="宋体" w:eastAsia="宋体" w:cs="宋体"/>
          <w:sz w:val="24"/>
          <w:szCs w:val="24"/>
        </w:rPr>
      </w:pPr>
      <w:r>
        <w:rPr>
          <w:rFonts w:ascii="宋体" w:hAnsi="宋体" w:eastAsia="宋体" w:cs="宋体"/>
          <w:spacing w:val="-1"/>
          <w:sz w:val="24"/>
          <w:szCs w:val="24"/>
        </w:rPr>
        <w:t>（5）熟练并灵活运用监视控制系统,充分发挥本项目的技防优势,实行</w:t>
      </w:r>
      <w:r>
        <w:rPr>
          <w:rFonts w:ascii="宋体" w:hAnsi="宋体" w:eastAsia="宋体" w:cs="宋体"/>
          <w:spacing w:val="-48"/>
          <w:sz w:val="24"/>
          <w:szCs w:val="24"/>
        </w:rPr>
        <w:t xml:space="preserve"> </w:t>
      </w:r>
      <w:r>
        <w:rPr>
          <w:rFonts w:ascii="宋体" w:hAnsi="宋体" w:eastAsia="宋体" w:cs="宋体"/>
          <w:spacing w:val="-1"/>
          <w:sz w:val="24"/>
          <w:szCs w:val="24"/>
        </w:rPr>
        <w:t>24小时全天候对重点部位、监控点进行监控及录像工作。</w:t>
      </w:r>
    </w:p>
    <w:p>
      <w:pPr>
        <w:spacing w:before="183" w:line="312" w:lineRule="auto"/>
        <w:ind w:left="24" w:right="13" w:firstLine="490"/>
        <w:rPr>
          <w:rFonts w:ascii="宋体" w:hAnsi="宋体" w:eastAsia="宋体" w:cs="宋体"/>
          <w:sz w:val="24"/>
          <w:szCs w:val="24"/>
        </w:rPr>
      </w:pPr>
      <w:r>
        <w:rPr>
          <w:rFonts w:ascii="宋体" w:hAnsi="宋体" w:eastAsia="宋体" w:cs="宋体"/>
          <w:spacing w:val="-2"/>
          <w:sz w:val="24"/>
          <w:szCs w:val="24"/>
        </w:rPr>
        <w:t>（6）全天候</w:t>
      </w:r>
      <w:r>
        <w:rPr>
          <w:rFonts w:ascii="宋体" w:hAnsi="宋体" w:eastAsia="宋体" w:cs="宋体"/>
          <w:spacing w:val="-30"/>
          <w:sz w:val="24"/>
          <w:szCs w:val="24"/>
        </w:rPr>
        <w:t xml:space="preserve"> </w:t>
      </w:r>
      <w:r>
        <w:rPr>
          <w:rFonts w:ascii="宋体" w:hAnsi="宋体" w:eastAsia="宋体" w:cs="宋体"/>
          <w:spacing w:val="-2"/>
          <w:sz w:val="24"/>
          <w:szCs w:val="24"/>
        </w:rPr>
        <w:t>24</w:t>
      </w:r>
      <w:r>
        <w:rPr>
          <w:rFonts w:ascii="宋体" w:hAnsi="宋体" w:eastAsia="宋体" w:cs="宋体"/>
          <w:spacing w:val="-44"/>
          <w:sz w:val="24"/>
          <w:szCs w:val="24"/>
        </w:rPr>
        <w:t xml:space="preserve"> </w:t>
      </w:r>
      <w:r>
        <w:rPr>
          <w:rFonts w:ascii="宋体" w:hAnsi="宋体" w:eastAsia="宋体" w:cs="宋体"/>
          <w:spacing w:val="-2"/>
          <w:sz w:val="24"/>
          <w:szCs w:val="24"/>
        </w:rPr>
        <w:t>小时定时和不定时的对辖区进行安全巡查,检查本项目重点</w:t>
      </w:r>
      <w:r>
        <w:rPr>
          <w:rFonts w:ascii="宋体" w:hAnsi="宋体" w:eastAsia="宋体" w:cs="宋体"/>
          <w:spacing w:val="-3"/>
          <w:sz w:val="24"/>
          <w:szCs w:val="24"/>
        </w:rPr>
        <w:t>部位及各楼层门、窗、设施设备、消防等情况。负责大门口、通道等部位的人员</w:t>
      </w:r>
      <w:r>
        <w:rPr>
          <w:rFonts w:ascii="宋体" w:hAnsi="宋体" w:eastAsia="宋体" w:cs="宋体"/>
          <w:spacing w:val="-1"/>
          <w:sz w:val="24"/>
          <w:szCs w:val="24"/>
        </w:rPr>
        <w:t>来往动态管理,严防不法行为的发生。</w:t>
      </w:r>
    </w:p>
    <w:p>
      <w:pPr>
        <w:spacing w:before="187" w:line="288" w:lineRule="auto"/>
        <w:ind w:left="28" w:right="40" w:firstLine="486"/>
        <w:rPr>
          <w:rFonts w:ascii="宋体" w:hAnsi="宋体" w:eastAsia="宋体" w:cs="宋体"/>
          <w:sz w:val="24"/>
          <w:szCs w:val="24"/>
        </w:rPr>
      </w:pPr>
      <w:r>
        <w:rPr>
          <w:rFonts w:ascii="宋体" w:hAnsi="宋体" w:eastAsia="宋体" w:cs="宋体"/>
          <w:spacing w:val="-1"/>
          <w:sz w:val="24"/>
          <w:szCs w:val="24"/>
        </w:rPr>
        <w:t>（7）禁止携带危险可疑物品进入辖区内。对携带行李和物品离开办公楼的外来人员必须提供相关证明，方可准予离开,内部人员要实行登记制度。</w:t>
      </w:r>
    </w:p>
    <w:p>
      <w:pPr>
        <w:spacing w:before="188" w:line="288" w:lineRule="auto"/>
        <w:ind w:left="22" w:right="79" w:firstLine="492"/>
        <w:rPr>
          <w:rFonts w:ascii="宋体" w:hAnsi="宋体" w:eastAsia="宋体" w:cs="宋体"/>
          <w:sz w:val="24"/>
          <w:szCs w:val="24"/>
        </w:rPr>
      </w:pPr>
      <w:r>
        <w:rPr>
          <w:rFonts w:ascii="宋体" w:hAnsi="宋体" w:eastAsia="宋体" w:cs="宋体"/>
          <w:spacing w:val="-2"/>
          <w:sz w:val="24"/>
          <w:szCs w:val="24"/>
        </w:rPr>
        <w:t>（8）配合来访登记处的接待人员做好办公楼的秩序管理和人流疏导工作。</w:t>
      </w:r>
      <w:r>
        <w:rPr>
          <w:rFonts w:ascii="宋体" w:hAnsi="宋体" w:eastAsia="宋体" w:cs="宋体"/>
          <w:spacing w:val="-1"/>
          <w:sz w:val="24"/>
          <w:szCs w:val="24"/>
        </w:rPr>
        <w:t>在办公时间内,给外来人员提供咨询和指引工作。</w:t>
      </w:r>
    </w:p>
    <w:p>
      <w:pPr>
        <w:spacing w:before="186" w:line="219" w:lineRule="auto"/>
        <w:ind w:right="40"/>
        <w:jc w:val="right"/>
        <w:rPr>
          <w:rFonts w:ascii="宋体" w:hAnsi="宋体" w:eastAsia="宋体" w:cs="宋体"/>
          <w:sz w:val="24"/>
          <w:szCs w:val="24"/>
        </w:rPr>
      </w:pPr>
      <w:r>
        <w:rPr>
          <w:rFonts w:ascii="宋体" w:hAnsi="宋体" w:eastAsia="宋体" w:cs="宋体"/>
          <w:spacing w:val="-1"/>
          <w:sz w:val="24"/>
          <w:szCs w:val="24"/>
        </w:rPr>
        <w:t>（9）秩序维护人员要熟知本项目辖区内的楼宇结构、出入通道、各科室、</w:t>
      </w:r>
    </w:p>
    <w:p>
      <w:pPr>
        <w:spacing w:line="219" w:lineRule="auto"/>
        <w:rPr>
          <w:rFonts w:ascii="宋体" w:hAnsi="宋体" w:eastAsia="宋体" w:cs="宋体"/>
          <w:sz w:val="24"/>
          <w:szCs w:val="24"/>
        </w:rPr>
        <w:sectPr>
          <w:footerReference r:id="rId87" w:type="default"/>
          <w:pgSz w:w="11906" w:h="16839"/>
          <w:pgMar w:top="1431" w:right="1785" w:bottom="1152" w:left="1785" w:header="0" w:footer="987" w:gutter="0"/>
          <w:cols w:space="720" w:num="1"/>
        </w:sectPr>
      </w:pPr>
    </w:p>
    <w:p>
      <w:pPr>
        <w:spacing w:before="123" w:line="216" w:lineRule="auto"/>
        <w:ind w:left="25"/>
        <w:rPr>
          <w:rFonts w:ascii="宋体" w:hAnsi="宋体" w:eastAsia="宋体" w:cs="宋体"/>
          <w:sz w:val="24"/>
          <w:szCs w:val="24"/>
        </w:rPr>
      </w:pPr>
      <w:r>
        <w:rPr>
          <w:rFonts w:ascii="宋体" w:hAnsi="宋体" w:eastAsia="宋体" w:cs="宋体"/>
          <w:spacing w:val="-1"/>
          <w:sz w:val="24"/>
          <w:szCs w:val="24"/>
        </w:rPr>
        <w:t>人员的分布,在应对突发事件过程中作出合理的应对措施。</w:t>
      </w:r>
    </w:p>
    <w:p>
      <w:pPr>
        <w:spacing w:before="185" w:line="290" w:lineRule="auto"/>
        <w:ind w:left="28" w:right="80" w:firstLine="486"/>
        <w:rPr>
          <w:rFonts w:ascii="宋体" w:hAnsi="宋体" w:eastAsia="宋体" w:cs="宋体"/>
          <w:sz w:val="24"/>
          <w:szCs w:val="24"/>
        </w:rPr>
      </w:pPr>
      <w:r>
        <w:rPr>
          <w:rFonts w:ascii="宋体" w:hAnsi="宋体" w:eastAsia="宋体" w:cs="宋体"/>
          <w:spacing w:val="-3"/>
          <w:sz w:val="24"/>
          <w:szCs w:val="24"/>
        </w:rPr>
        <w:t>（10）全面熟练掌握干式灭火(气体)器、湿式灭火(喷淋)</w:t>
      </w:r>
      <w:r>
        <w:rPr>
          <w:rFonts w:ascii="宋体" w:hAnsi="宋体" w:eastAsia="宋体" w:cs="宋体"/>
          <w:spacing w:val="-4"/>
          <w:sz w:val="24"/>
          <w:szCs w:val="24"/>
        </w:rPr>
        <w:t>、防排烟及消防栓</w:t>
      </w:r>
      <w:r>
        <w:rPr>
          <w:rFonts w:ascii="宋体" w:hAnsi="宋体" w:eastAsia="宋体" w:cs="宋体"/>
          <w:spacing w:val="-1"/>
          <w:sz w:val="24"/>
          <w:szCs w:val="24"/>
        </w:rPr>
        <w:t>系统作用、位置和操作方法。负责办公楼的火灾报警和救助工作。</w:t>
      </w:r>
    </w:p>
    <w:p>
      <w:pPr>
        <w:spacing w:before="181" w:line="290" w:lineRule="auto"/>
        <w:ind w:left="27" w:right="106" w:firstLine="487"/>
        <w:rPr>
          <w:rFonts w:ascii="宋体" w:hAnsi="宋体" w:eastAsia="宋体" w:cs="宋体"/>
          <w:sz w:val="24"/>
          <w:szCs w:val="24"/>
        </w:rPr>
      </w:pPr>
      <w:r>
        <w:rPr>
          <w:rFonts w:ascii="宋体" w:hAnsi="宋体" w:eastAsia="宋体" w:cs="宋体"/>
          <w:spacing w:val="-1"/>
          <w:sz w:val="24"/>
          <w:szCs w:val="24"/>
        </w:rPr>
        <w:t>（11）全天候</w:t>
      </w:r>
      <w:r>
        <w:rPr>
          <w:rFonts w:ascii="宋体" w:hAnsi="宋体" w:eastAsia="宋体" w:cs="宋体"/>
          <w:spacing w:val="-48"/>
          <w:sz w:val="24"/>
          <w:szCs w:val="24"/>
        </w:rPr>
        <w:t xml:space="preserve"> </w:t>
      </w:r>
      <w:r>
        <w:rPr>
          <w:rFonts w:ascii="宋体" w:hAnsi="宋体" w:eastAsia="宋体" w:cs="宋体"/>
          <w:spacing w:val="-1"/>
          <w:sz w:val="24"/>
          <w:szCs w:val="24"/>
        </w:rPr>
        <w:t>24</w:t>
      </w:r>
      <w:r>
        <w:rPr>
          <w:rFonts w:ascii="宋体" w:hAnsi="宋体" w:eastAsia="宋体" w:cs="宋体"/>
          <w:spacing w:val="-44"/>
          <w:sz w:val="24"/>
          <w:szCs w:val="24"/>
        </w:rPr>
        <w:t xml:space="preserve"> </w:t>
      </w:r>
      <w:r>
        <w:rPr>
          <w:rFonts w:ascii="宋体" w:hAnsi="宋体" w:eastAsia="宋体" w:cs="宋体"/>
          <w:spacing w:val="-1"/>
          <w:sz w:val="24"/>
          <w:szCs w:val="24"/>
        </w:rPr>
        <w:t>小时对停车场实施管理和</w:t>
      </w:r>
      <w:r>
        <w:rPr>
          <w:rFonts w:ascii="宋体" w:hAnsi="宋体" w:eastAsia="宋体" w:cs="宋体"/>
          <w:spacing w:val="-2"/>
          <w:sz w:val="24"/>
          <w:szCs w:val="24"/>
        </w:rPr>
        <w:t>服务,保证车辆停放有序,严格执</w:t>
      </w:r>
      <w:r>
        <w:rPr>
          <w:rFonts w:ascii="宋体" w:hAnsi="宋体" w:eastAsia="宋体" w:cs="宋体"/>
          <w:spacing w:val="-1"/>
          <w:sz w:val="24"/>
          <w:szCs w:val="24"/>
        </w:rPr>
        <w:t>行停车场管理规定或临时特定的要求。</w:t>
      </w:r>
    </w:p>
    <w:p>
      <w:pPr>
        <w:spacing w:before="183" w:line="312" w:lineRule="auto"/>
        <w:ind w:left="22" w:right="80" w:firstLine="492"/>
        <w:rPr>
          <w:rFonts w:ascii="宋体" w:hAnsi="宋体" w:eastAsia="宋体" w:cs="宋体"/>
          <w:sz w:val="24"/>
          <w:szCs w:val="24"/>
        </w:rPr>
      </w:pPr>
      <w:r>
        <w:rPr>
          <w:rFonts w:ascii="宋体" w:hAnsi="宋体" w:eastAsia="宋体" w:cs="宋体"/>
          <w:spacing w:val="-1"/>
          <w:sz w:val="24"/>
          <w:szCs w:val="24"/>
        </w:rPr>
        <w:t>（12）对进出所有车辆实行车牌自动识别管理,记录车辆进出时间和车容车</w:t>
      </w:r>
      <w:r>
        <w:rPr>
          <w:rFonts w:ascii="宋体" w:hAnsi="宋体" w:eastAsia="宋体" w:cs="宋体"/>
          <w:spacing w:val="-3"/>
          <w:sz w:val="24"/>
          <w:szCs w:val="24"/>
        </w:rPr>
        <w:t>貌(完损程度)情况。熟知熟记内部车辆驾驶员信息。禁止外来无关车辆进入停车</w:t>
      </w:r>
      <w:r>
        <w:rPr>
          <w:rFonts w:ascii="宋体" w:hAnsi="宋体" w:eastAsia="宋体" w:cs="宋体"/>
          <w:spacing w:val="-1"/>
          <w:sz w:val="24"/>
          <w:szCs w:val="24"/>
        </w:rPr>
        <w:t>场,临时特定要求机动处理。</w:t>
      </w:r>
    </w:p>
    <w:p>
      <w:pPr>
        <w:spacing w:before="186" w:line="290" w:lineRule="auto"/>
        <w:ind w:left="24" w:right="106" w:firstLine="490"/>
        <w:rPr>
          <w:rFonts w:ascii="宋体" w:hAnsi="宋体" w:eastAsia="宋体" w:cs="宋体"/>
          <w:sz w:val="24"/>
          <w:szCs w:val="24"/>
        </w:rPr>
      </w:pPr>
      <w:r>
        <w:rPr>
          <w:rFonts w:ascii="宋体" w:hAnsi="宋体" w:eastAsia="宋体" w:cs="宋体"/>
          <w:spacing w:val="-1"/>
          <w:sz w:val="24"/>
          <w:szCs w:val="24"/>
        </w:rPr>
        <w:t>（13）负责道闸的日常使用、维护、保养工作,负责停车场交通配套设施维</w:t>
      </w:r>
      <w:r>
        <w:rPr>
          <w:rFonts w:ascii="宋体" w:hAnsi="宋体" w:eastAsia="宋体" w:cs="宋体"/>
          <w:spacing w:val="-3"/>
          <w:sz w:val="24"/>
          <w:szCs w:val="24"/>
        </w:rPr>
        <w:t>护维修。</w:t>
      </w:r>
    </w:p>
    <w:p>
      <w:pPr>
        <w:spacing w:before="183" w:line="288" w:lineRule="auto"/>
        <w:ind w:left="28" w:right="106" w:firstLine="486"/>
        <w:rPr>
          <w:rFonts w:ascii="宋体" w:hAnsi="宋体" w:eastAsia="宋体" w:cs="宋体"/>
          <w:sz w:val="24"/>
          <w:szCs w:val="24"/>
        </w:rPr>
      </w:pPr>
      <w:r>
        <w:rPr>
          <w:rFonts w:ascii="宋体" w:hAnsi="宋体" w:eastAsia="宋体" w:cs="宋体"/>
          <w:spacing w:val="-1"/>
          <w:sz w:val="24"/>
          <w:szCs w:val="24"/>
        </w:rPr>
        <w:t>（14）对服务区域内发生的交通事故及交通设施损坏应及时保护现场,妥善处理并报告,协助采购人做好善后处理工作。</w:t>
      </w:r>
    </w:p>
    <w:p>
      <w:pPr>
        <w:spacing w:before="187" w:line="219" w:lineRule="auto"/>
        <w:ind w:left="514"/>
        <w:rPr>
          <w:rFonts w:ascii="宋体" w:hAnsi="宋体" w:eastAsia="宋体" w:cs="宋体"/>
          <w:sz w:val="24"/>
          <w:szCs w:val="24"/>
        </w:rPr>
      </w:pPr>
      <w:r>
        <w:rPr>
          <w:rFonts w:ascii="宋体" w:hAnsi="宋体" w:eastAsia="宋体" w:cs="宋体"/>
          <w:spacing w:val="-2"/>
          <w:sz w:val="24"/>
          <w:szCs w:val="24"/>
        </w:rPr>
        <w:t>（四）设施设备运行维护服务包括：</w:t>
      </w:r>
    </w:p>
    <w:p>
      <w:pPr>
        <w:spacing w:before="184" w:line="219" w:lineRule="auto"/>
        <w:ind w:left="521"/>
        <w:rPr>
          <w:rFonts w:ascii="宋体" w:hAnsi="宋体" w:eastAsia="宋体" w:cs="宋体"/>
          <w:sz w:val="24"/>
          <w:szCs w:val="24"/>
        </w:rPr>
      </w:pPr>
      <w:r>
        <w:rPr>
          <w:rFonts w:ascii="宋体" w:hAnsi="宋体" w:eastAsia="宋体" w:cs="宋体"/>
          <w:spacing w:val="-2"/>
          <w:sz w:val="24"/>
          <w:szCs w:val="24"/>
        </w:rPr>
        <w:t>1.办公楼设施设备运行维护服务</w:t>
      </w:r>
    </w:p>
    <w:p>
      <w:pPr>
        <w:spacing w:before="183" w:line="219" w:lineRule="auto"/>
        <w:ind w:left="514"/>
        <w:rPr>
          <w:rFonts w:ascii="宋体" w:hAnsi="宋体" w:eastAsia="宋体" w:cs="宋体"/>
          <w:sz w:val="24"/>
          <w:szCs w:val="24"/>
        </w:rPr>
      </w:pPr>
      <w:r>
        <w:rPr>
          <w:rFonts w:ascii="宋体" w:hAnsi="宋体" w:eastAsia="宋体" w:cs="宋体"/>
          <w:spacing w:val="-1"/>
          <w:sz w:val="24"/>
          <w:szCs w:val="24"/>
        </w:rPr>
        <w:t>（1）范围：办公楼各公共区域、办公室、卫生间、设备间、监控室等。</w:t>
      </w:r>
    </w:p>
    <w:p>
      <w:pPr>
        <w:spacing w:before="183" w:line="219" w:lineRule="auto"/>
        <w:ind w:left="514"/>
        <w:rPr>
          <w:rFonts w:ascii="宋体" w:hAnsi="宋体" w:eastAsia="宋体" w:cs="宋体"/>
          <w:sz w:val="24"/>
          <w:szCs w:val="24"/>
        </w:rPr>
      </w:pPr>
      <w:r>
        <w:rPr>
          <w:rFonts w:ascii="宋体" w:hAnsi="宋体" w:eastAsia="宋体" w:cs="宋体"/>
          <w:spacing w:val="-4"/>
          <w:sz w:val="24"/>
          <w:szCs w:val="24"/>
        </w:rPr>
        <w:t>（2）内容：</w:t>
      </w:r>
      <w:r>
        <w:rPr>
          <w:rFonts w:ascii="宋体" w:hAnsi="宋体" w:eastAsia="宋体" w:cs="宋体"/>
          <w:spacing w:val="-66"/>
          <w:sz w:val="24"/>
          <w:szCs w:val="24"/>
        </w:rPr>
        <w:t xml:space="preserve"> </w:t>
      </w:r>
      <w:r>
        <w:rPr>
          <w:rFonts w:ascii="宋体" w:hAnsi="宋体" w:eastAsia="宋体" w:cs="宋体"/>
          <w:spacing w:val="-4"/>
          <w:sz w:val="24"/>
          <w:szCs w:val="24"/>
        </w:rPr>
        <w:t>日常检查、更换、维修保养。</w:t>
      </w:r>
    </w:p>
    <w:p>
      <w:pPr>
        <w:spacing w:before="182" w:line="290" w:lineRule="auto"/>
        <w:ind w:left="22" w:firstLine="492"/>
        <w:rPr>
          <w:rFonts w:ascii="宋体" w:hAnsi="宋体" w:eastAsia="宋体" w:cs="宋体"/>
          <w:sz w:val="24"/>
          <w:szCs w:val="24"/>
        </w:rPr>
      </w:pPr>
      <w:r>
        <w:rPr>
          <w:rFonts w:ascii="宋体" w:hAnsi="宋体" w:eastAsia="宋体" w:cs="宋体"/>
          <w:spacing w:val="-6"/>
          <w:sz w:val="24"/>
          <w:szCs w:val="24"/>
        </w:rPr>
        <w:t>（3）要求：维修工</w:t>
      </w:r>
      <w:r>
        <w:rPr>
          <w:rFonts w:ascii="宋体" w:hAnsi="宋体" w:eastAsia="宋体" w:cs="宋体"/>
          <w:spacing w:val="-24"/>
          <w:sz w:val="24"/>
          <w:szCs w:val="24"/>
        </w:rPr>
        <w:t xml:space="preserve"> </w:t>
      </w:r>
      <w:r>
        <w:rPr>
          <w:rFonts w:ascii="宋体" w:hAnsi="宋体" w:eastAsia="宋体" w:cs="宋体"/>
          <w:spacing w:val="-6"/>
          <w:sz w:val="24"/>
          <w:szCs w:val="24"/>
        </w:rPr>
        <w:t>1</w:t>
      </w:r>
      <w:r>
        <w:rPr>
          <w:rFonts w:ascii="宋体" w:hAnsi="宋体" w:eastAsia="宋体" w:cs="宋体"/>
          <w:spacing w:val="-48"/>
          <w:sz w:val="24"/>
          <w:szCs w:val="24"/>
        </w:rPr>
        <w:t xml:space="preserve"> </w:t>
      </w:r>
      <w:r>
        <w:rPr>
          <w:rFonts w:ascii="宋体" w:hAnsi="宋体" w:eastAsia="宋体" w:cs="宋体"/>
          <w:spacing w:val="-6"/>
          <w:sz w:val="24"/>
          <w:szCs w:val="24"/>
        </w:rPr>
        <w:t>名，负责给排水、供暖、制冷、生活水泵及净水设备、</w:t>
      </w:r>
      <w:r>
        <w:rPr>
          <w:rFonts w:ascii="宋体" w:hAnsi="宋体" w:eastAsia="宋体" w:cs="宋体"/>
          <w:sz w:val="24"/>
          <w:szCs w:val="24"/>
        </w:rPr>
        <w:t>低压用电、消防、楼宇自控等系统的零小修工</w:t>
      </w:r>
      <w:r>
        <w:rPr>
          <w:rFonts w:ascii="宋体" w:hAnsi="宋体" w:eastAsia="宋体" w:cs="宋体"/>
          <w:spacing w:val="-1"/>
          <w:sz w:val="24"/>
          <w:szCs w:val="24"/>
        </w:rPr>
        <w:t>作；保证维修及时率。</w:t>
      </w:r>
    </w:p>
    <w:p>
      <w:pPr>
        <w:spacing w:before="184" w:line="219" w:lineRule="auto"/>
        <w:ind w:left="506"/>
        <w:rPr>
          <w:rFonts w:ascii="宋体" w:hAnsi="宋体" w:eastAsia="宋体" w:cs="宋体"/>
          <w:sz w:val="24"/>
          <w:szCs w:val="24"/>
        </w:rPr>
      </w:pPr>
      <w:r>
        <w:rPr>
          <w:rFonts w:ascii="宋体" w:hAnsi="宋体" w:eastAsia="宋体" w:cs="宋体"/>
          <w:spacing w:val="-2"/>
          <w:sz w:val="24"/>
          <w:szCs w:val="24"/>
        </w:rPr>
        <w:t>2.办公楼配电室管理服务</w:t>
      </w:r>
    </w:p>
    <w:p>
      <w:pPr>
        <w:spacing w:before="182" w:line="220" w:lineRule="auto"/>
        <w:ind w:left="514"/>
        <w:rPr>
          <w:rFonts w:ascii="宋体" w:hAnsi="宋体" w:eastAsia="宋体" w:cs="宋体"/>
          <w:sz w:val="24"/>
          <w:szCs w:val="24"/>
        </w:rPr>
      </w:pPr>
      <w:r>
        <w:rPr>
          <w:rFonts w:ascii="宋体" w:hAnsi="宋体" w:eastAsia="宋体" w:cs="宋体"/>
          <w:spacing w:val="-3"/>
          <w:sz w:val="24"/>
          <w:szCs w:val="24"/>
        </w:rPr>
        <w:t>（1）范围：配电室</w:t>
      </w:r>
    </w:p>
    <w:p>
      <w:pPr>
        <w:spacing w:before="183" w:line="219" w:lineRule="auto"/>
        <w:ind w:left="514"/>
        <w:rPr>
          <w:rFonts w:ascii="宋体" w:hAnsi="宋体" w:eastAsia="宋体" w:cs="宋体"/>
          <w:sz w:val="24"/>
          <w:szCs w:val="24"/>
        </w:rPr>
      </w:pPr>
      <w:r>
        <w:rPr>
          <w:rFonts w:ascii="宋体" w:hAnsi="宋体" w:eastAsia="宋体" w:cs="宋体"/>
          <w:spacing w:val="-6"/>
          <w:sz w:val="24"/>
          <w:szCs w:val="24"/>
        </w:rPr>
        <w:t>（2）内容：</w:t>
      </w:r>
      <w:r>
        <w:rPr>
          <w:rFonts w:ascii="宋体" w:hAnsi="宋体" w:eastAsia="宋体" w:cs="宋体"/>
          <w:spacing w:val="-58"/>
          <w:sz w:val="24"/>
          <w:szCs w:val="24"/>
        </w:rPr>
        <w:t xml:space="preserve"> </w:t>
      </w:r>
      <w:r>
        <w:rPr>
          <w:rFonts w:ascii="宋体" w:hAnsi="宋体" w:eastAsia="宋体" w:cs="宋体"/>
          <w:spacing w:val="-6"/>
          <w:sz w:val="24"/>
          <w:szCs w:val="24"/>
        </w:rPr>
        <w:t>日常检查、记录。</w:t>
      </w:r>
    </w:p>
    <w:p>
      <w:pPr>
        <w:spacing w:before="183" w:line="219" w:lineRule="auto"/>
        <w:ind w:left="514"/>
        <w:rPr>
          <w:rFonts w:ascii="宋体" w:hAnsi="宋体" w:eastAsia="宋体" w:cs="宋体"/>
          <w:sz w:val="24"/>
          <w:szCs w:val="24"/>
        </w:rPr>
      </w:pPr>
      <w:r>
        <w:rPr>
          <w:rFonts w:ascii="宋体" w:hAnsi="宋体" w:eastAsia="宋体" w:cs="宋体"/>
          <w:spacing w:val="-3"/>
          <w:sz w:val="24"/>
          <w:szCs w:val="24"/>
        </w:rPr>
        <w:t>（3）要求：要求停电切换时间不得超过</w:t>
      </w:r>
      <w:r>
        <w:rPr>
          <w:rFonts w:ascii="宋体" w:hAnsi="宋体" w:eastAsia="宋体" w:cs="宋体"/>
          <w:spacing w:val="-29"/>
          <w:sz w:val="24"/>
          <w:szCs w:val="24"/>
        </w:rPr>
        <w:t xml:space="preserve"> </w:t>
      </w:r>
      <w:r>
        <w:rPr>
          <w:rFonts w:ascii="宋体" w:hAnsi="宋体" w:eastAsia="宋体" w:cs="宋体"/>
          <w:spacing w:val="-3"/>
          <w:sz w:val="24"/>
          <w:szCs w:val="24"/>
        </w:rPr>
        <w:t>5</w:t>
      </w:r>
      <w:r>
        <w:rPr>
          <w:rFonts w:ascii="宋体" w:hAnsi="宋体" w:eastAsia="宋体" w:cs="宋体"/>
          <w:spacing w:val="-47"/>
          <w:sz w:val="24"/>
          <w:szCs w:val="24"/>
        </w:rPr>
        <w:t xml:space="preserve"> </w:t>
      </w:r>
      <w:r>
        <w:rPr>
          <w:rFonts w:ascii="宋体" w:hAnsi="宋体" w:eastAsia="宋体" w:cs="宋体"/>
          <w:spacing w:val="-3"/>
          <w:sz w:val="24"/>
          <w:szCs w:val="24"/>
        </w:rPr>
        <w:t>分钟。</w:t>
      </w:r>
    </w:p>
    <w:p>
      <w:pPr>
        <w:spacing w:before="183" w:line="219" w:lineRule="auto"/>
        <w:ind w:left="508"/>
        <w:rPr>
          <w:rFonts w:ascii="宋体" w:hAnsi="宋体" w:eastAsia="宋体" w:cs="宋体"/>
          <w:sz w:val="24"/>
          <w:szCs w:val="24"/>
        </w:rPr>
      </w:pPr>
      <w:r>
        <w:rPr>
          <w:rFonts w:ascii="宋体" w:hAnsi="宋体" w:eastAsia="宋体" w:cs="宋体"/>
          <w:spacing w:val="-1"/>
          <w:sz w:val="24"/>
          <w:szCs w:val="24"/>
        </w:rPr>
        <w:t>3.办公楼污水井、雨水井疏通服务</w:t>
      </w:r>
    </w:p>
    <w:p>
      <w:pPr>
        <w:spacing w:before="184" w:line="219" w:lineRule="auto"/>
        <w:ind w:left="514"/>
        <w:rPr>
          <w:rFonts w:ascii="宋体" w:hAnsi="宋体" w:eastAsia="宋体" w:cs="宋体"/>
          <w:sz w:val="24"/>
          <w:szCs w:val="24"/>
        </w:rPr>
      </w:pPr>
      <w:r>
        <w:rPr>
          <w:rFonts w:ascii="宋体" w:hAnsi="宋体" w:eastAsia="宋体" w:cs="宋体"/>
          <w:spacing w:val="-1"/>
          <w:sz w:val="24"/>
          <w:szCs w:val="24"/>
        </w:rPr>
        <w:t>（1）范围：办公楼院内污水井、雨水井、地沟等区域。</w:t>
      </w:r>
    </w:p>
    <w:p>
      <w:pPr>
        <w:spacing w:before="182" w:line="290" w:lineRule="auto"/>
        <w:ind w:left="27" w:right="106" w:firstLine="487"/>
        <w:rPr>
          <w:rFonts w:ascii="宋体" w:hAnsi="宋体" w:eastAsia="宋体" w:cs="宋体"/>
          <w:sz w:val="24"/>
          <w:szCs w:val="24"/>
        </w:rPr>
      </w:pPr>
      <w:r>
        <w:rPr>
          <w:rFonts w:ascii="宋体" w:hAnsi="宋体" w:eastAsia="宋体" w:cs="宋体"/>
          <w:spacing w:val="-1"/>
          <w:sz w:val="24"/>
          <w:szCs w:val="24"/>
        </w:rPr>
        <w:t>（2）内容：对各类井盖进行日常检查、维修、加固等，对各类井、管道进</w:t>
      </w:r>
      <w:r>
        <w:rPr>
          <w:rFonts w:ascii="宋体" w:hAnsi="宋体" w:eastAsia="宋体" w:cs="宋体"/>
          <w:spacing w:val="-2"/>
          <w:sz w:val="24"/>
          <w:szCs w:val="24"/>
        </w:rPr>
        <w:t>行日常检查、疏通、维修等。</w:t>
      </w:r>
    </w:p>
    <w:p>
      <w:pPr>
        <w:spacing w:before="182" w:line="290" w:lineRule="auto"/>
        <w:ind w:left="24" w:right="106" w:firstLine="490"/>
        <w:rPr>
          <w:rFonts w:ascii="宋体" w:hAnsi="宋体" w:eastAsia="宋体" w:cs="宋体"/>
          <w:sz w:val="24"/>
          <w:szCs w:val="24"/>
        </w:rPr>
      </w:pPr>
      <w:r>
        <w:rPr>
          <w:rFonts w:ascii="宋体" w:hAnsi="宋体" w:eastAsia="宋体" w:cs="宋体"/>
          <w:spacing w:val="-1"/>
          <w:sz w:val="24"/>
          <w:szCs w:val="24"/>
        </w:rPr>
        <w:t>（3）要求：对以上内容进行定期检查、不得有堵塞，做好冬季井口保温工作，夏季防止雨水井倒灌等工作，制定详细的巡检计划。</w:t>
      </w:r>
    </w:p>
    <w:p>
      <w:pPr>
        <w:spacing w:before="183" w:line="219" w:lineRule="auto"/>
        <w:ind w:left="502"/>
        <w:rPr>
          <w:rFonts w:ascii="宋体" w:hAnsi="宋体" w:eastAsia="宋体" w:cs="宋体"/>
          <w:sz w:val="24"/>
          <w:szCs w:val="24"/>
        </w:rPr>
      </w:pPr>
      <w:r>
        <w:rPr>
          <w:rFonts w:ascii="宋体" w:hAnsi="宋体" w:eastAsia="宋体" w:cs="宋体"/>
          <w:spacing w:val="-1"/>
          <w:sz w:val="24"/>
          <w:szCs w:val="24"/>
        </w:rPr>
        <w:t>4.安防监控系统管理服务</w:t>
      </w:r>
    </w:p>
    <w:p>
      <w:pPr>
        <w:spacing w:line="219" w:lineRule="auto"/>
        <w:rPr>
          <w:rFonts w:ascii="宋体" w:hAnsi="宋体" w:eastAsia="宋体" w:cs="宋体"/>
          <w:sz w:val="24"/>
          <w:szCs w:val="24"/>
        </w:rPr>
        <w:sectPr>
          <w:footerReference r:id="rId88" w:type="default"/>
          <w:pgSz w:w="11906" w:h="16839"/>
          <w:pgMar w:top="1431" w:right="1719" w:bottom="1152" w:left="1785" w:header="0" w:footer="987" w:gutter="0"/>
          <w:cols w:space="720" w:num="1"/>
        </w:sectPr>
      </w:pPr>
    </w:p>
    <w:p>
      <w:pPr>
        <w:spacing w:before="123" w:line="289" w:lineRule="auto"/>
        <w:ind w:left="22" w:right="106" w:firstLine="492"/>
        <w:rPr>
          <w:rFonts w:ascii="宋体" w:hAnsi="宋体" w:eastAsia="宋体" w:cs="宋体"/>
          <w:sz w:val="24"/>
          <w:szCs w:val="24"/>
        </w:rPr>
      </w:pPr>
      <w:r>
        <w:rPr>
          <w:rFonts w:ascii="宋体" w:hAnsi="宋体" w:eastAsia="宋体" w:cs="宋体"/>
          <w:spacing w:val="-1"/>
          <w:sz w:val="24"/>
          <w:szCs w:val="24"/>
        </w:rPr>
        <w:t>（1）范围：办公楼全楼摄像头设备、线路、中央控制室液晶监视墙、录像机、矩阵、键盘等安防监控所有附属设施。</w:t>
      </w:r>
    </w:p>
    <w:p>
      <w:pPr>
        <w:spacing w:before="182" w:line="290" w:lineRule="auto"/>
        <w:ind w:left="24" w:firstLine="490"/>
        <w:rPr>
          <w:rFonts w:ascii="宋体" w:hAnsi="宋体" w:eastAsia="宋体" w:cs="宋体"/>
          <w:sz w:val="24"/>
          <w:szCs w:val="24"/>
        </w:rPr>
      </w:pPr>
      <w:r>
        <w:rPr>
          <w:rFonts w:ascii="宋体" w:hAnsi="宋体" w:eastAsia="宋体" w:cs="宋体"/>
          <w:spacing w:val="-5"/>
          <w:sz w:val="24"/>
          <w:szCs w:val="24"/>
        </w:rPr>
        <w:t>（2）内容：对以上范围设施进行日常卫生清理，监测、盯屏、检查、维修、</w:t>
      </w:r>
      <w:r>
        <w:rPr>
          <w:rFonts w:ascii="宋体" w:hAnsi="宋体" w:eastAsia="宋体" w:cs="宋体"/>
          <w:spacing w:val="-2"/>
          <w:sz w:val="24"/>
          <w:szCs w:val="24"/>
        </w:rPr>
        <w:t>保养、操作、维护等。</w:t>
      </w:r>
    </w:p>
    <w:p>
      <w:pPr>
        <w:spacing w:before="182" w:line="219" w:lineRule="auto"/>
        <w:ind w:left="514"/>
        <w:rPr>
          <w:rFonts w:ascii="宋体" w:hAnsi="宋体" w:eastAsia="宋体" w:cs="宋体"/>
          <w:sz w:val="24"/>
          <w:szCs w:val="24"/>
        </w:rPr>
      </w:pPr>
      <w:r>
        <w:rPr>
          <w:rFonts w:ascii="宋体" w:hAnsi="宋体" w:eastAsia="宋体" w:cs="宋体"/>
          <w:spacing w:val="-2"/>
          <w:sz w:val="24"/>
          <w:szCs w:val="24"/>
        </w:rPr>
        <w:t>（3）要求：24</w:t>
      </w:r>
      <w:r>
        <w:rPr>
          <w:rFonts w:ascii="宋体" w:hAnsi="宋体" w:eastAsia="宋体" w:cs="宋体"/>
          <w:spacing w:val="-30"/>
          <w:sz w:val="24"/>
          <w:szCs w:val="24"/>
        </w:rPr>
        <w:t xml:space="preserve"> </w:t>
      </w:r>
      <w:r>
        <w:rPr>
          <w:rFonts w:ascii="宋体" w:hAnsi="宋体" w:eastAsia="宋体" w:cs="宋体"/>
          <w:spacing w:val="-2"/>
          <w:sz w:val="24"/>
          <w:szCs w:val="24"/>
        </w:rPr>
        <w:t>小时监视监控屏幕，发现异常及时处理。</w:t>
      </w:r>
    </w:p>
    <w:p>
      <w:pPr>
        <w:spacing w:before="184" w:line="219" w:lineRule="auto"/>
        <w:ind w:left="545"/>
        <w:rPr>
          <w:rFonts w:ascii="宋体" w:hAnsi="宋体" w:eastAsia="宋体" w:cs="宋体"/>
          <w:sz w:val="24"/>
          <w:szCs w:val="24"/>
        </w:rPr>
      </w:pPr>
      <w:r>
        <w:rPr>
          <w:rFonts w:ascii="宋体" w:hAnsi="宋体" w:eastAsia="宋体" w:cs="宋体"/>
          <w:spacing w:val="-8"/>
          <w:sz w:val="24"/>
          <w:szCs w:val="24"/>
        </w:rPr>
        <w:t>(五）除害服务</w:t>
      </w:r>
    </w:p>
    <w:p>
      <w:pPr>
        <w:spacing w:before="183" w:line="219" w:lineRule="auto"/>
        <w:ind w:left="521"/>
        <w:rPr>
          <w:rFonts w:ascii="宋体" w:hAnsi="宋体" w:eastAsia="宋体" w:cs="宋体"/>
          <w:sz w:val="24"/>
          <w:szCs w:val="24"/>
        </w:rPr>
      </w:pPr>
      <w:r>
        <w:rPr>
          <w:rFonts w:ascii="宋体" w:hAnsi="宋体" w:eastAsia="宋体" w:cs="宋体"/>
          <w:spacing w:val="-1"/>
          <w:sz w:val="24"/>
          <w:szCs w:val="24"/>
        </w:rPr>
        <w:t>1.范围：办公楼各公共区域、办公室、卫生间、设备间、监控室等。</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2.内容：</w:t>
      </w:r>
    </w:p>
    <w:p>
      <w:pPr>
        <w:spacing w:before="182" w:line="290" w:lineRule="auto"/>
        <w:ind w:left="22" w:right="146" w:firstLine="492"/>
        <w:rPr>
          <w:rFonts w:ascii="宋体" w:hAnsi="宋体" w:eastAsia="宋体" w:cs="宋体"/>
          <w:sz w:val="24"/>
          <w:szCs w:val="24"/>
        </w:rPr>
      </w:pPr>
      <w:r>
        <w:rPr>
          <w:rFonts w:ascii="宋体" w:hAnsi="宋体" w:eastAsia="宋体" w:cs="宋体"/>
          <w:spacing w:val="-2"/>
          <w:sz w:val="24"/>
          <w:szCs w:val="24"/>
        </w:rPr>
        <w:t>（1）根据季节要求做好蚊、蝇、飞蛾等喷药防治，每年分春秋季节对鼠、</w:t>
      </w:r>
      <w:r>
        <w:rPr>
          <w:rFonts w:ascii="宋体" w:hAnsi="宋体" w:eastAsia="宋体" w:cs="宋体"/>
          <w:spacing w:val="-5"/>
          <w:sz w:val="24"/>
          <w:szCs w:val="24"/>
        </w:rPr>
        <w:t>蚊、蝇、蟑螂等“</w:t>
      </w:r>
      <w:r>
        <w:rPr>
          <w:rFonts w:ascii="宋体" w:hAnsi="宋体" w:eastAsia="宋体" w:cs="宋体"/>
          <w:spacing w:val="-72"/>
          <w:sz w:val="24"/>
          <w:szCs w:val="24"/>
        </w:rPr>
        <w:t xml:space="preserve"> </w:t>
      </w:r>
      <w:r>
        <w:rPr>
          <w:rFonts w:ascii="宋体" w:hAnsi="宋体" w:eastAsia="宋体" w:cs="宋体"/>
          <w:spacing w:val="-5"/>
          <w:sz w:val="24"/>
          <w:szCs w:val="24"/>
        </w:rPr>
        <w:t>四害</w:t>
      </w:r>
      <w:r>
        <w:rPr>
          <w:rFonts w:ascii="宋体" w:hAnsi="宋体" w:eastAsia="宋体" w:cs="宋体"/>
          <w:spacing w:val="-88"/>
          <w:sz w:val="24"/>
          <w:szCs w:val="24"/>
        </w:rPr>
        <w:t xml:space="preserve"> </w:t>
      </w:r>
      <w:r>
        <w:rPr>
          <w:rFonts w:ascii="宋体" w:hAnsi="宋体" w:eastAsia="宋体" w:cs="宋体"/>
          <w:spacing w:val="-5"/>
          <w:sz w:val="24"/>
          <w:szCs w:val="24"/>
        </w:rPr>
        <w:t>”进行投药防治，</w:t>
      </w:r>
    </w:p>
    <w:p>
      <w:pPr>
        <w:spacing w:before="184" w:line="219" w:lineRule="auto"/>
        <w:ind w:left="514"/>
        <w:rPr>
          <w:rFonts w:ascii="宋体" w:hAnsi="宋体" w:eastAsia="宋体" w:cs="宋体"/>
          <w:sz w:val="24"/>
          <w:szCs w:val="24"/>
        </w:rPr>
      </w:pPr>
      <w:r>
        <w:rPr>
          <w:rFonts w:ascii="宋体" w:hAnsi="宋体" w:eastAsia="宋体" w:cs="宋体"/>
          <w:spacing w:val="-2"/>
          <w:sz w:val="24"/>
          <w:szCs w:val="24"/>
        </w:rPr>
        <w:t>（2）突发公共卫生事件后对环境进行销毒。</w:t>
      </w:r>
    </w:p>
    <w:p>
      <w:pPr>
        <w:spacing w:before="182" w:line="219" w:lineRule="auto"/>
        <w:ind w:left="514"/>
        <w:rPr>
          <w:rFonts w:ascii="宋体" w:hAnsi="宋体" w:eastAsia="宋体" w:cs="宋体"/>
          <w:sz w:val="24"/>
          <w:szCs w:val="24"/>
        </w:rPr>
      </w:pPr>
      <w:r>
        <w:rPr>
          <w:rFonts w:ascii="宋体" w:hAnsi="宋体" w:eastAsia="宋体" w:cs="宋体"/>
          <w:spacing w:val="-4"/>
          <w:sz w:val="24"/>
          <w:szCs w:val="24"/>
        </w:rPr>
        <w:t>（3）配合城市爱卫会做好木单位的除 “</w:t>
      </w:r>
      <w:r>
        <w:rPr>
          <w:rFonts w:ascii="宋体" w:hAnsi="宋体" w:eastAsia="宋体" w:cs="宋体"/>
          <w:spacing w:val="-74"/>
          <w:sz w:val="24"/>
          <w:szCs w:val="24"/>
        </w:rPr>
        <w:t xml:space="preserve"> </w:t>
      </w:r>
      <w:r>
        <w:rPr>
          <w:rFonts w:ascii="宋体" w:hAnsi="宋体" w:eastAsia="宋体" w:cs="宋体"/>
          <w:spacing w:val="-4"/>
          <w:sz w:val="24"/>
          <w:szCs w:val="24"/>
        </w:rPr>
        <w:t>四害</w:t>
      </w:r>
      <w:r>
        <w:rPr>
          <w:rFonts w:ascii="宋体" w:hAnsi="宋体" w:eastAsia="宋体" w:cs="宋体"/>
          <w:spacing w:val="-88"/>
          <w:sz w:val="24"/>
          <w:szCs w:val="24"/>
        </w:rPr>
        <w:t xml:space="preserve"> </w:t>
      </w:r>
      <w:r>
        <w:rPr>
          <w:rFonts w:ascii="宋体" w:hAnsi="宋体" w:eastAsia="宋体" w:cs="宋体"/>
          <w:spacing w:val="-4"/>
          <w:sz w:val="24"/>
          <w:szCs w:val="24"/>
        </w:rPr>
        <w:t>”工作。</w:t>
      </w:r>
    </w:p>
    <w:p>
      <w:pPr>
        <w:spacing w:before="183" w:line="221" w:lineRule="auto"/>
        <w:ind w:left="508"/>
        <w:rPr>
          <w:rFonts w:ascii="宋体" w:hAnsi="宋体" w:eastAsia="宋体" w:cs="宋体"/>
          <w:sz w:val="24"/>
          <w:szCs w:val="24"/>
        </w:rPr>
      </w:pPr>
      <w:r>
        <w:rPr>
          <w:rFonts w:ascii="宋体" w:hAnsi="宋体" w:eastAsia="宋体" w:cs="宋体"/>
          <w:spacing w:val="-3"/>
          <w:sz w:val="24"/>
          <w:szCs w:val="24"/>
        </w:rPr>
        <w:t>3.要求：</w:t>
      </w:r>
    </w:p>
    <w:p>
      <w:pPr>
        <w:spacing w:before="181" w:line="360" w:lineRule="auto"/>
        <w:ind w:left="23" w:right="106" w:firstLine="487"/>
        <w:rPr>
          <w:rFonts w:ascii="宋体" w:hAnsi="宋体" w:eastAsia="宋体" w:cs="宋体"/>
          <w:sz w:val="24"/>
          <w:szCs w:val="24"/>
        </w:rPr>
      </w:pPr>
      <w:r>
        <w:rPr>
          <w:rFonts w:ascii="宋体" w:hAnsi="宋体" w:eastAsia="宋体" w:cs="宋体"/>
          <w:spacing w:val="-1"/>
          <w:sz w:val="24"/>
          <w:szCs w:val="24"/>
        </w:rPr>
        <w:t>公共场所要求</w:t>
      </w:r>
      <w:r>
        <w:rPr>
          <w:rFonts w:ascii="宋体" w:hAnsi="宋体" w:eastAsia="宋体" w:cs="宋体"/>
          <w:spacing w:val="-48"/>
          <w:sz w:val="24"/>
          <w:szCs w:val="24"/>
        </w:rPr>
        <w:t xml:space="preserve"> </w:t>
      </w:r>
      <w:r>
        <w:rPr>
          <w:rFonts w:ascii="宋体" w:hAnsi="宋体" w:eastAsia="宋体" w:cs="宋体"/>
          <w:spacing w:val="-1"/>
          <w:sz w:val="24"/>
          <w:szCs w:val="24"/>
        </w:rPr>
        <w:t>24</w:t>
      </w:r>
      <w:r>
        <w:rPr>
          <w:rFonts w:ascii="宋体" w:hAnsi="宋体" w:eastAsia="宋体" w:cs="宋体"/>
          <w:spacing w:val="-44"/>
          <w:sz w:val="24"/>
          <w:szCs w:val="24"/>
        </w:rPr>
        <w:t xml:space="preserve"> </w:t>
      </w:r>
      <w:r>
        <w:rPr>
          <w:rFonts w:ascii="宋体" w:hAnsi="宋体" w:eastAsia="宋体" w:cs="宋体"/>
          <w:spacing w:val="-1"/>
          <w:sz w:val="24"/>
          <w:szCs w:val="24"/>
        </w:rPr>
        <w:t>小时巡查，检查无堆放易燃</w:t>
      </w:r>
      <w:r>
        <w:rPr>
          <w:rFonts w:ascii="宋体" w:hAnsi="宋体" w:eastAsia="宋体" w:cs="宋体"/>
          <w:spacing w:val="-2"/>
          <w:sz w:val="24"/>
          <w:szCs w:val="24"/>
        </w:rPr>
        <w:t>、易爆物品，无乱搭电线，无</w:t>
      </w:r>
      <w:r>
        <w:rPr>
          <w:rFonts w:ascii="宋体" w:hAnsi="宋体" w:eastAsia="宋体" w:cs="宋体"/>
          <w:spacing w:val="-1"/>
          <w:sz w:val="24"/>
          <w:szCs w:val="24"/>
        </w:rPr>
        <w:t>违章用火用电，无挤占消防通道和设备，地面无堆放杂物；</w:t>
      </w:r>
    </w:p>
    <w:p>
      <w:pPr>
        <w:spacing w:before="1" w:line="219" w:lineRule="auto"/>
        <w:ind w:left="514"/>
        <w:rPr>
          <w:rFonts w:ascii="宋体" w:hAnsi="宋体" w:eastAsia="宋体" w:cs="宋体"/>
          <w:sz w:val="24"/>
          <w:szCs w:val="24"/>
        </w:rPr>
      </w:pPr>
      <w:r>
        <w:rPr>
          <w:rFonts w:ascii="宋体" w:hAnsi="宋体" w:eastAsia="宋体" w:cs="宋体"/>
          <w:spacing w:val="-3"/>
          <w:sz w:val="24"/>
          <w:szCs w:val="24"/>
        </w:rPr>
        <w:t>（六）职工餐厅服务</w:t>
      </w:r>
    </w:p>
    <w:p>
      <w:pPr>
        <w:spacing w:before="182" w:line="290" w:lineRule="auto"/>
        <w:ind w:left="23" w:firstLine="497"/>
        <w:rPr>
          <w:rFonts w:ascii="宋体" w:hAnsi="宋体" w:eastAsia="宋体" w:cs="宋体"/>
          <w:sz w:val="24"/>
          <w:szCs w:val="24"/>
        </w:rPr>
      </w:pPr>
      <w:r>
        <w:rPr>
          <w:rFonts w:ascii="宋体" w:hAnsi="宋体" w:eastAsia="宋体" w:cs="宋体"/>
          <w:spacing w:val="-8"/>
          <w:sz w:val="24"/>
          <w:szCs w:val="24"/>
        </w:rPr>
        <w:t>1.范围：县局机关餐厅及塔尔湖镇税务所、套海镇税务所、天吉泰镇税务</w:t>
      </w:r>
      <w:r>
        <w:rPr>
          <w:rFonts w:ascii="宋体" w:hAnsi="宋体" w:eastAsia="宋体" w:cs="宋体"/>
          <w:spacing w:val="-9"/>
          <w:sz w:val="24"/>
          <w:szCs w:val="24"/>
        </w:rPr>
        <w:t>所、</w:t>
      </w:r>
      <w:r>
        <w:rPr>
          <w:rFonts w:ascii="宋体" w:hAnsi="宋体" w:eastAsia="宋体" w:cs="宋体"/>
          <w:spacing w:val="-2"/>
          <w:sz w:val="24"/>
          <w:szCs w:val="24"/>
        </w:rPr>
        <w:t>胜丰镇税务所餐厅。</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2.内容：</w:t>
      </w:r>
    </w:p>
    <w:p>
      <w:pPr>
        <w:spacing w:before="184" w:line="290" w:lineRule="auto"/>
        <w:ind w:left="25" w:right="106" w:firstLine="489"/>
        <w:rPr>
          <w:rFonts w:ascii="宋体" w:hAnsi="宋体" w:eastAsia="宋体" w:cs="宋体"/>
          <w:sz w:val="24"/>
          <w:szCs w:val="24"/>
        </w:rPr>
      </w:pPr>
      <w:r>
        <w:rPr>
          <w:rFonts w:ascii="宋体" w:hAnsi="宋体" w:eastAsia="宋体" w:cs="宋体"/>
          <w:spacing w:val="-1"/>
          <w:sz w:val="24"/>
          <w:szCs w:val="24"/>
        </w:rPr>
        <w:t>（1）负责单位职工餐的制作；保证所有食材、用具、餐具必须符合卫生标</w:t>
      </w:r>
      <w:r>
        <w:rPr>
          <w:rFonts w:ascii="宋体" w:hAnsi="宋体" w:eastAsia="宋体" w:cs="宋体"/>
          <w:spacing w:val="-6"/>
          <w:sz w:val="24"/>
          <w:szCs w:val="24"/>
        </w:rPr>
        <w:t>准；</w:t>
      </w:r>
    </w:p>
    <w:p>
      <w:pPr>
        <w:spacing w:before="182" w:line="289" w:lineRule="auto"/>
        <w:ind w:left="25" w:firstLine="489"/>
        <w:rPr>
          <w:rFonts w:ascii="宋体" w:hAnsi="宋体" w:eastAsia="宋体" w:cs="宋体"/>
          <w:sz w:val="24"/>
          <w:szCs w:val="24"/>
        </w:rPr>
      </w:pPr>
      <w:r>
        <w:rPr>
          <w:rFonts w:ascii="宋体" w:hAnsi="宋体" w:eastAsia="宋体" w:cs="宋体"/>
          <w:spacing w:val="-5"/>
          <w:sz w:val="24"/>
          <w:szCs w:val="24"/>
        </w:rPr>
        <w:t>（2）餐厅、餐桌、餐椅及餐具的清洁卫生，就餐完毕，负责清理餐桌剩饭、</w:t>
      </w:r>
      <w:r>
        <w:rPr>
          <w:rFonts w:ascii="宋体" w:hAnsi="宋体" w:eastAsia="宋体" w:cs="宋体"/>
          <w:spacing w:val="-1"/>
          <w:sz w:val="24"/>
          <w:szCs w:val="24"/>
        </w:rPr>
        <w:t>杂物等，做到优质礼貌服务；</w:t>
      </w:r>
    </w:p>
    <w:p>
      <w:pPr>
        <w:spacing w:before="184" w:line="219" w:lineRule="auto"/>
        <w:ind w:left="514"/>
        <w:rPr>
          <w:rFonts w:ascii="宋体" w:hAnsi="宋体" w:eastAsia="宋体" w:cs="宋体"/>
          <w:sz w:val="24"/>
          <w:szCs w:val="24"/>
        </w:rPr>
      </w:pPr>
      <w:r>
        <w:rPr>
          <w:rFonts w:ascii="宋体" w:hAnsi="宋体" w:eastAsia="宋体" w:cs="宋体"/>
          <w:spacing w:val="-1"/>
          <w:sz w:val="24"/>
          <w:szCs w:val="24"/>
        </w:rPr>
        <w:t>（3）餐厅地面的清洁，要随时清理地面遗留杂物，清扫积水；</w:t>
      </w:r>
    </w:p>
    <w:p>
      <w:pPr>
        <w:spacing w:before="182" w:line="219" w:lineRule="auto"/>
        <w:ind w:left="514"/>
        <w:rPr>
          <w:rFonts w:ascii="宋体" w:hAnsi="宋体" w:eastAsia="宋体" w:cs="宋体"/>
          <w:sz w:val="24"/>
          <w:szCs w:val="24"/>
        </w:rPr>
      </w:pPr>
      <w:r>
        <w:rPr>
          <w:rFonts w:ascii="宋体" w:hAnsi="宋体" w:eastAsia="宋体" w:cs="宋体"/>
          <w:spacing w:val="-2"/>
          <w:sz w:val="24"/>
          <w:szCs w:val="24"/>
        </w:rPr>
        <w:t>（4）每日清扫卫生死角、门窗、灶台等。</w:t>
      </w:r>
    </w:p>
    <w:p>
      <w:pPr>
        <w:spacing w:before="184" w:line="221" w:lineRule="auto"/>
        <w:ind w:left="508"/>
        <w:rPr>
          <w:rFonts w:ascii="宋体" w:hAnsi="宋体" w:eastAsia="宋体" w:cs="宋体"/>
          <w:sz w:val="24"/>
          <w:szCs w:val="24"/>
        </w:rPr>
      </w:pPr>
      <w:r>
        <w:rPr>
          <w:rFonts w:ascii="宋体" w:hAnsi="宋体" w:eastAsia="宋体" w:cs="宋体"/>
          <w:spacing w:val="-3"/>
          <w:sz w:val="24"/>
          <w:szCs w:val="24"/>
        </w:rPr>
        <w:t>3.要求：</w:t>
      </w:r>
    </w:p>
    <w:p>
      <w:pPr>
        <w:spacing w:before="181" w:line="219" w:lineRule="auto"/>
        <w:ind w:left="514"/>
        <w:rPr>
          <w:rFonts w:ascii="宋体" w:hAnsi="宋体" w:eastAsia="宋体" w:cs="宋体"/>
          <w:sz w:val="24"/>
          <w:szCs w:val="24"/>
        </w:rPr>
      </w:pPr>
      <w:r>
        <w:rPr>
          <w:rFonts w:ascii="宋体" w:hAnsi="宋体" w:eastAsia="宋体" w:cs="宋体"/>
          <w:spacing w:val="-2"/>
          <w:sz w:val="24"/>
          <w:szCs w:val="24"/>
        </w:rPr>
        <w:t>（1）厨师具有具有相关工作经验。</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（2）洗碗和传菜人员具有相关工作经验。</w:t>
      </w:r>
    </w:p>
    <w:p>
      <w:pPr>
        <w:spacing w:before="183" w:line="219" w:lineRule="auto"/>
        <w:ind w:left="514"/>
        <w:rPr>
          <w:rFonts w:ascii="宋体" w:hAnsi="宋体" w:eastAsia="宋体" w:cs="宋体"/>
          <w:sz w:val="24"/>
          <w:szCs w:val="24"/>
        </w:rPr>
      </w:pPr>
      <w:r>
        <w:rPr>
          <w:rFonts w:ascii="宋体" w:hAnsi="宋体" w:eastAsia="宋体" w:cs="宋体"/>
          <w:sz w:val="24"/>
          <w:szCs w:val="24"/>
        </w:rPr>
        <w:t>（3）负责职工餐厅一日三餐的制作，合理安</w:t>
      </w:r>
      <w:r>
        <w:rPr>
          <w:rFonts w:ascii="宋体" w:hAnsi="宋体" w:eastAsia="宋体" w:cs="宋体"/>
          <w:spacing w:val="-1"/>
          <w:sz w:val="24"/>
          <w:szCs w:val="24"/>
        </w:rPr>
        <w:t>排膳食。要科学搭配食品，粗</w:t>
      </w:r>
    </w:p>
    <w:p>
      <w:pPr>
        <w:spacing w:line="219" w:lineRule="auto"/>
        <w:rPr>
          <w:rFonts w:ascii="宋体" w:hAnsi="宋体" w:eastAsia="宋体" w:cs="宋体"/>
          <w:sz w:val="24"/>
          <w:szCs w:val="24"/>
        </w:rPr>
        <w:sectPr>
          <w:footerReference r:id="rId89" w:type="default"/>
          <w:pgSz w:w="11906" w:h="16839"/>
          <w:pgMar w:top="1431" w:right="1719" w:bottom="1152" w:left="1785" w:header="0" w:footer="987" w:gutter="0"/>
          <w:cols w:space="720" w:num="1"/>
        </w:sectPr>
      </w:pPr>
    </w:p>
    <w:p>
      <w:pPr>
        <w:spacing w:before="122" w:line="360" w:lineRule="auto"/>
        <w:ind w:left="23" w:right="61"/>
        <w:jc w:val="both"/>
        <w:rPr>
          <w:rFonts w:ascii="宋体" w:hAnsi="宋体" w:eastAsia="宋体" w:cs="宋体"/>
          <w:sz w:val="24"/>
          <w:szCs w:val="24"/>
        </w:rPr>
      </w:pPr>
      <w:r>
        <w:rPr>
          <w:rFonts w:ascii="宋体" w:hAnsi="宋体" w:eastAsia="宋体" w:cs="宋体"/>
          <w:spacing w:val="-3"/>
          <w:sz w:val="24"/>
          <w:szCs w:val="24"/>
        </w:rPr>
        <w:t>粮细做，品种丰富；要满足不同地域、不同群体及少数民族的饮食风味和民族习俗，做到刀工精细，配料合理，口味纯正，外形美观；要保证职工集中就餐的要</w:t>
      </w:r>
      <w:r>
        <w:rPr>
          <w:rFonts w:ascii="宋体" w:hAnsi="宋体" w:eastAsia="宋体" w:cs="宋体"/>
          <w:spacing w:val="-1"/>
          <w:sz w:val="24"/>
          <w:szCs w:val="24"/>
        </w:rPr>
        <w:t>求，保证菜品温度、外观、口感；做到随时添餐，现添现做；</w:t>
      </w:r>
    </w:p>
    <w:p>
      <w:pPr>
        <w:spacing w:line="220" w:lineRule="auto"/>
        <w:ind w:left="514"/>
        <w:rPr>
          <w:rFonts w:ascii="宋体" w:hAnsi="宋体" w:eastAsia="宋体" w:cs="宋体"/>
          <w:sz w:val="24"/>
          <w:szCs w:val="24"/>
        </w:rPr>
      </w:pPr>
      <w:r>
        <w:rPr>
          <w:rFonts w:ascii="宋体" w:hAnsi="宋体" w:eastAsia="宋体" w:cs="宋体"/>
          <w:spacing w:val="-1"/>
          <w:sz w:val="24"/>
          <w:szCs w:val="24"/>
        </w:rPr>
        <w:t>（4）作息时间：</w:t>
      </w:r>
      <w:r>
        <w:rPr>
          <w:rFonts w:ascii="宋体" w:hAnsi="宋体" w:eastAsia="宋体" w:cs="宋体"/>
          <w:spacing w:val="-49"/>
          <w:sz w:val="24"/>
          <w:szCs w:val="24"/>
        </w:rPr>
        <w:t xml:space="preserve"> </w:t>
      </w:r>
      <w:r>
        <w:rPr>
          <w:rFonts w:ascii="宋体" w:hAnsi="宋体" w:eastAsia="宋体" w:cs="宋体"/>
          <w:spacing w:val="-1"/>
          <w:sz w:val="24"/>
          <w:szCs w:val="24"/>
        </w:rPr>
        <w:t>6：30</w:t>
      </w:r>
      <w:r>
        <w:rPr>
          <w:rFonts w:hint="eastAsia" w:ascii="宋体" w:hAnsi="宋体" w:eastAsia="宋体" w:cs="宋体"/>
          <w:spacing w:val="-1"/>
          <w:sz w:val="24"/>
          <w:szCs w:val="24"/>
          <w:lang w:eastAsia="zh-CN"/>
        </w:rPr>
        <w:t>至</w:t>
      </w:r>
      <w:r>
        <w:rPr>
          <w:rFonts w:ascii="宋体" w:hAnsi="宋体" w:eastAsia="宋体" w:cs="宋体"/>
          <w:spacing w:val="-1"/>
          <w:sz w:val="24"/>
          <w:szCs w:val="24"/>
        </w:rPr>
        <w:t>14：00</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16</w:t>
      </w:r>
      <w:r>
        <w:rPr>
          <w:rFonts w:ascii="宋体" w:hAnsi="宋体" w:eastAsia="宋体" w:cs="宋体"/>
          <w:spacing w:val="-1"/>
          <w:sz w:val="24"/>
          <w:szCs w:val="24"/>
        </w:rPr>
        <w:t>：0</w:t>
      </w:r>
      <w:r>
        <w:rPr>
          <w:rFonts w:ascii="宋体" w:hAnsi="宋体" w:eastAsia="宋体" w:cs="宋体"/>
          <w:spacing w:val="-2"/>
          <w:sz w:val="24"/>
          <w:szCs w:val="24"/>
        </w:rPr>
        <w:t>0</w:t>
      </w:r>
      <w:r>
        <w:rPr>
          <w:rFonts w:hint="eastAsia" w:ascii="宋体" w:hAnsi="宋体" w:eastAsia="宋体" w:cs="宋体"/>
          <w:spacing w:val="-2"/>
          <w:sz w:val="24"/>
          <w:szCs w:val="24"/>
          <w:lang w:eastAsia="zh-CN"/>
        </w:rPr>
        <w:t>至</w:t>
      </w:r>
      <w:r>
        <w:rPr>
          <w:rFonts w:ascii="宋体" w:hAnsi="宋体" w:eastAsia="宋体" w:cs="宋体"/>
          <w:spacing w:val="-2"/>
          <w:sz w:val="24"/>
          <w:szCs w:val="24"/>
        </w:rPr>
        <w:t>20：00。</w:t>
      </w:r>
    </w:p>
    <w:p>
      <w:pPr>
        <w:spacing w:before="181" w:line="221" w:lineRule="auto"/>
        <w:ind w:left="502"/>
        <w:rPr>
          <w:rFonts w:ascii="宋体" w:hAnsi="宋体" w:eastAsia="宋体" w:cs="宋体"/>
          <w:sz w:val="24"/>
          <w:szCs w:val="24"/>
        </w:rPr>
      </w:pPr>
      <w:r>
        <w:rPr>
          <w:rFonts w:ascii="宋体" w:hAnsi="宋体" w:eastAsia="宋体" w:cs="宋体"/>
          <w:b/>
          <w:bCs/>
          <w:spacing w:val="-5"/>
          <w:sz w:val="24"/>
          <w:szCs w:val="24"/>
        </w:rPr>
        <w:t>七、其它</w:t>
      </w:r>
    </w:p>
    <w:p>
      <w:pPr>
        <w:spacing w:before="181" w:line="219" w:lineRule="auto"/>
        <w:ind w:left="514"/>
        <w:rPr>
          <w:rFonts w:ascii="宋体" w:hAnsi="宋体" w:eastAsia="宋体" w:cs="宋体"/>
          <w:sz w:val="24"/>
          <w:szCs w:val="24"/>
        </w:rPr>
      </w:pPr>
      <w:r>
        <w:rPr>
          <w:rFonts w:ascii="宋体" w:hAnsi="宋体" w:eastAsia="宋体" w:cs="宋体"/>
          <w:spacing w:val="-3"/>
          <w:sz w:val="24"/>
          <w:szCs w:val="24"/>
        </w:rPr>
        <w:t>（一）物业服务标准</w:t>
      </w:r>
    </w:p>
    <w:p>
      <w:pPr>
        <w:spacing w:before="182" w:line="360" w:lineRule="auto"/>
        <w:ind w:left="25" w:right="147" w:firstLine="479"/>
        <w:rPr>
          <w:rFonts w:ascii="宋体" w:hAnsi="宋体" w:eastAsia="宋体" w:cs="宋体"/>
          <w:sz w:val="24"/>
          <w:szCs w:val="24"/>
        </w:rPr>
      </w:pPr>
      <w:r>
        <w:rPr>
          <w:rFonts w:ascii="宋体" w:hAnsi="宋体" w:eastAsia="宋体" w:cs="宋体"/>
          <w:spacing w:val="-1"/>
          <w:sz w:val="24"/>
          <w:szCs w:val="24"/>
        </w:rPr>
        <w:t>本项目参照《DB15/T 969—2016</w:t>
      </w:r>
      <w:r>
        <w:rPr>
          <w:rFonts w:ascii="宋体" w:hAnsi="宋体" w:eastAsia="宋体" w:cs="宋体"/>
          <w:spacing w:val="-33"/>
          <w:sz w:val="24"/>
          <w:szCs w:val="24"/>
        </w:rPr>
        <w:t xml:space="preserve"> </w:t>
      </w:r>
      <w:r>
        <w:rPr>
          <w:rFonts w:ascii="宋体" w:hAnsi="宋体" w:eastAsia="宋体" w:cs="宋体"/>
          <w:spacing w:val="-1"/>
          <w:sz w:val="24"/>
          <w:szCs w:val="24"/>
        </w:rPr>
        <w:t>办公楼物业管理服务标准》和供应商投标文件所承诺的标准执行。如遇标准不一致，以高限标准执行。</w:t>
      </w:r>
    </w:p>
    <w:p>
      <w:pPr>
        <w:spacing w:before="1" w:line="219" w:lineRule="auto"/>
        <w:ind w:left="514"/>
        <w:rPr>
          <w:rFonts w:ascii="宋体" w:hAnsi="宋体" w:eastAsia="宋体" w:cs="宋体"/>
          <w:sz w:val="24"/>
          <w:szCs w:val="24"/>
        </w:rPr>
      </w:pPr>
      <w:r>
        <w:rPr>
          <w:rFonts w:ascii="宋体" w:hAnsi="宋体" w:eastAsia="宋体" w:cs="宋体"/>
          <w:spacing w:val="-1"/>
          <w:sz w:val="24"/>
          <w:szCs w:val="24"/>
        </w:rPr>
        <w:t>（二）物业管理服务期限、相关约定及验收标准</w:t>
      </w:r>
    </w:p>
    <w:p>
      <w:pPr>
        <w:spacing w:before="183" w:line="219" w:lineRule="auto"/>
        <w:ind w:left="521"/>
        <w:rPr>
          <w:rFonts w:ascii="宋体" w:hAnsi="宋体" w:eastAsia="宋体" w:cs="宋体"/>
          <w:sz w:val="24"/>
          <w:szCs w:val="24"/>
        </w:rPr>
      </w:pPr>
      <w:r>
        <w:rPr>
          <w:rFonts w:ascii="宋体" w:hAnsi="宋体" w:eastAsia="宋体" w:cs="宋体"/>
          <w:spacing w:val="-3"/>
          <w:sz w:val="24"/>
          <w:szCs w:val="24"/>
        </w:rPr>
        <w:t>1.物业管理服务期限</w:t>
      </w:r>
    </w:p>
    <w:p>
      <w:pPr>
        <w:spacing w:before="183" w:line="360" w:lineRule="auto"/>
        <w:ind w:left="23" w:right="61" w:firstLine="519"/>
        <w:rPr>
          <w:rFonts w:ascii="宋体" w:hAnsi="宋体" w:eastAsia="宋体" w:cs="宋体"/>
          <w:sz w:val="24"/>
          <w:szCs w:val="24"/>
        </w:rPr>
      </w:pPr>
      <w:r>
        <w:rPr>
          <w:rFonts w:ascii="宋体" w:hAnsi="宋体" w:eastAsia="宋体" w:cs="宋体"/>
          <w:spacing w:val="-2"/>
          <w:sz w:val="24"/>
          <w:szCs w:val="24"/>
        </w:rPr>
        <w:t>自合同签订之日起三年内</w:t>
      </w:r>
      <w:r>
        <w:rPr>
          <w:rFonts w:ascii="宋体" w:hAnsi="宋体" w:eastAsia="宋体" w:cs="宋体"/>
          <w:spacing w:val="40"/>
          <w:sz w:val="24"/>
          <w:szCs w:val="24"/>
        </w:rPr>
        <w:t xml:space="preserve"> </w:t>
      </w:r>
      <w:r>
        <w:rPr>
          <w:rFonts w:ascii="宋体" w:hAnsi="宋体" w:eastAsia="宋体" w:cs="宋体"/>
          <w:spacing w:val="-2"/>
          <w:sz w:val="24"/>
          <w:szCs w:val="24"/>
        </w:rPr>
        <w:t>，服务合同采取一年一签。支付方式为按季度支</w:t>
      </w:r>
      <w:r>
        <w:rPr>
          <w:rFonts w:ascii="宋体" w:hAnsi="宋体" w:eastAsia="宋体" w:cs="宋体"/>
          <w:spacing w:val="-1"/>
          <w:sz w:val="24"/>
          <w:szCs w:val="24"/>
        </w:rPr>
        <w:t>付，合同生效后45 日内支付合同金额的</w:t>
      </w:r>
      <w:r>
        <w:rPr>
          <w:rFonts w:ascii="宋体" w:hAnsi="宋体" w:eastAsia="宋体" w:cs="宋体"/>
          <w:spacing w:val="-47"/>
          <w:sz w:val="24"/>
          <w:szCs w:val="24"/>
        </w:rPr>
        <w:t xml:space="preserve"> </w:t>
      </w:r>
      <w:r>
        <w:rPr>
          <w:rFonts w:ascii="宋体" w:hAnsi="宋体" w:eastAsia="宋体" w:cs="宋体"/>
          <w:spacing w:val="-1"/>
          <w:sz w:val="24"/>
          <w:szCs w:val="24"/>
        </w:rPr>
        <w:t>25</w:t>
      </w:r>
      <w:r>
        <w:rPr>
          <w:rFonts w:ascii="宋体" w:hAnsi="宋体" w:eastAsia="宋体" w:cs="宋体"/>
          <w:spacing w:val="-2"/>
          <w:sz w:val="24"/>
          <w:szCs w:val="24"/>
        </w:rPr>
        <w:t>%，合同履行后每季度终了45</w:t>
      </w:r>
      <w:bookmarkStart w:id="16" w:name="_GoBack"/>
      <w:bookmarkEnd w:id="16"/>
      <w:r>
        <w:rPr>
          <w:rFonts w:ascii="宋体" w:hAnsi="宋体" w:eastAsia="宋体" w:cs="宋体"/>
          <w:spacing w:val="-2"/>
          <w:sz w:val="24"/>
          <w:szCs w:val="24"/>
        </w:rPr>
        <w:t>日内支</w:t>
      </w:r>
      <w:r>
        <w:rPr>
          <w:rFonts w:ascii="宋体" w:hAnsi="宋体" w:eastAsia="宋体" w:cs="宋体"/>
          <w:spacing w:val="-3"/>
          <w:sz w:val="24"/>
          <w:szCs w:val="24"/>
        </w:rPr>
        <w:t>付合同金额的</w:t>
      </w:r>
      <w:r>
        <w:rPr>
          <w:rFonts w:ascii="宋体" w:hAnsi="宋体" w:eastAsia="宋体" w:cs="宋体"/>
          <w:spacing w:val="-41"/>
          <w:sz w:val="24"/>
          <w:szCs w:val="24"/>
        </w:rPr>
        <w:t xml:space="preserve"> </w:t>
      </w:r>
      <w:r>
        <w:rPr>
          <w:rFonts w:ascii="宋体" w:hAnsi="宋体" w:eastAsia="宋体" w:cs="宋体"/>
          <w:spacing w:val="-3"/>
          <w:sz w:val="24"/>
          <w:szCs w:val="24"/>
        </w:rPr>
        <w:t>25%。</w:t>
      </w:r>
    </w:p>
    <w:p>
      <w:pPr>
        <w:spacing w:line="220" w:lineRule="auto"/>
        <w:ind w:left="506"/>
        <w:rPr>
          <w:rFonts w:ascii="宋体" w:hAnsi="宋体" w:eastAsia="宋体" w:cs="宋体"/>
          <w:sz w:val="24"/>
          <w:szCs w:val="24"/>
        </w:rPr>
      </w:pPr>
      <w:r>
        <w:rPr>
          <w:rFonts w:ascii="宋体" w:hAnsi="宋体" w:eastAsia="宋体" w:cs="宋体"/>
          <w:spacing w:val="-3"/>
          <w:sz w:val="24"/>
          <w:szCs w:val="24"/>
        </w:rPr>
        <w:t>2.相关约定</w:t>
      </w:r>
    </w:p>
    <w:p>
      <w:pPr>
        <w:spacing w:before="181" w:line="361" w:lineRule="auto"/>
        <w:ind w:left="22" w:firstLine="492"/>
        <w:jc w:val="both"/>
        <w:rPr>
          <w:rFonts w:ascii="宋体" w:hAnsi="宋体" w:eastAsia="宋体" w:cs="宋体"/>
          <w:sz w:val="24"/>
          <w:szCs w:val="24"/>
        </w:rPr>
      </w:pPr>
      <w:r>
        <w:rPr>
          <w:rFonts w:ascii="宋体" w:hAnsi="宋体" w:eastAsia="宋体" w:cs="宋体"/>
          <w:spacing w:val="-1"/>
          <w:sz w:val="24"/>
          <w:szCs w:val="24"/>
        </w:rPr>
        <w:t>（1）供应商在结束服务合同前的工作交接中，迟延移交或移交工作及相关</w:t>
      </w:r>
      <w:r>
        <w:rPr>
          <w:rFonts w:ascii="宋体" w:hAnsi="宋体" w:eastAsia="宋体" w:cs="宋体"/>
          <w:sz w:val="24"/>
          <w:szCs w:val="24"/>
        </w:rPr>
        <w:t>档案未达到合同约定标准，每迟延一日，供应商向采购方支付合同总金额0.3‰</w:t>
      </w:r>
      <w:r>
        <w:rPr>
          <w:rFonts w:ascii="宋体" w:hAnsi="宋体" w:eastAsia="宋体" w:cs="宋体"/>
          <w:spacing w:val="-8"/>
          <w:sz w:val="24"/>
          <w:szCs w:val="24"/>
        </w:rPr>
        <w:t>的违约金。同时，采购方有权视为供应商放弃物业服务现场的相关物资、设备等，</w:t>
      </w:r>
      <w:r>
        <w:rPr>
          <w:rFonts w:ascii="宋体" w:hAnsi="宋体" w:eastAsia="宋体" w:cs="宋体"/>
          <w:sz w:val="24"/>
          <w:szCs w:val="24"/>
        </w:rPr>
        <w:t>采购方有权任意处置，由此产生的处置、清理费用</w:t>
      </w:r>
      <w:r>
        <w:rPr>
          <w:rFonts w:ascii="宋体" w:hAnsi="宋体" w:eastAsia="宋体" w:cs="宋体"/>
          <w:spacing w:val="-1"/>
          <w:sz w:val="24"/>
          <w:szCs w:val="24"/>
        </w:rPr>
        <w:t>等全部由供应商承担。</w:t>
      </w:r>
    </w:p>
    <w:sectPr>
      <w:footerReference r:id="rId90" w:type="default"/>
      <w:pgSz w:w="11906" w:h="16839"/>
      <w:pgMar w:top="1431" w:right="1738" w:bottom="1152" w:left="1785"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6"/>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59"/>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6"/>
      <w:rPr>
        <w:rFonts w:ascii="Calibri" w:hAnsi="Calibri" w:eastAsia="Calibri" w:cs="Calibri"/>
        <w:sz w:val="18"/>
        <w:szCs w:val="18"/>
      </w:rPr>
    </w:pPr>
    <w:r>
      <w:rPr>
        <w:rFonts w:ascii="Calibri" w:hAnsi="Calibri" w:eastAsia="Calibri" w:cs="Calibri"/>
        <w:spacing w:val="-8"/>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16"/>
      <w:rPr>
        <w:rFonts w:ascii="Calibri" w:hAnsi="Calibri" w:eastAsia="Calibri" w:cs="Calibri"/>
        <w:sz w:val="18"/>
        <w:szCs w:val="18"/>
      </w:rPr>
    </w:pPr>
    <w:r>
      <w:rPr>
        <w:rFonts w:ascii="Calibri" w:hAnsi="Calibri" w:eastAsia="Calibri" w:cs="Calibri"/>
        <w:spacing w:val="-8"/>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6"/>
      <w:rPr>
        <w:rFonts w:ascii="Calibri" w:hAnsi="Calibri" w:eastAsia="Calibri" w:cs="Calibri"/>
        <w:sz w:val="18"/>
        <w:szCs w:val="18"/>
      </w:rPr>
    </w:pPr>
    <w:r>
      <w:rPr>
        <w:rFonts w:ascii="Calibri" w:hAnsi="Calibri" w:eastAsia="Calibri" w:cs="Calibri"/>
        <w:spacing w:val="-8"/>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6"/>
      <w:rPr>
        <w:rFonts w:ascii="Calibri" w:hAnsi="Calibri" w:eastAsia="Calibri" w:cs="Calibri"/>
        <w:sz w:val="18"/>
        <w:szCs w:val="18"/>
      </w:rPr>
    </w:pPr>
    <w:r>
      <w:rPr>
        <w:rFonts w:ascii="Calibri" w:hAnsi="Calibri" w:eastAsia="Calibri" w:cs="Calibri"/>
        <w:spacing w:val="-8"/>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15"/>
      <w:rPr>
        <w:rFonts w:ascii="Calibri" w:hAnsi="Calibri" w:eastAsia="Calibri" w:cs="Calibri"/>
        <w:sz w:val="18"/>
        <w:szCs w:val="18"/>
      </w:rPr>
    </w:pPr>
    <w:r>
      <w:rPr>
        <w:rFonts w:ascii="Calibri" w:hAnsi="Calibri" w:eastAsia="Calibri" w:cs="Calibri"/>
        <w:spacing w:val="-8"/>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15"/>
      <w:rPr>
        <w:rFonts w:ascii="Calibri" w:hAnsi="Calibri" w:eastAsia="Calibri" w:cs="Calibri"/>
        <w:sz w:val="18"/>
        <w:szCs w:val="18"/>
      </w:rPr>
    </w:pPr>
    <w:r>
      <w:rPr>
        <w:rFonts w:ascii="Calibri" w:hAnsi="Calibri" w:eastAsia="Calibri" w:cs="Calibri"/>
        <w:spacing w:val="-8"/>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6"/>
      <w:rPr>
        <w:rFonts w:ascii="Calibri" w:hAnsi="Calibri" w:eastAsia="Calibri" w:cs="Calibri"/>
        <w:sz w:val="18"/>
        <w:szCs w:val="18"/>
      </w:rPr>
    </w:pPr>
    <w:r>
      <w:rPr>
        <w:rFonts w:ascii="Calibri" w:hAnsi="Calibri" w:eastAsia="Calibri" w:cs="Calibri"/>
        <w:spacing w:val="-8"/>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23"/>
      <w:rPr>
        <w:rFonts w:ascii="Calibri" w:hAnsi="Calibri" w:eastAsia="Calibri" w:cs="Calibri"/>
        <w:sz w:val="18"/>
        <w:szCs w:val="18"/>
      </w:rPr>
    </w:pPr>
    <w:r>
      <w:rPr>
        <w:rFonts w:ascii="Calibri" w:hAnsi="Calibri" w:eastAsia="Calibri" w:cs="Calibri"/>
        <w:spacing w:val="-8"/>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28"/>
      <w:rPr>
        <w:rFonts w:ascii="Calibri" w:hAnsi="Calibri" w:eastAsia="Calibri" w:cs="Calibri"/>
        <w:sz w:val="18"/>
        <w:szCs w:val="18"/>
      </w:rPr>
    </w:pPr>
    <w:r>
      <w:rPr>
        <w:rFonts w:ascii="Calibri" w:hAnsi="Calibri" w:eastAsia="Calibri" w:cs="Calibri"/>
        <w:spacing w:val="-8"/>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5"/>
      <w:rPr>
        <w:rFonts w:ascii="Calibri" w:hAnsi="Calibri" w:eastAsia="Calibri" w:cs="Calibri"/>
        <w:sz w:val="18"/>
        <w:szCs w:val="18"/>
      </w:rPr>
    </w:pPr>
    <w:r>
      <w:rPr>
        <w:rFonts w:ascii="Calibri" w:hAnsi="Calibri" w:eastAsia="Calibri" w:cs="Calibri"/>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66"/>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1"/>
      <w:rPr>
        <w:rFonts w:ascii="Calibri" w:hAnsi="Calibri" w:eastAsia="Calibri" w:cs="Calibri"/>
        <w:sz w:val="18"/>
        <w:szCs w:val="18"/>
      </w:rPr>
    </w:pPr>
    <w:r>
      <w:rPr>
        <w:rFonts w:ascii="Calibri" w:hAnsi="Calibri" w:eastAsia="Calibri" w:cs="Calibri"/>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0"/>
      <w:rPr>
        <w:rFonts w:ascii="Calibri" w:hAnsi="Calibri" w:eastAsia="Calibri" w:cs="Calibri"/>
        <w:sz w:val="18"/>
        <w:szCs w:val="18"/>
      </w:rPr>
    </w:pPr>
    <w:r>
      <w:rPr>
        <w:rFonts w:ascii="Calibri" w:hAnsi="Calibri" w:eastAsia="Calibri" w:cs="Calibri"/>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0"/>
      <w:rPr>
        <w:rFonts w:ascii="Calibri" w:hAnsi="Calibri" w:eastAsia="Calibri" w:cs="Calibri"/>
        <w:sz w:val="18"/>
        <w:szCs w:val="18"/>
      </w:rPr>
    </w:pPr>
    <w:r>
      <w:rPr>
        <w:rFonts w:ascii="Calibri" w:hAnsi="Calibri" w:eastAsia="Calibri" w:cs="Calibri"/>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0"/>
      <w:rPr>
        <w:rFonts w:ascii="Calibri" w:hAnsi="Calibri" w:eastAsia="Calibri" w:cs="Calibri"/>
        <w:sz w:val="18"/>
        <w:szCs w:val="18"/>
      </w:rPr>
    </w:pPr>
    <w:r>
      <w:rPr>
        <w:rFonts w:ascii="Calibri" w:hAnsi="Calibri" w:eastAsia="Calibri" w:cs="Calibri"/>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0"/>
      <w:rPr>
        <w:rFonts w:ascii="Calibri" w:hAnsi="Calibri" w:eastAsia="Calibri" w:cs="Calibri"/>
        <w:sz w:val="18"/>
        <w:szCs w:val="18"/>
      </w:rPr>
    </w:pPr>
    <w:r>
      <w:rPr>
        <w:rFonts w:ascii="Calibri" w:hAnsi="Calibri" w:eastAsia="Calibri" w:cs="Calibri"/>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0"/>
      <w:rPr>
        <w:rFonts w:ascii="Calibri" w:hAnsi="Calibri" w:eastAsia="Calibri" w:cs="Calibri"/>
        <w:sz w:val="18"/>
        <w:szCs w:val="18"/>
      </w:rPr>
    </w:pPr>
    <w:r>
      <w:rPr>
        <w:rFonts w:ascii="Calibri" w:hAnsi="Calibri" w:eastAsia="Calibri" w:cs="Calibri"/>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0"/>
      <w:rPr>
        <w:rFonts w:ascii="Calibri" w:hAnsi="Calibri" w:eastAsia="Calibri" w:cs="Calibri"/>
        <w:sz w:val="18"/>
        <w:szCs w:val="18"/>
      </w:rPr>
    </w:pPr>
    <w:r>
      <w:rPr>
        <w:rFonts w:ascii="Calibri" w:hAnsi="Calibri" w:eastAsia="Calibri" w:cs="Calibri"/>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6"/>
      <w:rPr>
        <w:rFonts w:ascii="Calibri" w:hAnsi="Calibri" w:eastAsia="Calibri" w:cs="Calibri"/>
        <w:sz w:val="18"/>
        <w:szCs w:val="18"/>
      </w:rPr>
    </w:pPr>
    <w:r>
      <w:rPr>
        <w:rFonts w:ascii="Calibri" w:hAnsi="Calibri" w:eastAsia="Calibri" w:cs="Calibri"/>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6"/>
      <w:rPr>
        <w:rFonts w:ascii="Calibri" w:hAnsi="Calibri" w:eastAsia="Calibri" w:cs="Calibri"/>
        <w:sz w:val="18"/>
        <w:szCs w:val="18"/>
      </w:rPr>
    </w:pPr>
    <w:r>
      <w:rPr>
        <w:rFonts w:ascii="Calibri" w:hAnsi="Calibri" w:eastAsia="Calibri" w:cs="Calibri"/>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6"/>
      <w:rPr>
        <w:rFonts w:ascii="Calibri" w:hAnsi="Calibri" w:eastAsia="Calibri" w:cs="Calibri"/>
        <w:sz w:val="18"/>
        <w:szCs w:val="18"/>
      </w:rPr>
    </w:pPr>
    <w:r>
      <w:rPr>
        <w:rFonts w:ascii="Calibri" w:hAnsi="Calibri" w:eastAsia="Calibri" w:cs="Calibri"/>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55"/>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5"/>
      <w:rPr>
        <w:rFonts w:ascii="Calibri" w:hAnsi="Calibri" w:eastAsia="Calibri" w:cs="Calibri"/>
        <w:sz w:val="18"/>
        <w:szCs w:val="18"/>
      </w:rPr>
    </w:pPr>
    <w:r>
      <w:rPr>
        <w:rFonts w:ascii="Calibri" w:hAnsi="Calibri" w:eastAsia="Calibri" w:cs="Calibri"/>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5"/>
      <w:rPr>
        <w:rFonts w:ascii="Calibri" w:hAnsi="Calibri" w:eastAsia="Calibri" w:cs="Calibri"/>
        <w:sz w:val="18"/>
        <w:szCs w:val="18"/>
      </w:rPr>
    </w:pPr>
    <w:r>
      <w:rPr>
        <w:rFonts w:ascii="Calibri" w:hAnsi="Calibri" w:eastAsia="Calibri" w:cs="Calibri"/>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5"/>
      <w:rPr>
        <w:rFonts w:ascii="Calibri" w:hAnsi="Calibri" w:eastAsia="Calibri" w:cs="Calibri"/>
        <w:sz w:val="18"/>
        <w:szCs w:val="18"/>
      </w:rPr>
    </w:pPr>
    <w:r>
      <w:rPr>
        <w:rFonts w:ascii="Calibri" w:hAnsi="Calibri" w:eastAsia="Calibri" w:cs="Calibri"/>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9"/>
      <w:rPr>
        <w:rFonts w:ascii="Calibri" w:hAnsi="Calibri" w:eastAsia="Calibri" w:cs="Calibri"/>
        <w:sz w:val="18"/>
        <w:szCs w:val="18"/>
      </w:rPr>
    </w:pPr>
    <w:r>
      <w:rPr>
        <w:rFonts w:ascii="Calibri" w:hAnsi="Calibri" w:eastAsia="Calibri" w:cs="Calibri"/>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rFonts w:ascii="Calibri" w:hAnsi="Calibri" w:eastAsia="Calibri" w:cs="Calibri"/>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34"/>
      <w:rPr>
        <w:rFonts w:ascii="Calibri" w:hAnsi="Calibri" w:eastAsia="Calibri" w:cs="Calibri"/>
        <w:sz w:val="18"/>
        <w:szCs w:val="18"/>
      </w:rPr>
    </w:pPr>
    <w:r>
      <w:rPr>
        <w:rFonts w:ascii="Calibri" w:hAnsi="Calibri" w:eastAsia="Calibri" w:cs="Calibri"/>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34"/>
      <w:rPr>
        <w:rFonts w:ascii="Calibri" w:hAnsi="Calibri" w:eastAsia="Calibri" w:cs="Calibri"/>
        <w:sz w:val="18"/>
        <w:szCs w:val="18"/>
      </w:rPr>
    </w:pPr>
    <w:r>
      <w:rPr>
        <w:rFonts w:ascii="Calibri" w:hAnsi="Calibri" w:eastAsia="Calibri" w:cs="Calibri"/>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17"/>
      <w:rPr>
        <w:rFonts w:ascii="Calibri" w:hAnsi="Calibri" w:eastAsia="Calibri" w:cs="Calibri"/>
        <w:sz w:val="18"/>
        <w:szCs w:val="18"/>
      </w:rPr>
    </w:pPr>
    <w:r>
      <w:rPr>
        <w:rFonts w:ascii="Calibri" w:hAnsi="Calibri" w:eastAsia="Calibri" w:cs="Calibri"/>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9"/>
      <w:rPr>
        <w:rFonts w:ascii="Calibri" w:hAnsi="Calibri" w:eastAsia="Calibri" w:cs="Calibri"/>
        <w:sz w:val="18"/>
        <w:szCs w:val="18"/>
      </w:rPr>
    </w:pPr>
    <w:r>
      <w:rPr>
        <w:rFonts w:ascii="Calibri" w:hAnsi="Calibri" w:eastAsia="Calibri" w:cs="Calibri"/>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9"/>
      <w:rPr>
        <w:rFonts w:ascii="Calibri" w:hAnsi="Calibri" w:eastAsia="Calibri" w:cs="Calibri"/>
        <w:sz w:val="18"/>
        <w:szCs w:val="18"/>
      </w:rPr>
    </w:pPr>
    <w:r>
      <w:rPr>
        <w:rFonts w:ascii="Calibri" w:hAnsi="Calibri" w:eastAsia="Calibri" w:cs="Calibri"/>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1"/>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4"/>
      <w:rPr>
        <w:rFonts w:ascii="Calibri" w:hAnsi="Calibri" w:eastAsia="Calibri" w:cs="Calibri"/>
        <w:sz w:val="18"/>
        <w:szCs w:val="18"/>
      </w:rPr>
    </w:pPr>
    <w:r>
      <w:rPr>
        <w:rFonts w:ascii="Calibri" w:hAnsi="Calibri" w:eastAsia="Calibri" w:cs="Calibri"/>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05"/>
      <w:rPr>
        <w:rFonts w:ascii="Calibri" w:hAnsi="Calibri" w:eastAsia="Calibri" w:cs="Calibri"/>
        <w:sz w:val="18"/>
        <w:szCs w:val="18"/>
      </w:rPr>
    </w:pPr>
    <w:r>
      <w:rPr>
        <w:rFonts w:ascii="Calibri" w:hAnsi="Calibri" w:eastAsia="Calibri" w:cs="Calibri"/>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4"/>
      <w:rPr>
        <w:rFonts w:ascii="Calibri" w:hAnsi="Calibri" w:eastAsia="Calibri" w:cs="Calibri"/>
        <w:sz w:val="18"/>
        <w:szCs w:val="18"/>
      </w:rPr>
    </w:pPr>
    <w:r>
      <w:rPr>
        <w:rFonts w:ascii="Calibri" w:hAnsi="Calibri" w:eastAsia="Calibri" w:cs="Calibri"/>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5"/>
      <w:rPr>
        <w:rFonts w:ascii="Calibri" w:hAnsi="Calibri" w:eastAsia="Calibri" w:cs="Calibri"/>
        <w:sz w:val="18"/>
        <w:szCs w:val="18"/>
      </w:rPr>
    </w:pPr>
    <w:r>
      <w:rPr>
        <w:rFonts w:ascii="Calibri" w:hAnsi="Calibri" w:eastAsia="Calibri" w:cs="Calibri"/>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03"/>
      <w:rPr>
        <w:rFonts w:ascii="Calibri" w:hAnsi="Calibri" w:eastAsia="Calibri" w:cs="Calibri"/>
        <w:sz w:val="18"/>
        <w:szCs w:val="18"/>
      </w:rPr>
    </w:pPr>
    <w:r>
      <w:rPr>
        <w:rFonts w:ascii="Calibri" w:hAnsi="Calibri" w:eastAsia="Calibri" w:cs="Calibri"/>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04"/>
      <w:rPr>
        <w:rFonts w:ascii="Calibri" w:hAnsi="Calibri" w:eastAsia="Calibri" w:cs="Calibri"/>
        <w:sz w:val="18"/>
        <w:szCs w:val="18"/>
      </w:rPr>
    </w:pPr>
    <w:r>
      <w:rPr>
        <w:rFonts w:ascii="Calibri" w:hAnsi="Calibri" w:eastAsia="Calibri" w:cs="Calibri"/>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2"/>
      <w:rPr>
        <w:rFonts w:ascii="Calibri" w:hAnsi="Calibri" w:eastAsia="Calibri" w:cs="Calibri"/>
        <w:sz w:val="18"/>
        <w:szCs w:val="18"/>
      </w:rPr>
    </w:pPr>
    <w:r>
      <w:rPr>
        <w:rFonts w:ascii="Calibri" w:hAnsi="Calibri" w:eastAsia="Calibri" w:cs="Calibri"/>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79"/>
      <w:rPr>
        <w:rFonts w:ascii="Calibri" w:hAnsi="Calibri" w:eastAsia="Calibri" w:cs="Calibri"/>
        <w:sz w:val="18"/>
        <w:szCs w:val="18"/>
      </w:rPr>
    </w:pPr>
    <w:r>
      <w:rPr>
        <w:rFonts w:ascii="Calibri" w:hAnsi="Calibri" w:eastAsia="Calibri" w:cs="Calibri"/>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79"/>
      <w:rPr>
        <w:rFonts w:ascii="Calibri" w:hAnsi="Calibri" w:eastAsia="Calibri" w:cs="Calibri"/>
        <w:sz w:val="18"/>
        <w:szCs w:val="18"/>
      </w:rPr>
    </w:pPr>
    <w:r>
      <w:rPr>
        <w:rFonts w:ascii="Calibri" w:hAnsi="Calibri" w:eastAsia="Calibri" w:cs="Calibri"/>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3"/>
      <w:rPr>
        <w:rFonts w:ascii="Calibri" w:hAnsi="Calibri" w:eastAsia="Calibri" w:cs="Calibri"/>
        <w:sz w:val="18"/>
        <w:szCs w:val="18"/>
      </w:rPr>
    </w:pPr>
    <w:r>
      <w:rPr>
        <w:rFonts w:ascii="Calibri" w:hAnsi="Calibri" w:eastAsia="Calibri" w:cs="Calibri"/>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6"/>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rFonts w:ascii="Calibri" w:hAnsi="Calibri" w:eastAsia="Calibri" w:cs="Calibri"/>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16"/>
      <w:rPr>
        <w:rFonts w:ascii="Calibri" w:hAnsi="Calibri" w:eastAsia="Calibri" w:cs="Calibri"/>
        <w:sz w:val="18"/>
        <w:szCs w:val="18"/>
      </w:rPr>
    </w:pPr>
    <w:r>
      <w:rPr>
        <w:rFonts w:ascii="Calibri" w:hAnsi="Calibri" w:eastAsia="Calibri" w:cs="Calibri"/>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22"/>
      <w:rPr>
        <w:rFonts w:ascii="Calibri" w:hAnsi="Calibri" w:eastAsia="Calibri" w:cs="Calibri"/>
        <w:sz w:val="18"/>
        <w:szCs w:val="18"/>
      </w:rPr>
    </w:pPr>
    <w:r>
      <w:rPr>
        <w:rFonts w:ascii="Calibri" w:hAnsi="Calibri" w:eastAsia="Calibri" w:cs="Calibri"/>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8"/>
      <w:rPr>
        <w:rFonts w:ascii="Calibri" w:hAnsi="Calibri" w:eastAsia="Calibri" w:cs="Calibri"/>
        <w:sz w:val="18"/>
        <w:szCs w:val="18"/>
      </w:rPr>
    </w:pPr>
    <w:r>
      <w:rPr>
        <w:rFonts w:ascii="Calibri" w:hAnsi="Calibri" w:eastAsia="Calibri" w:cs="Calibri"/>
        <w:spacing w:val="-5"/>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17"/>
      <w:rPr>
        <w:rFonts w:ascii="Calibri" w:hAnsi="Calibri" w:eastAsia="Calibri" w:cs="Calibri"/>
        <w:sz w:val="18"/>
        <w:szCs w:val="18"/>
      </w:rPr>
    </w:pPr>
    <w:r>
      <w:rPr>
        <w:rFonts w:ascii="Calibri" w:hAnsi="Calibri" w:eastAsia="Calibri" w:cs="Calibri"/>
        <w:spacing w:val="-5"/>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08"/>
      <w:rPr>
        <w:rFonts w:ascii="Calibri" w:hAnsi="Calibri" w:eastAsia="Calibri" w:cs="Calibri"/>
        <w:sz w:val="18"/>
        <w:szCs w:val="18"/>
      </w:rPr>
    </w:pPr>
    <w:r>
      <w:rPr>
        <w:rFonts w:ascii="Calibri" w:hAnsi="Calibri" w:eastAsia="Calibri" w:cs="Calibri"/>
        <w:spacing w:val="-5"/>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8"/>
      <w:rPr>
        <w:rFonts w:ascii="Calibri" w:hAnsi="Calibri" w:eastAsia="Calibri" w:cs="Calibri"/>
        <w:sz w:val="18"/>
        <w:szCs w:val="18"/>
      </w:rPr>
    </w:pPr>
    <w:r>
      <w:rPr>
        <w:rFonts w:ascii="Calibri" w:hAnsi="Calibri" w:eastAsia="Calibri" w:cs="Calibri"/>
        <w:spacing w:val="-5"/>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587"/>
      <w:rPr>
        <w:rFonts w:ascii="Calibri" w:hAnsi="Calibri" w:eastAsia="Calibri" w:cs="Calibri"/>
        <w:sz w:val="18"/>
        <w:szCs w:val="18"/>
      </w:rPr>
    </w:pPr>
    <w:r>
      <w:rPr>
        <w:rFonts w:ascii="Calibri" w:hAnsi="Calibri" w:eastAsia="Calibri" w:cs="Calibri"/>
        <w:spacing w:val="-5"/>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93"/>
      <w:rPr>
        <w:rFonts w:ascii="Calibri" w:hAnsi="Calibri" w:eastAsia="Calibri" w:cs="Calibri"/>
        <w:sz w:val="18"/>
        <w:szCs w:val="18"/>
      </w:rPr>
    </w:pPr>
    <w:r>
      <w:rPr>
        <w:rFonts w:ascii="Calibri" w:hAnsi="Calibri" w:eastAsia="Calibri" w:cs="Calibri"/>
        <w:spacing w:val="-5"/>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95"/>
      <w:rPr>
        <w:rFonts w:ascii="Calibri" w:hAnsi="Calibri" w:eastAsia="Calibri" w:cs="Calibri"/>
        <w:sz w:val="18"/>
        <w:szCs w:val="18"/>
      </w:rPr>
    </w:pPr>
    <w:r>
      <w:rPr>
        <w:rFonts w:ascii="Calibri" w:hAnsi="Calibri" w:eastAsia="Calibri" w:cs="Calibri"/>
        <w:spacing w:val="-5"/>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6"/>
      <w:rPr>
        <w:rFonts w:ascii="Calibri" w:hAnsi="Calibri" w:eastAsia="Calibri" w:cs="Calibri"/>
        <w:sz w:val="18"/>
        <w:szCs w:val="18"/>
      </w:rPr>
    </w:pPr>
    <w:r>
      <w:rPr>
        <w:rFonts w:ascii="Calibri" w:hAnsi="Calibri" w:eastAsia="Calibri" w:cs="Calibri"/>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30"/>
      <w:rPr>
        <w:rFonts w:ascii="Calibri" w:hAnsi="Calibri" w:eastAsia="Calibri" w:cs="Calibri"/>
        <w:sz w:val="18"/>
        <w:szCs w:val="18"/>
      </w:rPr>
    </w:pPr>
    <w:r>
      <w:rPr>
        <w:rFonts w:ascii="Calibri" w:hAnsi="Calibri" w:eastAsia="Calibri" w:cs="Calibri"/>
        <w:spacing w:val="-5"/>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5"/>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8"/>
      <w:rPr>
        <w:rFonts w:ascii="Calibri" w:hAnsi="Calibri" w:eastAsia="Calibri" w:cs="Calibri"/>
        <w:sz w:val="18"/>
        <w:szCs w:val="18"/>
      </w:rPr>
    </w:pPr>
    <w:r>
      <w:rPr>
        <w:rFonts w:ascii="Calibri" w:hAnsi="Calibri" w:eastAsia="Calibri" w:cs="Calibri"/>
        <w:spacing w:val="-5"/>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5"/>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9"/>
      <w:rPr>
        <w:rFonts w:ascii="Calibri" w:hAnsi="Calibri" w:eastAsia="Calibri" w:cs="Calibri"/>
        <w:sz w:val="18"/>
        <w:szCs w:val="18"/>
      </w:rPr>
    </w:pPr>
    <w:r>
      <w:rPr>
        <w:rFonts w:ascii="Calibri" w:hAnsi="Calibri" w:eastAsia="Calibri" w:cs="Calibri"/>
        <w:spacing w:val="-5"/>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5"/>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9"/>
      <w:rPr>
        <w:rFonts w:ascii="Calibri" w:hAnsi="Calibri" w:eastAsia="Calibri" w:cs="Calibri"/>
        <w:sz w:val="18"/>
        <w:szCs w:val="18"/>
      </w:rPr>
    </w:pPr>
    <w:r>
      <w:rPr>
        <w:rFonts w:ascii="Calibri" w:hAnsi="Calibri" w:eastAsia="Calibri" w:cs="Calibri"/>
        <w:spacing w:val="-5"/>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09"/>
      <w:rPr>
        <w:rFonts w:ascii="Calibri" w:hAnsi="Calibri" w:eastAsia="Calibri" w:cs="Calibri"/>
        <w:sz w:val="18"/>
        <w:szCs w:val="18"/>
      </w:rPr>
    </w:pPr>
    <w:r>
      <w:rPr>
        <w:rFonts w:ascii="Calibri" w:hAnsi="Calibri" w:eastAsia="Calibri" w:cs="Calibri"/>
        <w:spacing w:val="-5"/>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00"/>
      <w:rPr>
        <w:rFonts w:ascii="Calibri" w:hAnsi="Calibri" w:eastAsia="Calibri" w:cs="Calibri"/>
        <w:sz w:val="18"/>
        <w:szCs w:val="18"/>
      </w:rPr>
    </w:pPr>
    <w:r>
      <w:rPr>
        <w:rFonts w:ascii="Calibri" w:hAnsi="Calibri" w:eastAsia="Calibri" w:cs="Calibri"/>
        <w:spacing w:val="-5"/>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5"/>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5"/>
      <w:rPr>
        <w:rFonts w:ascii="Calibri" w:hAnsi="Calibri" w:eastAsia="Calibri" w:cs="Calibri"/>
        <w:sz w:val="18"/>
        <w:szCs w:val="18"/>
      </w:rPr>
    </w:pPr>
    <w:r>
      <w:rPr>
        <w:rFonts w:ascii="Calibri" w:hAnsi="Calibri" w:eastAsia="Calibri" w:cs="Calibri"/>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0"/>
      <w:rPr>
        <w:rFonts w:ascii="Calibri" w:hAnsi="Calibri" w:eastAsia="Calibri" w:cs="Calibri"/>
        <w:sz w:val="18"/>
        <w:szCs w:val="18"/>
      </w:rPr>
    </w:pPr>
    <w:r>
      <w:rPr>
        <w:rFonts w:ascii="Calibri" w:hAnsi="Calibri" w:eastAsia="Calibri" w:cs="Calibri"/>
        <w:spacing w:val="-5"/>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10"/>
      <w:rPr>
        <w:rFonts w:ascii="Calibri" w:hAnsi="Calibri" w:eastAsia="Calibri" w:cs="Calibri"/>
        <w:sz w:val="18"/>
        <w:szCs w:val="18"/>
      </w:rPr>
    </w:pPr>
    <w:r>
      <w:rPr>
        <w:rFonts w:ascii="Calibri" w:hAnsi="Calibri" w:eastAsia="Calibri" w:cs="Calibri"/>
        <w:spacing w:val="-5"/>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rFonts w:ascii="Calibri" w:hAnsi="Calibri" w:eastAsia="Calibri" w:cs="Calibri"/>
        <w:spacing w:val="-5"/>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30"/>
      <w:rPr>
        <w:rFonts w:ascii="Calibri" w:hAnsi="Calibri" w:eastAsia="Calibri" w:cs="Calibri"/>
        <w:sz w:val="18"/>
        <w:szCs w:val="18"/>
      </w:rPr>
    </w:pPr>
    <w:r>
      <w:rPr>
        <w:rFonts w:ascii="Calibri" w:hAnsi="Calibri" w:eastAsia="Calibri" w:cs="Calibri"/>
        <w:spacing w:val="-5"/>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30"/>
      <w:rPr>
        <w:rFonts w:ascii="Calibri" w:hAnsi="Calibri" w:eastAsia="Calibri" w:cs="Calibri"/>
        <w:sz w:val="18"/>
        <w:szCs w:val="18"/>
      </w:rPr>
    </w:pPr>
    <w:r>
      <w:rPr>
        <w:rFonts w:ascii="Calibri" w:hAnsi="Calibri" w:eastAsia="Calibri" w:cs="Calibri"/>
        <w:spacing w:val="-5"/>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83"/>
      <w:rPr>
        <w:rFonts w:ascii="Calibri" w:hAnsi="Calibri" w:eastAsia="Calibri" w:cs="Calibri"/>
        <w:sz w:val="18"/>
        <w:szCs w:val="18"/>
      </w:rPr>
    </w:pPr>
    <w:r>
      <w:rPr>
        <w:rFonts w:ascii="Calibri" w:hAnsi="Calibri" w:eastAsia="Calibri" w:cs="Calibri"/>
        <w:spacing w:val="-5"/>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rFonts w:ascii="Calibri" w:hAnsi="Calibri" w:eastAsia="Calibri" w:cs="Calibri"/>
        <w:spacing w:val="-5"/>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82"/>
      <w:rPr>
        <w:rFonts w:ascii="Calibri" w:hAnsi="Calibri" w:eastAsia="Calibri" w:cs="Calibri"/>
        <w:sz w:val="18"/>
        <w:szCs w:val="18"/>
      </w:rPr>
    </w:pPr>
    <w:r>
      <w:rPr>
        <w:rFonts w:ascii="Calibri" w:hAnsi="Calibri" w:eastAsia="Calibri" w:cs="Calibri"/>
        <w:spacing w:val="-5"/>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rFonts w:ascii="Calibri" w:hAnsi="Calibri" w:eastAsia="Calibri" w:cs="Calibri"/>
        <w:spacing w:val="-5"/>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rFonts w:ascii="Calibri" w:hAnsi="Calibri" w:eastAsia="Calibri" w:cs="Calibri"/>
        <w:spacing w:val="-5"/>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4"/>
      <w:rPr>
        <w:rFonts w:ascii="Calibri" w:hAnsi="Calibri" w:eastAsia="Calibri" w:cs="Calibri"/>
        <w:sz w:val="18"/>
        <w:szCs w:val="18"/>
      </w:rPr>
    </w:pPr>
    <w:r>
      <w:rPr>
        <w:rFonts w:ascii="Calibri" w:hAnsi="Calibri" w:eastAsia="Calibri" w:cs="Calibri"/>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2"/>
      <w:rPr>
        <w:rFonts w:ascii="Calibri" w:hAnsi="Calibri" w:eastAsia="Calibri" w:cs="Calibri"/>
        <w:sz w:val="18"/>
        <w:szCs w:val="18"/>
      </w:rPr>
    </w:pPr>
    <w:r>
      <w:rPr>
        <w:rFonts w:ascii="Calibri" w:hAnsi="Calibri" w:eastAsia="Calibri" w:cs="Calibri"/>
        <w:spacing w:val="-4"/>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2"/>
      <w:rPr>
        <w:rFonts w:ascii="Calibri" w:hAnsi="Calibri" w:eastAsia="Calibri" w:cs="Calibri"/>
        <w:sz w:val="18"/>
        <w:szCs w:val="18"/>
      </w:rPr>
    </w:pPr>
    <w:r>
      <w:rPr>
        <w:rFonts w:ascii="Calibri" w:hAnsi="Calibri" w:eastAsia="Calibri" w:cs="Calibri"/>
        <w:spacing w:val="-4"/>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2"/>
      <w:rPr>
        <w:rFonts w:ascii="Calibri" w:hAnsi="Calibri" w:eastAsia="Calibri" w:cs="Calibri"/>
        <w:sz w:val="18"/>
        <w:szCs w:val="18"/>
      </w:rPr>
    </w:pPr>
    <w:r>
      <w:rPr>
        <w:rFonts w:ascii="Calibri" w:hAnsi="Calibri" w:eastAsia="Calibri" w:cs="Calibri"/>
        <w:spacing w:val="-4"/>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2"/>
      <w:rPr>
        <w:rFonts w:ascii="Calibri" w:hAnsi="Calibri" w:eastAsia="Calibri" w:cs="Calibri"/>
        <w:sz w:val="18"/>
        <w:szCs w:val="18"/>
      </w:rPr>
    </w:pPr>
    <w:r>
      <w:rPr>
        <w:rFonts w:ascii="Calibri" w:hAnsi="Calibri" w:eastAsia="Calibri" w:cs="Calibri"/>
        <w:spacing w:val="-4"/>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2"/>
      <w:rPr>
        <w:rFonts w:ascii="Calibri" w:hAnsi="Calibri" w:eastAsia="Calibri" w:cs="Calibri"/>
        <w:sz w:val="18"/>
        <w:szCs w:val="18"/>
      </w:rPr>
    </w:pPr>
    <w:r>
      <w:rPr>
        <w:rFonts w:ascii="Calibri" w:hAnsi="Calibri" w:eastAsia="Calibri" w:cs="Calibri"/>
        <w:spacing w:val="-4"/>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2"/>
      <w:rPr>
        <w:rFonts w:ascii="Calibri" w:hAnsi="Calibri" w:eastAsia="Calibri" w:cs="Calibri"/>
        <w:sz w:val="18"/>
        <w:szCs w:val="18"/>
      </w:rPr>
    </w:pPr>
    <w:r>
      <w:rPr>
        <w:rFonts w:ascii="Calibri" w:hAnsi="Calibri" w:eastAsia="Calibri" w:cs="Calibri"/>
        <w:spacing w:val="-4"/>
        <w:sz w:val="18"/>
        <w:szCs w:val="18"/>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2"/>
      <w:rPr>
        <w:rFonts w:ascii="Calibri" w:hAnsi="Calibri" w:eastAsia="Calibri" w:cs="Calibri"/>
        <w:sz w:val="18"/>
        <w:szCs w:val="18"/>
      </w:rPr>
    </w:pPr>
    <w:r>
      <w:rPr>
        <w:rFonts w:ascii="Calibri" w:hAnsi="Calibri" w:eastAsia="Calibri" w:cs="Calibri"/>
        <w:spacing w:val="-4"/>
        <w:sz w:val="18"/>
        <w:szCs w:val="18"/>
      </w:rPr>
      <w:t>86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4"/>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23932C2"/>
    <w:rsid w:val="650E68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image" Target="media/image2.png"/><Relationship Id="rId92" Type="http://schemas.openxmlformats.org/officeDocument/2006/relationships/image" Target="media/image1.png"/><Relationship Id="rId91" Type="http://schemas.openxmlformats.org/officeDocument/2006/relationships/theme" Target="theme/theme1.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8204</Words>
  <Characters>9086</Characters>
  <TotalTime>25</TotalTime>
  <ScaleCrop>false</ScaleCrop>
  <LinksUpToDate>false</LinksUpToDate>
  <CharactersWithSpaces>9850</CharactersWithSpaces>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2025-08-28T11:14:00Z</dcterms:created>
  <dc:creator>韩</dc:creator>
  <cp:lastModifiedBy>贾博然</cp:lastModifiedBy>
  <dcterms:modified xsi:type="dcterms:W3CDTF">2025-08-28T03:41:17Z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2025-08-28T11:04:53Z</vt:filetime>
  </property>
  <property fmtid="{D5CDD505-2E9C-101B-9397-08002B2CF9AE}" pid="4" name="KSOTemplateDocerSaveRecord">
    <vt:lpwstr>eyJoZGlkIjoiMDAwODNlYTlkNDVkMzYwZjM3NGFhMzA4NjdiNmVmZGYiLCJ1c2VySWQiOiI2NDYyODE3NDEifQ==</vt:lpwstr>
  </property>
  <property fmtid="{D5CDD505-2E9C-101B-9397-08002B2CF9AE}" pid="5" name="KSOProductBuildVer">
    <vt:lpwstr>2052-11.8.2.10158</vt:lpwstr>
  </property>
  <property fmtid="{D5CDD505-2E9C-101B-9397-08002B2CF9AE}" pid="6" name="ICV">
    <vt:lpwstr>BD8CC4305A0E41D0A6E551A075B00F8A_13</vt:lpwstr>
  </property>
</Properties>
</file>