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before="169" w:line="219" w:lineRule="auto"/>
        <w:ind w:left="272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欠税公告清册</w:t>
      </w:r>
    </w:p>
    <w:p>
      <w:pPr>
        <w:spacing w:before="322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公告类型：县级公告</w:t>
      </w:r>
    </w:p>
    <w:p>
      <w:pPr>
        <w:spacing w:before="237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公告单位：国家税务总局阿拉善右旗税务局</w:t>
      </w:r>
    </w:p>
    <w:p>
      <w:pPr>
        <w:spacing w:before="24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公告期限：2024-10-01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2024-12-31</w:t>
      </w:r>
    </w:p>
    <w:p>
      <w:pPr>
        <w:spacing w:line="84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29" w:type="dxa"/>
            <w:textDirection w:val="tbRlV"/>
            <w:vAlign w:val="top"/>
          </w:tcPr>
          <w:p>
            <w:pPr>
              <w:spacing w:before="190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28" w:right="12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纳税人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识别号</w:t>
            </w:r>
          </w:p>
        </w:tc>
        <w:tc>
          <w:tcPr>
            <w:tcW w:w="87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207" w:right="1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纳税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4"/>
                <w:szCs w:val="24"/>
              </w:rPr>
              <w:t>称</w:t>
            </w:r>
          </w:p>
        </w:tc>
        <w:tc>
          <w:tcPr>
            <w:tcW w:w="916" w:type="dxa"/>
            <w:vAlign w:val="top"/>
          </w:tcPr>
          <w:p>
            <w:pPr>
              <w:spacing w:before="193" w:line="237" w:lineRule="auto"/>
              <w:ind w:left="118" w:right="100" w:firstLine="11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人（负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责人）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before="218" w:line="201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w w:val="117"/>
                <w:sz w:val="24"/>
                <w:szCs w:val="24"/>
              </w:rPr>
              <w:t>身份证件种类</w:t>
            </w:r>
          </w:p>
        </w:tc>
        <w:tc>
          <w:tcPr>
            <w:tcW w:w="73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136" w:right="1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9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4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生产经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营地址</w:t>
            </w:r>
          </w:p>
        </w:tc>
        <w:tc>
          <w:tcPr>
            <w:tcW w:w="7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66" w:right="14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税种</w:t>
            </w:r>
          </w:p>
        </w:tc>
        <w:tc>
          <w:tcPr>
            <w:tcW w:w="75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53" w:right="12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余额</w:t>
            </w:r>
          </w:p>
        </w:tc>
        <w:tc>
          <w:tcPr>
            <w:tcW w:w="12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149" w:right="12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当期新增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欠税金额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right="108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2767871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91X9</w:t>
            </w:r>
          </w:p>
        </w:tc>
        <w:tc>
          <w:tcPr>
            <w:tcW w:w="87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0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右旗阿</w:t>
            </w:r>
            <w:r>
              <w:t xml:space="preserve"> </w:t>
            </w:r>
            <w:r>
              <w:rPr>
                <w:spacing w:val="-3"/>
              </w:rPr>
              <w:t>拉腾敖</w:t>
            </w:r>
            <w:r>
              <w:t xml:space="preserve"> </w:t>
            </w:r>
            <w:r>
              <w:rPr>
                <w:spacing w:val="-3"/>
              </w:rPr>
              <w:t>包查汗</w:t>
            </w:r>
            <w:r>
              <w:t xml:space="preserve"> </w:t>
            </w:r>
            <w:r>
              <w:rPr>
                <w:spacing w:val="-3"/>
              </w:rPr>
              <w:t>通根萤</w:t>
            </w:r>
            <w:r>
              <w:t xml:space="preserve"> </w:t>
            </w:r>
            <w:r>
              <w:rPr>
                <w:spacing w:val="-3"/>
              </w:rPr>
              <w:t>石矿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/>
            </w:pPr>
            <w:r>
              <w:rPr>
                <w:spacing w:val="-3"/>
              </w:rPr>
              <w:t>雷晓梅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6203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08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8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腾敖包</w:t>
            </w:r>
            <w:r>
              <w:t xml:space="preserve"> </w:t>
            </w:r>
            <w:r>
              <w:rPr>
                <w:spacing w:val="-3"/>
              </w:rPr>
              <w:t>镇北三</w:t>
            </w:r>
            <w:r>
              <w:t xml:space="preserve"> </w:t>
            </w:r>
            <w:r>
              <w:rPr>
                <w:spacing w:val="-3"/>
              </w:rPr>
              <w:t>公里查</w:t>
            </w:r>
            <w:r>
              <w:t xml:space="preserve"> </w:t>
            </w:r>
            <w:r>
              <w:rPr>
                <w:spacing w:val="-3"/>
              </w:rPr>
              <w:t>干努如</w:t>
            </w:r>
            <w:r>
              <w:t xml:space="preserve"> </w:t>
            </w:r>
            <w:r>
              <w:rPr>
                <w:spacing w:val="-2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233.3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233.33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7" w:right="108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2767871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91X9</w:t>
            </w:r>
          </w:p>
        </w:tc>
        <w:tc>
          <w:tcPr>
            <w:tcW w:w="873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70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右旗阿</w:t>
            </w:r>
            <w:r>
              <w:t xml:space="preserve"> </w:t>
            </w:r>
            <w:r>
              <w:rPr>
                <w:spacing w:val="-3"/>
              </w:rPr>
              <w:t>拉腾敖</w:t>
            </w:r>
            <w:r>
              <w:t xml:space="preserve"> </w:t>
            </w:r>
            <w:r>
              <w:rPr>
                <w:spacing w:val="-3"/>
              </w:rPr>
              <w:t>包查汗</w:t>
            </w:r>
            <w:r>
              <w:t xml:space="preserve"> </w:t>
            </w:r>
            <w:r>
              <w:rPr>
                <w:spacing w:val="-3"/>
              </w:rPr>
              <w:t>通根萤</w:t>
            </w:r>
            <w:r>
              <w:t xml:space="preserve"> </w:t>
            </w:r>
            <w:r>
              <w:rPr>
                <w:spacing w:val="-3"/>
              </w:rPr>
              <w:t>石矿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3"/>
            </w:pPr>
            <w:r>
              <w:rPr>
                <w:spacing w:val="-3"/>
              </w:rPr>
              <w:t>雷晓梅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6203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08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8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腾敖包</w:t>
            </w:r>
            <w:r>
              <w:t xml:space="preserve"> </w:t>
            </w:r>
            <w:r>
              <w:rPr>
                <w:spacing w:val="-3"/>
              </w:rPr>
              <w:t>镇北三</w:t>
            </w:r>
            <w:r>
              <w:t xml:space="preserve"> </w:t>
            </w:r>
            <w:r>
              <w:rPr>
                <w:spacing w:val="-3"/>
              </w:rPr>
              <w:t>公里查</w:t>
            </w:r>
            <w:r>
              <w:t xml:space="preserve"> </w:t>
            </w:r>
            <w:r>
              <w:rPr>
                <w:spacing w:val="-3"/>
              </w:rPr>
              <w:t>干努如</w:t>
            </w:r>
            <w:r>
              <w:t xml:space="preserve"> </w:t>
            </w:r>
            <w:r>
              <w:rPr>
                <w:spacing w:val="-2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2" w:right="106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4,000.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2752556</w:t>
            </w:r>
          </w:p>
          <w:p>
            <w:pPr>
              <w:spacing w:before="120" w:line="179" w:lineRule="auto"/>
              <w:ind w:left="10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4907</w:t>
            </w:r>
          </w:p>
        </w:tc>
        <w:tc>
          <w:tcPr>
            <w:tcW w:w="873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染料有</w:t>
            </w:r>
            <w: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1"/>
            </w:pPr>
            <w:r>
              <w:rPr>
                <w:spacing w:val="-3"/>
              </w:rPr>
              <w:t>聂振文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03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镇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06" w:hanging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7,063.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963" w:type="dxa"/>
            <w:vAlign w:val="top"/>
          </w:tcPr>
          <w:p>
            <w:pPr>
              <w:spacing w:before="97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2752556</w:t>
            </w:r>
          </w:p>
          <w:p>
            <w:pPr>
              <w:spacing w:before="120" w:line="179" w:lineRule="auto"/>
              <w:ind w:left="10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4907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6" w:line="256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染料有</w:t>
            </w:r>
          </w:p>
        </w:tc>
        <w:tc>
          <w:tcPr>
            <w:tcW w:w="9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1"/>
            </w:pPr>
            <w:r>
              <w:rPr>
                <w:spacing w:val="-3"/>
              </w:rPr>
              <w:t>聂振文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6" w:line="256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6" w:line="256" w:lineRule="auto"/>
              <w:ind w:left="121" w:right="225" w:firstLine="1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自治区</w:t>
            </w:r>
            <w:r>
              <w:t xml:space="preserve"> </w:t>
            </w:r>
            <w:r>
              <w:rPr>
                <w:spacing w:val="-6"/>
              </w:rPr>
              <w:t>阿拉善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4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before="25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70,75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6.94</w:t>
            </w:r>
          </w:p>
        </w:tc>
        <w:tc>
          <w:tcPr>
            <w:tcW w:w="12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21" w:lineRule="auto"/>
              <w:ind w:left="122"/>
            </w:pPr>
            <w:r>
              <w:rPr>
                <w:spacing w:val="-6"/>
              </w:rPr>
              <w:t>限公司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03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1" w:right="225"/>
              <w:jc w:val="both"/>
            </w:pP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镇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2072598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03X6</w:t>
            </w:r>
          </w:p>
        </w:tc>
        <w:tc>
          <w:tcPr>
            <w:tcW w:w="87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0" w:right="132" w:firstLine="22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南龙化</w:t>
            </w:r>
            <w:r>
              <w:t xml:space="preserve"> </w:t>
            </w:r>
            <w:r>
              <w:rPr>
                <w:spacing w:val="-4"/>
              </w:rPr>
              <w:t>学有限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9"/>
            </w:pPr>
            <w:r>
              <w:rPr>
                <w:spacing w:val="-3"/>
              </w:rPr>
              <w:t>谢威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3" w:right="19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3202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19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西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/>
              <w:jc w:val="both"/>
            </w:pPr>
            <w:r>
              <w:rPr>
                <w:spacing w:val="-5"/>
              </w:rPr>
              <w:t>环境</w:t>
            </w:r>
            <w:r>
              <w:t xml:space="preserve"> </w:t>
            </w:r>
            <w:r>
              <w:rPr>
                <w:spacing w:val="-4"/>
              </w:rPr>
              <w:t>保护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11,23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7.79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11,237.79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255,2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80.56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63,820.14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447,5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69.10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89,513.82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66,35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5.79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9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0797185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531T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7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庆华集</w:t>
            </w:r>
            <w:r>
              <w:t xml:space="preserve"> </w:t>
            </w:r>
            <w:r>
              <w:rPr>
                <w:spacing w:val="-3"/>
              </w:rPr>
              <w:t>团阿拉</w:t>
            </w:r>
            <w:r>
              <w:t xml:space="preserve"> </w:t>
            </w:r>
            <w:r>
              <w:rPr>
                <w:spacing w:val="-3"/>
              </w:rPr>
              <w:t>善庆华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杜永锋</w:t>
            </w:r>
          </w:p>
        </w:tc>
        <w:tc>
          <w:tcPr>
            <w:tcW w:w="6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15" w:line="270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卡休他</w:t>
            </w:r>
            <w:r>
              <w:t xml:space="preserve"> </w:t>
            </w:r>
            <w:r>
              <w:rPr>
                <w:spacing w:val="-3"/>
              </w:rPr>
              <w:t>他铁矿</w:t>
            </w:r>
          </w:p>
        </w:tc>
        <w:tc>
          <w:tcPr>
            <w:tcW w:w="78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112,1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77.44</w:t>
            </w:r>
          </w:p>
        </w:tc>
        <w:tc>
          <w:tcPr>
            <w:tcW w:w="121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37,392.48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3" w:type="dxa"/>
            <w:vAlign w:val="top"/>
          </w:tcPr>
          <w:p>
            <w:pPr>
              <w:spacing w:before="253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0797185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531T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0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庆华集</w:t>
            </w:r>
            <w:r>
              <w:t xml:space="preserve"> </w:t>
            </w:r>
            <w:r>
              <w:rPr>
                <w:spacing w:val="-3"/>
              </w:rPr>
              <w:t>团阿拉</w:t>
            </w:r>
            <w:r>
              <w:t xml:space="preserve"> </w:t>
            </w:r>
            <w:r>
              <w:rPr>
                <w:spacing w:val="-3"/>
              </w:rPr>
              <w:t>善庆华</w:t>
            </w:r>
          </w:p>
        </w:tc>
        <w:tc>
          <w:tcPr>
            <w:tcW w:w="91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0"/>
            </w:pPr>
            <w:r>
              <w:rPr>
                <w:spacing w:val="-3"/>
              </w:rPr>
              <w:t>杜永锋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213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0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8" w:line="260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before="253" w:line="287" w:lineRule="auto"/>
              <w:ind w:left="110" w:right="107" w:firstLine="1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1,385,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957.3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4</w:t>
            </w:r>
          </w:p>
        </w:tc>
        <w:tc>
          <w:tcPr>
            <w:tcW w:w="12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461,985.78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1" w:lineRule="auto"/>
              <w:ind w:left="108" w:right="132" w:hanging="1"/>
              <w:jc w:val="both"/>
            </w:pP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4"/>
              </w:rPr>
              <w:t>技有限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责任公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5" w:lineRule="auto"/>
              <w:ind w:left="112" w:right="225" w:firstLine="1"/>
              <w:jc w:val="both"/>
            </w:pPr>
            <w:r>
              <w:rPr>
                <w:spacing w:val="-4"/>
              </w:rPr>
              <w:t>善右旗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卡休他</w:t>
            </w:r>
            <w:r>
              <w:t xml:space="preserve"> </w:t>
            </w:r>
            <w:r>
              <w:rPr>
                <w:spacing w:val="-3"/>
              </w:rPr>
              <w:t>他铁矿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0797185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531T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45" w:line="268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庆华集</w:t>
            </w:r>
            <w:r>
              <w:t xml:space="preserve"> </w:t>
            </w:r>
            <w:r>
              <w:rPr>
                <w:spacing w:val="-3"/>
              </w:rPr>
              <w:t>团阿拉</w:t>
            </w:r>
            <w:r>
              <w:t xml:space="preserve"> </w:t>
            </w:r>
            <w:r>
              <w:rPr>
                <w:spacing w:val="-3"/>
              </w:rPr>
              <w:t>善庆华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杜永锋</w:t>
            </w:r>
          </w:p>
        </w:tc>
        <w:tc>
          <w:tcPr>
            <w:tcW w:w="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08" w:line="270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卡休他</w:t>
            </w:r>
            <w:r>
              <w:t xml:space="preserve"> </w:t>
            </w:r>
            <w:r>
              <w:rPr>
                <w:spacing w:val="-3"/>
              </w:rPr>
              <w:t>他铁矿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395,5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32.07</w:t>
            </w:r>
          </w:p>
        </w:tc>
        <w:tc>
          <w:tcPr>
            <w:tcW w:w="12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12</w:t>
            </w:r>
          </w:p>
        </w:tc>
        <w:tc>
          <w:tcPr>
            <w:tcW w:w="9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0797185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531T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7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庆华集</w:t>
            </w:r>
            <w:r>
              <w:t xml:space="preserve"> </w:t>
            </w:r>
            <w:r>
              <w:rPr>
                <w:spacing w:val="-3"/>
              </w:rPr>
              <w:t>团阿拉</w:t>
            </w:r>
            <w:r>
              <w:t xml:space="preserve"> </w:t>
            </w:r>
            <w:r>
              <w:rPr>
                <w:spacing w:val="-3"/>
              </w:rPr>
              <w:t>善庆华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杜永锋</w:t>
            </w:r>
          </w:p>
        </w:tc>
        <w:tc>
          <w:tcPr>
            <w:tcW w:w="6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10" w:line="270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卡休他</w:t>
            </w:r>
            <w:r>
              <w:t xml:space="preserve"> </w:t>
            </w:r>
            <w:r>
              <w:rPr>
                <w:spacing w:val="-3"/>
              </w:rPr>
              <w:t>他铁矿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2"/>
            </w:pPr>
            <w:r>
              <w:rPr>
                <w:spacing w:val="-5"/>
              </w:rPr>
              <w:t>车船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06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3,024.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3,024.00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13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2072551</w:t>
            </w:r>
          </w:p>
          <w:p>
            <w:pPr>
              <w:spacing w:before="120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1868</w:t>
            </w:r>
          </w:p>
        </w:tc>
        <w:tc>
          <w:tcPr>
            <w:tcW w:w="873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1" w:right="132" w:firstLine="22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祁泰化</w:t>
            </w:r>
            <w:r>
              <w:t xml:space="preserve"> </w:t>
            </w:r>
            <w:r>
              <w:rPr>
                <w:spacing w:val="-4"/>
              </w:rPr>
              <w:t>学有限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彭世虎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6222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93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善盟阿</w:t>
            </w:r>
            <w:r>
              <w:t xml:space="preserve"> </w:t>
            </w:r>
            <w:r>
              <w:rPr>
                <w:spacing w:val="-3"/>
              </w:rPr>
              <w:t>拉善右</w:t>
            </w:r>
            <w:r>
              <w:t xml:space="preserve"> </w:t>
            </w:r>
            <w:r>
              <w:rPr>
                <w:spacing w:val="-3"/>
              </w:rPr>
              <w:t>旗雅布</w:t>
            </w:r>
            <w:r>
              <w:t xml:space="preserve"> </w:t>
            </w:r>
            <w:r>
              <w:rPr>
                <w:spacing w:val="-3"/>
              </w:rPr>
              <w:t>赖贡湖</w:t>
            </w:r>
            <w:r>
              <w:t xml:space="preserve"> 洞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39,70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3.92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39,703.92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2,946.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12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2,946.61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3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6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</w:p>
        </w:tc>
        <w:tc>
          <w:tcPr>
            <w:tcW w:w="7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12,85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6.83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12,856.83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3" w:right="225"/>
              <w:jc w:val="both"/>
            </w:pPr>
            <w:r>
              <w:rPr>
                <w:spacing w:val="-4"/>
              </w:rPr>
              <w:t>鲁特西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路</w:t>
            </w:r>
            <w:r>
              <w:rPr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50,78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8.73</w:t>
            </w:r>
          </w:p>
        </w:tc>
        <w:tc>
          <w:tcPr>
            <w:tcW w:w="12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50,788.73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8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29,35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7.03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29,357.03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2,539.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44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2,539.44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19</w:t>
            </w:r>
          </w:p>
        </w:tc>
        <w:tc>
          <w:tcPr>
            <w:tcW w:w="96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0082189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600N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2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港龙矿</w:t>
            </w:r>
            <w:r>
              <w:t xml:space="preserve"> </w:t>
            </w:r>
            <w:r>
              <w:rPr>
                <w:spacing w:val="-3"/>
              </w:rPr>
              <w:t>产资源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08"/>
            </w:pPr>
            <w:r>
              <w:rPr>
                <w:spacing w:val="-2"/>
              </w:rPr>
              <w:t>黄金钟</w:t>
            </w:r>
          </w:p>
        </w:tc>
        <w:tc>
          <w:tcPr>
            <w:tcW w:w="68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6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3505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54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12" w:right="225" w:firstLine="9"/>
              <w:jc w:val="both"/>
            </w:pPr>
            <w:r>
              <w:rPr>
                <w:spacing w:val="-6"/>
              </w:rPr>
              <w:t>阿拉腾</w:t>
            </w:r>
            <w:r>
              <w:t xml:space="preserve"> </w:t>
            </w:r>
            <w:r>
              <w:rPr>
                <w:spacing w:val="-3"/>
              </w:rPr>
              <w:t>敖包石</w:t>
            </w:r>
            <w:r>
              <w:t xml:space="preserve"> </w:t>
            </w:r>
            <w:r>
              <w:rPr>
                <w:spacing w:val="-3"/>
              </w:rPr>
              <w:t>材园区</w:t>
            </w:r>
          </w:p>
        </w:tc>
        <w:tc>
          <w:tcPr>
            <w:tcW w:w="78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301,2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00.00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</w:tc>
        <w:tc>
          <w:tcPr>
            <w:tcW w:w="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0082189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600N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2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港龙矿</w:t>
            </w:r>
            <w:r>
              <w:t xml:space="preserve"> </w:t>
            </w:r>
            <w:r>
              <w:rPr>
                <w:spacing w:val="-3"/>
              </w:rPr>
              <w:t>产资源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08"/>
            </w:pPr>
            <w:r>
              <w:rPr>
                <w:spacing w:val="-2"/>
              </w:rPr>
              <w:t>黄金钟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3505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54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12" w:right="225" w:firstLine="9"/>
              <w:jc w:val="both"/>
            </w:pPr>
            <w:r>
              <w:rPr>
                <w:spacing w:val="-6"/>
              </w:rPr>
              <w:t>阿拉腾</w:t>
            </w:r>
            <w:r>
              <w:t xml:space="preserve"> </w:t>
            </w:r>
            <w:r>
              <w:rPr>
                <w:spacing w:val="-3"/>
              </w:rPr>
              <w:t>敖包石</w:t>
            </w:r>
            <w:r>
              <w:t xml:space="preserve"> </w:t>
            </w:r>
            <w:r>
              <w:rPr>
                <w:spacing w:val="-3"/>
              </w:rPr>
              <w:t>材园区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2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880,3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44.29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24,798.43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9" w:type="dxa"/>
            <w:vAlign w:val="top"/>
          </w:tcPr>
          <w:p>
            <w:pPr>
              <w:spacing w:before="98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963" w:type="dxa"/>
            <w:vAlign w:val="top"/>
          </w:tcPr>
          <w:p>
            <w:pPr>
              <w:spacing w:before="98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9" w:line="218" w:lineRule="auto"/>
              <w:ind w:left="117"/>
            </w:pPr>
            <w:r>
              <w:rPr>
                <w:spacing w:val="-4"/>
              </w:rPr>
              <w:t>阿拉善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before="59" w:line="218" w:lineRule="auto"/>
              <w:ind w:left="114"/>
            </w:pPr>
            <w:r>
              <w:rPr>
                <w:spacing w:val="-4"/>
              </w:rPr>
              <w:t>高振华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9" w:line="218" w:lineRule="auto"/>
              <w:ind w:left="111"/>
            </w:pPr>
            <w:r>
              <w:rPr>
                <w:spacing w:val="-3"/>
              </w:rPr>
              <w:t>居民</w:t>
            </w:r>
          </w:p>
        </w:tc>
        <w:tc>
          <w:tcPr>
            <w:tcW w:w="732" w:type="dxa"/>
            <w:vAlign w:val="top"/>
          </w:tcPr>
          <w:p>
            <w:pPr>
              <w:spacing w:before="9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1522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18" w:lineRule="auto"/>
              <w:ind w:left="121"/>
            </w:pPr>
            <w:r>
              <w:rPr>
                <w:spacing w:val="-4"/>
              </w:rPr>
              <w:t>阿拉善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9" w:line="218" w:lineRule="auto"/>
              <w:ind w:left="122"/>
            </w:pPr>
            <w:r>
              <w:rPr>
                <w:spacing w:val="-5"/>
              </w:rPr>
              <w:t>资源</w:t>
            </w:r>
          </w:p>
        </w:tc>
        <w:tc>
          <w:tcPr>
            <w:tcW w:w="754" w:type="dxa"/>
            <w:vAlign w:val="top"/>
          </w:tcPr>
          <w:p>
            <w:pPr>
              <w:spacing w:before="98" w:line="179" w:lineRule="auto"/>
              <w:ind w:left="12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135,9</w:t>
            </w:r>
          </w:p>
        </w:tc>
        <w:tc>
          <w:tcPr>
            <w:tcW w:w="1214" w:type="dxa"/>
            <w:vAlign w:val="top"/>
          </w:tcPr>
          <w:p>
            <w:pPr>
              <w:spacing w:before="98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92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2318573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3354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1" w:lineRule="auto"/>
              <w:ind w:left="107" w:right="132"/>
              <w:jc w:val="both"/>
            </w:pPr>
            <w:r>
              <w:rPr>
                <w:spacing w:val="-3"/>
              </w:rPr>
              <w:t>盟秋实</w:t>
            </w:r>
            <w:r>
              <w:t xml:space="preserve"> </w:t>
            </w:r>
            <w:r>
              <w:rPr>
                <w:spacing w:val="-3"/>
              </w:rPr>
              <w:t>矿业有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5"/>
              <w:spacing w:before="53" w:line="266" w:lineRule="auto"/>
              <w:ind w:left="110" w:right="153" w:firstLine="5"/>
            </w:pPr>
            <w:r>
              <w:rPr>
                <w:spacing w:val="-7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1" w:right="166" w:firstLine="2"/>
              <w:jc w:val="both"/>
            </w:pPr>
            <w:r>
              <w:rPr>
                <w:spacing w:val="-4"/>
              </w:rPr>
              <w:t>右旗巴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0546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2" w:line="221" w:lineRule="auto"/>
              <w:ind w:left="112"/>
            </w:pPr>
            <w:r>
              <w:t>税</w:t>
            </w:r>
          </w:p>
        </w:tc>
        <w:tc>
          <w:tcPr>
            <w:tcW w:w="754" w:type="dxa"/>
            <w:vAlign w:val="top"/>
          </w:tcPr>
          <w:p>
            <w:pPr>
              <w:spacing w:before="92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99.00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2318573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3354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47" w:line="264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盟秋实</w:t>
            </w:r>
            <w:r>
              <w:t xml:space="preserve"> </w:t>
            </w:r>
            <w:r>
              <w:rPr>
                <w:spacing w:val="-3"/>
              </w:rPr>
              <w:t>矿业有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4"/>
              </w:rPr>
              <w:t>高振华</w:t>
            </w:r>
          </w:p>
        </w:tc>
        <w:tc>
          <w:tcPr>
            <w:tcW w:w="6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8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64" w:lineRule="auto"/>
              <w:ind w:left="111" w:right="166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0546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03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12,14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6.80</w:t>
            </w:r>
          </w:p>
        </w:tc>
        <w:tc>
          <w:tcPr>
            <w:tcW w:w="121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5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5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76,37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1.72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7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172,8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00.00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9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9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612,2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58.40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84,765.90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0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2,307.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2,307.90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27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4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22,53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2.58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2,119.15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3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3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</w:p>
        </w:tc>
        <w:tc>
          <w:tcPr>
            <w:tcW w:w="78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144,3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00.11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20" w:lineRule="auto"/>
              <w:ind w:left="112"/>
            </w:pPr>
            <w:r>
              <w:rPr>
                <w:spacing w:val="-2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3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3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5" w:line="266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265,3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44.30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3MA0N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EJ2760</w:t>
            </w:r>
          </w:p>
        </w:tc>
        <w:tc>
          <w:tcPr>
            <w:tcW w:w="8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盟远程</w:t>
            </w:r>
            <w:r>
              <w:t xml:space="preserve"> </w:t>
            </w:r>
            <w:r>
              <w:rPr>
                <w:spacing w:val="-3"/>
              </w:rPr>
              <w:t>生态绿</w:t>
            </w:r>
            <w:r>
              <w:t xml:space="preserve"> </w:t>
            </w:r>
            <w:r>
              <w:rPr>
                <w:spacing w:val="-3"/>
              </w:rPr>
              <w:t>化有限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7" w:lineRule="auto"/>
              <w:ind w:left="110"/>
            </w:pPr>
            <w:r>
              <w:rPr>
                <w:spacing w:val="-3"/>
              </w:rPr>
              <w:t>金红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2208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33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2" w:right="117" w:firstLine="9"/>
            </w:pPr>
            <w:r>
              <w:rPr>
                <w:spacing w:val="-6"/>
              </w:rPr>
              <w:t>阿拉善</w:t>
            </w:r>
            <w:r>
              <w:t xml:space="preserve">  </w:t>
            </w:r>
            <w:r>
              <w:rPr>
                <w:spacing w:val="-3"/>
              </w:rPr>
              <w:t>右旗阿</w:t>
            </w:r>
            <w:r>
              <w:t xml:space="preserve">  </w:t>
            </w:r>
            <w:r>
              <w:rPr>
                <w:spacing w:val="-3"/>
              </w:rPr>
              <w:t>拉腾敖</w:t>
            </w:r>
            <w:r>
              <w:t xml:space="preserve">  </w:t>
            </w:r>
            <w:r>
              <w:rPr>
                <w:spacing w:val="-3"/>
              </w:rPr>
              <w:t>包镇境</w:t>
            </w:r>
            <w:r>
              <w:t xml:space="preserve">  </w:t>
            </w:r>
            <w:r>
              <w:rPr>
                <w:spacing w:val="-4"/>
              </w:rPr>
              <w:t>内</w:t>
            </w:r>
            <w:r>
              <w:rPr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S317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9"/>
              </w:rPr>
              <w:t>线</w:t>
            </w:r>
            <w:r>
              <w:rPr>
                <w:spacing w:val="-41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56</w:t>
            </w:r>
            <w:r>
              <w:rPr>
                <w:rFonts w:ascii="Calibri" w:hAnsi="Calibri" w:eastAsia="Calibri" w:cs="Calibri"/>
                <w:spacing w:val="20"/>
              </w:rPr>
              <w:t xml:space="preserve"> </w:t>
            </w:r>
            <w:r>
              <w:rPr>
                <w:spacing w:val="-9"/>
              </w:rPr>
              <w:t>公</w:t>
            </w:r>
            <w:r>
              <w:t xml:space="preserve"> 里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107,7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71.64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8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6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214,8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51.15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28,646.82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0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8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391,9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61.17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81,871.25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1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9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5" w:right="159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44,69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7.31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6,882.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46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9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4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6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1,888.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7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116,3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33.66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37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35,88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0.72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7,015.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35,07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8.09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40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701,5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61.79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41</w:t>
            </w:r>
          </w:p>
        </w:tc>
        <w:tc>
          <w:tcPr>
            <w:tcW w:w="96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350,7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80.90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629" w:type="dxa"/>
            <w:vAlign w:val="top"/>
          </w:tcPr>
          <w:p>
            <w:pPr>
              <w:spacing w:before="25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42</w:t>
            </w:r>
          </w:p>
        </w:tc>
        <w:tc>
          <w:tcPr>
            <w:tcW w:w="963" w:type="dxa"/>
            <w:vAlign w:val="top"/>
          </w:tcPr>
          <w:p>
            <w:pPr>
              <w:spacing w:before="98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9" w:line="246" w:lineRule="auto"/>
              <w:ind w:left="109" w:right="132" w:firstLine="7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右旗贵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before="214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9" w:line="246" w:lineRule="auto"/>
              <w:ind w:left="114" w:right="153" w:hanging="3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7"/>
              </w:rPr>
              <w:t>身份</w:t>
            </w:r>
          </w:p>
        </w:tc>
        <w:tc>
          <w:tcPr>
            <w:tcW w:w="732" w:type="dxa"/>
            <w:vAlign w:val="top"/>
          </w:tcPr>
          <w:p>
            <w:pPr>
              <w:spacing w:before="9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0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46" w:lineRule="auto"/>
              <w:ind w:left="113" w:right="225" w:firstLine="7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右旗巴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9" w:line="246" w:lineRule="auto"/>
              <w:ind w:left="114" w:right="250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5"/>
              </w:rPr>
              <w:t>增值</w:t>
            </w:r>
          </w:p>
        </w:tc>
        <w:tc>
          <w:tcPr>
            <w:tcW w:w="754" w:type="dxa"/>
            <w:vAlign w:val="top"/>
          </w:tcPr>
          <w:p>
            <w:pPr>
              <w:spacing w:before="99" w:line="243" w:lineRule="auto"/>
              <w:ind w:left="123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140,3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12.35</w:t>
            </w:r>
          </w:p>
        </w:tc>
        <w:tc>
          <w:tcPr>
            <w:tcW w:w="1214" w:type="dxa"/>
            <w:vAlign w:val="top"/>
          </w:tcPr>
          <w:p>
            <w:pPr>
              <w:spacing w:before="25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92" w:line="179" w:lineRule="auto"/>
              <w:ind w:lef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5" w:lineRule="auto"/>
              <w:ind w:left="107" w:right="132" w:firstLine="3"/>
              <w:jc w:val="both"/>
            </w:pPr>
            <w:r>
              <w:rPr>
                <w:spacing w:val="-4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5"/>
              <w:spacing w:before="52" w:line="231" w:lineRule="auto"/>
              <w:ind w:left="110"/>
            </w:pPr>
            <w:r>
              <w:t>证</w:t>
            </w:r>
          </w:p>
        </w:tc>
        <w:tc>
          <w:tcPr>
            <w:tcW w:w="732" w:type="dxa"/>
            <w:vAlign w:val="top"/>
          </w:tcPr>
          <w:p>
            <w:pPr>
              <w:spacing w:before="94" w:line="294" w:lineRule="auto"/>
              <w:ind w:left="113" w:right="19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4" w:lineRule="auto"/>
              <w:ind w:left="111" w:right="225"/>
              <w:jc w:val="both"/>
            </w:pP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2" w:line="221" w:lineRule="auto"/>
              <w:ind w:left="112"/>
            </w:pPr>
            <w:r>
              <w:t>税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43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06" w:firstLine="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2,240.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44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17,78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3.04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45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118,7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23.23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46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1,248.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9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16,39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7.27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48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4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4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207,2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93.80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49</w:t>
            </w:r>
          </w:p>
        </w:tc>
        <w:tc>
          <w:tcPr>
            <w:tcW w:w="963" w:type="dxa"/>
            <w:vAlign w:val="top"/>
          </w:tcPr>
          <w:p>
            <w:pPr>
              <w:spacing w:before="97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6" w:line="256" w:lineRule="auto"/>
              <w:ind w:left="109" w:right="132" w:firstLine="7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盛房地</w:t>
            </w:r>
          </w:p>
        </w:tc>
        <w:tc>
          <w:tcPr>
            <w:tcW w:w="9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6" w:line="256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0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6" w:line="25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6" w:line="25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before="254" w:line="273" w:lineRule="auto"/>
              <w:ind w:left="116" w:right="159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83,64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6.90</w:t>
            </w:r>
          </w:p>
        </w:tc>
        <w:tc>
          <w:tcPr>
            <w:tcW w:w="12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57" w:lineRule="auto"/>
              <w:ind w:left="107" w:right="132"/>
              <w:jc w:val="both"/>
            </w:pP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3" w:right="225" w:hanging="1"/>
              <w:jc w:val="both"/>
            </w:pP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4"/>
              </w:rPr>
              <w:t>路北侧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600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45" w:line="266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5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22,05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2.95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 w:firstLine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1,796.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90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145,4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66.00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hanging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34,49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2.84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3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54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32,56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4.19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7" w:hRule="atLeast"/>
        </w:trPr>
        <w:tc>
          <w:tcPr>
            <w:tcW w:w="6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96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651,2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83.75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5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9" w:line="267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130,2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56.75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5129793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1"/>
              <w:jc w:val="both"/>
            </w:pPr>
            <w:r>
              <w:rPr>
                <w:spacing w:val="-4"/>
              </w:rPr>
              <w:t>永昌德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龙房地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张德树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5129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34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6" w:lineRule="auto"/>
              <w:ind w:left="108" w:right="225" w:firstLine="5"/>
              <w:jc w:val="both"/>
            </w:pPr>
            <w:r>
              <w:rPr>
                <w:spacing w:val="-4"/>
              </w:rPr>
              <w:t>金昌市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金川区</w:t>
            </w:r>
            <w:r>
              <w:t xml:space="preserve"> </w:t>
            </w:r>
            <w:r>
              <w:rPr>
                <w:spacing w:val="-2"/>
              </w:rPr>
              <w:t>延安路</w:t>
            </w:r>
            <w:r>
              <w:t xml:space="preserve"> </w:t>
            </w:r>
            <w:r>
              <w:rPr>
                <w:spacing w:val="-2"/>
              </w:rPr>
              <w:t>与河雅</w:t>
            </w:r>
            <w:r>
              <w:t xml:space="preserve"> </w:t>
            </w:r>
            <w:r>
              <w:rPr>
                <w:spacing w:val="-2"/>
              </w:rPr>
              <w:t>路十字</w:t>
            </w:r>
            <w:r>
              <w:t xml:space="preserve"> </w:t>
            </w:r>
            <w:r>
              <w:rPr>
                <w:spacing w:val="-2"/>
              </w:rPr>
              <w:t>路向北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40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2"/>
              </w:rPr>
              <w:t>米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5"/>
            </w:pPr>
            <w:r>
              <w:rPr>
                <w:spacing w:val="-3"/>
              </w:rPr>
              <w:t>契税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509,4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98.41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3" w:right="108" w:firstLine="1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7063980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7" w:line="264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瀚隆房</w:t>
            </w:r>
            <w:r>
              <w:t xml:space="preserve"> </w:t>
            </w:r>
            <w:r>
              <w:rPr>
                <w:spacing w:val="-3"/>
              </w:rPr>
              <w:t>地产开</w:t>
            </w:r>
            <w:r>
              <w:t xml:space="preserve"> </w:t>
            </w:r>
            <w:r>
              <w:rPr>
                <w:spacing w:val="-3"/>
              </w:rPr>
              <w:t>发集团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08"/>
            </w:pPr>
            <w:r>
              <w:rPr>
                <w:spacing w:val="-2"/>
              </w:rPr>
              <w:t>刘新平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11" w:line="269" w:lineRule="auto"/>
              <w:ind w:left="112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左旗巴</w:t>
            </w:r>
            <w:r>
              <w:t xml:space="preserve"> </w:t>
            </w:r>
            <w:r>
              <w:rPr>
                <w:spacing w:val="-3"/>
              </w:rPr>
              <w:t>彦浩特</w:t>
            </w:r>
            <w:r>
              <w:t xml:space="preserve"> </w:t>
            </w:r>
            <w:r>
              <w:rPr>
                <w:spacing w:val="-3"/>
              </w:rPr>
              <w:t>布固图</w:t>
            </w:r>
            <w:r>
              <w:t xml:space="preserve"> </w:t>
            </w:r>
            <w:r>
              <w:rPr>
                <w:spacing w:val="-3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871,0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17.34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871,017.34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4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公告日期：2025-01-13</w:t>
      </w: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BD5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2020-07-09T06:26:00Z</dcterms:created>
  <dc:creator>微软用户</dc:creator>
  <cp:lastModifiedBy>辛俊男</cp:lastModifiedBy>
  <dcterms:modified xsi:type="dcterms:W3CDTF">2025-01-13T03:17:24Z</dcterms:modified>
  <dc:title>D066035912F6436E80B91DF483A38069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2025-01-13T10:28:57Z</vt:filetime>
  </property>
  <property fmtid="{D5CDD505-2E9C-101B-9397-08002B2CF9AE}" pid="4" name="KSOProductBuildVer">
    <vt:lpwstr>2052-11.8.2.10158</vt:lpwstr>
  </property>
</Properties>
</file>